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CF56A6">
      <w:pPr>
        <w:jc w:val="center"/>
      </w:pPr>
      <w:r>
        <w:rPr>
          <w:b/>
          <w:sz w:val="24"/>
          <w:szCs w:val="24"/>
        </w:rPr>
        <w:t>Т.В.С.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2E4ECE">
        <w:rPr>
          <w:sz w:val="24"/>
          <w:szCs w:val="24"/>
        </w:rPr>
        <w:t>Т</w:t>
      </w:r>
      <w:r w:rsidR="00CF56A6">
        <w:rPr>
          <w:sz w:val="24"/>
          <w:szCs w:val="24"/>
        </w:rPr>
        <w:t>.</w:t>
      </w:r>
      <w:r w:rsidR="002E4ECE">
        <w:rPr>
          <w:sz w:val="24"/>
          <w:szCs w:val="24"/>
        </w:rPr>
        <w:t>В.С.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2E4ECE" w:rsidRPr="00CF56A6" w:rsidRDefault="002E4ECE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2E4ECE">
        <w:rPr>
          <w:sz w:val="24"/>
          <w:szCs w:val="24"/>
        </w:rPr>
        <w:t xml:space="preserve">В Адвокатскую палату Московской области 22.12.2017 г. поступила жалоба от доверителя </w:t>
      </w:r>
      <w:r w:rsidR="00CF56A6">
        <w:rPr>
          <w:sz w:val="24"/>
          <w:szCs w:val="24"/>
          <w:lang w:val="ru-RU"/>
        </w:rPr>
        <w:t>Л.Е.В.</w:t>
      </w:r>
      <w:r w:rsidRPr="002E4ECE">
        <w:rPr>
          <w:sz w:val="24"/>
          <w:szCs w:val="24"/>
        </w:rPr>
        <w:t xml:space="preserve"> в отношении адвоката </w:t>
      </w:r>
      <w:r w:rsidR="00CF56A6">
        <w:rPr>
          <w:sz w:val="24"/>
          <w:szCs w:val="24"/>
          <w:lang w:val="ru-RU"/>
        </w:rPr>
        <w:t>Т.В.С.</w:t>
      </w:r>
      <w:r w:rsidRPr="002E4ECE">
        <w:rPr>
          <w:sz w:val="24"/>
          <w:szCs w:val="24"/>
          <w:shd w:val="clear" w:color="auto" w:fill="FFFFFF"/>
        </w:rPr>
        <w:t xml:space="preserve">, </w:t>
      </w:r>
      <w:r w:rsidRPr="002E4ECE">
        <w:rPr>
          <w:sz w:val="24"/>
          <w:szCs w:val="24"/>
        </w:rPr>
        <w:t xml:space="preserve">имеющего регистрационный номер </w:t>
      </w:r>
      <w:r w:rsidR="00CF56A6">
        <w:rPr>
          <w:sz w:val="24"/>
          <w:szCs w:val="24"/>
          <w:lang w:val="ru-RU"/>
        </w:rPr>
        <w:t>…..</w:t>
      </w:r>
      <w:r w:rsidRPr="002E4E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F56A6">
        <w:rPr>
          <w:sz w:val="24"/>
          <w:szCs w:val="24"/>
          <w:lang w:val="ru-RU"/>
        </w:rPr>
        <w:t>…..</w:t>
      </w:r>
    </w:p>
    <w:p w:rsidR="00D400A0" w:rsidRPr="002E4ECE" w:rsidRDefault="00F57917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2E4ECE">
        <w:rPr>
          <w:sz w:val="24"/>
          <w:szCs w:val="24"/>
          <w:lang w:val="ru-RU"/>
        </w:rPr>
        <w:t>2</w:t>
      </w:r>
      <w:r w:rsidR="002E4ECE" w:rsidRPr="002E4ECE">
        <w:rPr>
          <w:sz w:val="24"/>
          <w:szCs w:val="24"/>
          <w:lang w:val="ru-RU"/>
        </w:rPr>
        <w:t>8</w:t>
      </w:r>
      <w:r w:rsidRPr="002E4ECE">
        <w:rPr>
          <w:sz w:val="24"/>
          <w:szCs w:val="24"/>
          <w:lang w:val="ru-RU"/>
        </w:rPr>
        <w:t>.1</w:t>
      </w:r>
      <w:r w:rsidR="002E4ECE" w:rsidRPr="002E4ECE">
        <w:rPr>
          <w:sz w:val="24"/>
          <w:szCs w:val="24"/>
          <w:lang w:val="ru-RU"/>
        </w:rPr>
        <w:t>2</w:t>
      </w:r>
      <w:r w:rsidRPr="002E4ECE">
        <w:rPr>
          <w:sz w:val="24"/>
          <w:szCs w:val="24"/>
          <w:lang w:val="ru-RU"/>
        </w:rPr>
        <w:t>.201</w:t>
      </w:r>
      <w:r w:rsidR="002E4ECE" w:rsidRPr="002E4ECE">
        <w:rPr>
          <w:sz w:val="24"/>
          <w:szCs w:val="24"/>
          <w:lang w:val="ru-RU"/>
        </w:rPr>
        <w:t>7</w:t>
      </w:r>
      <w:r w:rsidR="009A07AF" w:rsidRPr="002E4ECE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2E4ECE" w:rsidRPr="002E4ECE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 xml:space="preserve">Квалификационная комиссия </w:t>
      </w:r>
      <w:r w:rsidR="00F57917" w:rsidRPr="002E4ECE">
        <w:rPr>
          <w:sz w:val="24"/>
          <w:szCs w:val="24"/>
        </w:rPr>
        <w:t>28.02</w:t>
      </w:r>
      <w:r w:rsidR="00A23C32" w:rsidRPr="002E4ECE">
        <w:rPr>
          <w:sz w:val="24"/>
          <w:szCs w:val="24"/>
        </w:rPr>
        <w:t>.2018</w:t>
      </w:r>
      <w:r w:rsidRPr="002E4ECE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2E4ECE" w:rsidRPr="002E4ECE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CF56A6">
        <w:rPr>
          <w:sz w:val="24"/>
          <w:szCs w:val="24"/>
        </w:rPr>
        <w:t>Т.В.С.</w:t>
      </w:r>
      <w:r w:rsidR="002E4ECE" w:rsidRPr="002E4EC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Л</w:t>
      </w:r>
      <w:r w:rsidR="00CF56A6">
        <w:rPr>
          <w:sz w:val="24"/>
          <w:szCs w:val="24"/>
        </w:rPr>
        <w:t>.</w:t>
      </w:r>
      <w:r w:rsidR="002E4ECE" w:rsidRPr="002E4ECE">
        <w:rPr>
          <w:sz w:val="24"/>
          <w:szCs w:val="24"/>
        </w:rPr>
        <w:t>Е.В.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</w:t>
      </w:r>
      <w:r w:rsidRPr="00F57917">
        <w:rPr>
          <w:sz w:val="24"/>
          <w:szCs w:val="24"/>
          <w:lang w:eastAsia="en-US"/>
        </w:rPr>
        <w:lastRenderedPageBreak/>
        <w:t>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2E4ECE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2E4ECE" w:rsidRPr="002E4ECE" w:rsidRDefault="009A07AF" w:rsidP="002E4ECE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2E4ECE">
        <w:rPr>
          <w:sz w:val="24"/>
          <w:szCs w:val="24"/>
        </w:rPr>
        <w:t xml:space="preserve"> </w:t>
      </w:r>
      <w:r w:rsidR="002E4ECE" w:rsidRPr="002E4ECE">
        <w:rPr>
          <w:sz w:val="24"/>
          <w:szCs w:val="24"/>
        </w:rPr>
        <w:t xml:space="preserve">адвокат, в порядке ст. 51 УПК РФ, защищал несовершеннолетнего сына </w:t>
      </w:r>
      <w:r w:rsidR="002E4ECE">
        <w:rPr>
          <w:sz w:val="24"/>
          <w:szCs w:val="24"/>
        </w:rPr>
        <w:t xml:space="preserve">заявительницы </w:t>
      </w:r>
      <w:r w:rsidR="002E4ECE" w:rsidRPr="002E4ECE">
        <w:rPr>
          <w:sz w:val="24"/>
          <w:szCs w:val="24"/>
        </w:rPr>
        <w:t>Е</w:t>
      </w:r>
      <w:r w:rsidR="00CF56A6">
        <w:rPr>
          <w:sz w:val="24"/>
          <w:szCs w:val="24"/>
        </w:rPr>
        <w:t>.</w:t>
      </w:r>
      <w:r w:rsidR="002E4ECE" w:rsidRPr="002E4ECE">
        <w:rPr>
          <w:sz w:val="24"/>
          <w:szCs w:val="24"/>
        </w:rPr>
        <w:t>Е.Д. Адвокат участвовал при допросе Е</w:t>
      </w:r>
      <w:r w:rsidR="00CF56A6">
        <w:rPr>
          <w:sz w:val="24"/>
          <w:szCs w:val="24"/>
        </w:rPr>
        <w:t>.</w:t>
      </w:r>
      <w:r w:rsidR="002E4ECE" w:rsidRPr="002E4ECE">
        <w:rPr>
          <w:sz w:val="24"/>
          <w:szCs w:val="24"/>
        </w:rPr>
        <w:t>Е.Д. в качестве подозреваемого и задержании 18.07.2017 г., избрании меры 20.07.2017 г., допросе в качестве обвиняемого 18.08.2017 г.</w:t>
      </w:r>
    </w:p>
    <w:p w:rsidR="002E4ECE" w:rsidRDefault="002E4ECE" w:rsidP="002E4ECE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>Будучи независимым профессиональным советником по правовым вопросам (</w:t>
      </w:r>
      <w:proofErr w:type="spellStart"/>
      <w:r w:rsidRPr="002E4ECE">
        <w:rPr>
          <w:sz w:val="24"/>
          <w:szCs w:val="24"/>
        </w:rPr>
        <w:t>абз</w:t>
      </w:r>
      <w:proofErr w:type="spellEnd"/>
      <w:r w:rsidRPr="002E4ECE">
        <w:rPr>
          <w:sz w:val="24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пп.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</w:p>
    <w:p w:rsidR="002E4ECE" w:rsidRDefault="002E4ECE" w:rsidP="002E4EC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2E4ECE">
        <w:rPr>
          <w:sz w:val="24"/>
          <w:szCs w:val="24"/>
        </w:rPr>
        <w:t>аявителем не подтверждены надлежащими, достоверными и непротиворечивыми доказательствами</w:t>
      </w:r>
      <w:r w:rsidR="001D1E34">
        <w:rPr>
          <w:sz w:val="24"/>
          <w:szCs w:val="24"/>
        </w:rPr>
        <w:t xml:space="preserve"> </w:t>
      </w:r>
      <w:r w:rsidRPr="002E4ECE">
        <w:rPr>
          <w:sz w:val="24"/>
          <w:szCs w:val="24"/>
        </w:rPr>
        <w:t>довод</w:t>
      </w:r>
      <w:r>
        <w:rPr>
          <w:sz w:val="24"/>
          <w:szCs w:val="24"/>
        </w:rPr>
        <w:t>ы</w:t>
      </w:r>
      <w:r w:rsidRPr="002E4ECE">
        <w:rPr>
          <w:sz w:val="24"/>
          <w:szCs w:val="24"/>
        </w:rPr>
        <w:t>, изложенных в жалобе. Напротив, как следует из жалобы и объяснений заявителя, ни она, ни подзащитный Е</w:t>
      </w:r>
      <w:r w:rsidR="00CF56A6">
        <w:rPr>
          <w:sz w:val="24"/>
          <w:szCs w:val="24"/>
        </w:rPr>
        <w:t>.</w:t>
      </w:r>
      <w:r w:rsidRPr="002E4ECE">
        <w:rPr>
          <w:sz w:val="24"/>
          <w:szCs w:val="24"/>
        </w:rPr>
        <w:t>Е.Д. не приносили замечаний на действия адвоката, не отказывались от его услуг.</w:t>
      </w:r>
    </w:p>
    <w:p w:rsidR="00F57917" w:rsidRPr="00F57917" w:rsidRDefault="00F57917" w:rsidP="002E4EC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силу пп. 1 п. 1 ст. 7 Федерального закона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2E4ECE">
        <w:rPr>
          <w:color w:val="000000"/>
          <w:sz w:val="24"/>
          <w:szCs w:val="24"/>
        </w:rPr>
        <w:t>Т</w:t>
      </w:r>
      <w:r w:rsidR="00CF56A6">
        <w:rPr>
          <w:color w:val="000000"/>
          <w:sz w:val="24"/>
          <w:szCs w:val="24"/>
        </w:rPr>
        <w:t>.</w:t>
      </w:r>
      <w:r w:rsidR="002E4ECE">
        <w:rPr>
          <w:color w:val="000000"/>
          <w:sz w:val="24"/>
          <w:szCs w:val="24"/>
        </w:rPr>
        <w:t>В.С.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1D1E34" w:rsidRDefault="001D1E3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400A0" w:rsidRDefault="009A07A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CF56A6">
        <w:rPr>
          <w:sz w:val="24"/>
          <w:szCs w:val="24"/>
        </w:rPr>
        <w:t>Т.В.С.</w:t>
      </w:r>
      <w:r w:rsidR="002E4ECE" w:rsidRPr="002E4ECE">
        <w:rPr>
          <w:sz w:val="24"/>
          <w:szCs w:val="24"/>
          <w:shd w:val="clear" w:color="auto" w:fill="FFFFFF"/>
        </w:rPr>
        <w:t xml:space="preserve">, </w:t>
      </w:r>
      <w:r w:rsidR="002E4ECE" w:rsidRPr="002E4ECE">
        <w:rPr>
          <w:sz w:val="24"/>
          <w:szCs w:val="24"/>
        </w:rPr>
        <w:t xml:space="preserve">имеющего регистрационный номер </w:t>
      </w:r>
      <w:r w:rsidR="00CF56A6">
        <w:rPr>
          <w:sz w:val="24"/>
          <w:szCs w:val="24"/>
        </w:rPr>
        <w:t>…..</w:t>
      </w:r>
      <w:r w:rsidR="002E4ECE" w:rsidRPr="002E4EC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Default="00D400A0">
      <w:pPr>
        <w:rPr>
          <w:sz w:val="24"/>
          <w:szCs w:val="24"/>
        </w:rPr>
      </w:pPr>
    </w:p>
    <w:p w:rsid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425B4F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514CF"/>
    <w:rsid w:val="001D1E34"/>
    <w:rsid w:val="002A79B5"/>
    <w:rsid w:val="002E4ECE"/>
    <w:rsid w:val="003F7AFA"/>
    <w:rsid w:val="00425B4F"/>
    <w:rsid w:val="007E4E85"/>
    <w:rsid w:val="008469A7"/>
    <w:rsid w:val="00913DA8"/>
    <w:rsid w:val="009A07AF"/>
    <w:rsid w:val="00A23C32"/>
    <w:rsid w:val="00BE77C7"/>
    <w:rsid w:val="00CF56A6"/>
    <w:rsid w:val="00D400A0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425B4F"/>
    <w:rPr>
      <w:rFonts w:cs="Courier New"/>
    </w:rPr>
  </w:style>
  <w:style w:type="character" w:customStyle="1" w:styleId="ListLabel2">
    <w:name w:val="ListLabel 2"/>
    <w:qFormat/>
    <w:rsid w:val="00425B4F"/>
    <w:rPr>
      <w:rFonts w:cs="Courier New"/>
    </w:rPr>
  </w:style>
  <w:style w:type="character" w:customStyle="1" w:styleId="ListLabel3">
    <w:name w:val="ListLabel 3"/>
    <w:qFormat/>
    <w:rsid w:val="00425B4F"/>
    <w:rPr>
      <w:rFonts w:cs="Courier New"/>
    </w:rPr>
  </w:style>
  <w:style w:type="character" w:customStyle="1" w:styleId="ListLabel4">
    <w:name w:val="ListLabel 4"/>
    <w:qFormat/>
    <w:rsid w:val="00425B4F"/>
    <w:rPr>
      <w:rFonts w:cs="Courier New"/>
    </w:rPr>
  </w:style>
  <w:style w:type="character" w:customStyle="1" w:styleId="ListLabel5">
    <w:name w:val="ListLabel 5"/>
    <w:qFormat/>
    <w:rsid w:val="00425B4F"/>
    <w:rPr>
      <w:rFonts w:cs="Courier New"/>
    </w:rPr>
  </w:style>
  <w:style w:type="character" w:customStyle="1" w:styleId="ListLabel6">
    <w:name w:val="ListLabel 6"/>
    <w:qFormat/>
    <w:rsid w:val="00425B4F"/>
    <w:rPr>
      <w:rFonts w:cs="Courier New"/>
    </w:rPr>
  </w:style>
  <w:style w:type="paragraph" w:styleId="ad">
    <w:name w:val="Title"/>
    <w:basedOn w:val="a"/>
    <w:next w:val="ae"/>
    <w:qFormat/>
    <w:rsid w:val="00425B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425B4F"/>
    <w:rPr>
      <w:rFonts w:cs="Lucida Sans"/>
    </w:rPr>
  </w:style>
  <w:style w:type="paragraph" w:styleId="af0">
    <w:name w:val="caption"/>
    <w:basedOn w:val="a"/>
    <w:qFormat/>
    <w:rsid w:val="00425B4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425B4F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13</cp:revision>
  <cp:lastPrinted>2018-01-11T13:31:00Z</cp:lastPrinted>
  <dcterms:created xsi:type="dcterms:W3CDTF">2018-01-25T12:20:00Z</dcterms:created>
  <dcterms:modified xsi:type="dcterms:W3CDTF">2022-04-09T20:00:00Z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