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3130"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425ED714" w14:textId="77777777" w:rsidR="00D400A0" w:rsidRDefault="00D400A0">
      <w:pPr>
        <w:pStyle w:val="ae"/>
        <w:tabs>
          <w:tab w:val="left" w:pos="709"/>
        </w:tabs>
        <w:jc w:val="center"/>
        <w:rPr>
          <w:b/>
          <w:caps/>
          <w:sz w:val="24"/>
          <w:szCs w:val="24"/>
          <w:u w:val="single"/>
        </w:rPr>
      </w:pPr>
    </w:p>
    <w:p w14:paraId="4B6DEF89" w14:textId="77777777" w:rsidR="00D400A0" w:rsidRDefault="009A07AF">
      <w:pPr>
        <w:pStyle w:val="1"/>
        <w:rPr>
          <w:sz w:val="24"/>
          <w:szCs w:val="24"/>
        </w:rPr>
      </w:pPr>
      <w:r>
        <w:rPr>
          <w:caps/>
          <w:sz w:val="24"/>
          <w:szCs w:val="24"/>
        </w:rPr>
        <w:t xml:space="preserve">Решение </w:t>
      </w:r>
      <w:r>
        <w:rPr>
          <w:sz w:val="24"/>
          <w:szCs w:val="24"/>
        </w:rPr>
        <w:t>СОВЕТА</w:t>
      </w:r>
    </w:p>
    <w:p w14:paraId="538B295E" w14:textId="77777777" w:rsidR="00D400A0" w:rsidRDefault="009A07AF">
      <w:pPr>
        <w:jc w:val="center"/>
      </w:pPr>
      <w:r>
        <w:rPr>
          <w:b/>
          <w:caps/>
          <w:sz w:val="24"/>
          <w:szCs w:val="24"/>
        </w:rPr>
        <w:t>№ 0</w:t>
      </w:r>
      <w:r w:rsidR="00316265">
        <w:rPr>
          <w:b/>
          <w:caps/>
          <w:sz w:val="24"/>
          <w:szCs w:val="24"/>
        </w:rPr>
        <w:t>9</w:t>
      </w:r>
      <w:r>
        <w:rPr>
          <w:b/>
          <w:caps/>
          <w:sz w:val="24"/>
          <w:szCs w:val="24"/>
        </w:rPr>
        <w:t>/25-</w:t>
      </w:r>
      <w:r w:rsidR="0023201A">
        <w:rPr>
          <w:b/>
          <w:caps/>
          <w:sz w:val="24"/>
          <w:szCs w:val="24"/>
        </w:rPr>
        <w:t>0</w:t>
      </w:r>
      <w:r w:rsidR="004313DF">
        <w:rPr>
          <w:b/>
          <w:caps/>
          <w:sz w:val="24"/>
          <w:szCs w:val="24"/>
        </w:rPr>
        <w:t>2</w:t>
      </w:r>
      <w:r>
        <w:rPr>
          <w:b/>
          <w:caps/>
          <w:sz w:val="24"/>
          <w:szCs w:val="24"/>
        </w:rPr>
        <w:t xml:space="preserve"> </w:t>
      </w:r>
      <w:r w:rsidR="0023201A" w:rsidRPr="005574D7">
        <w:rPr>
          <w:b/>
          <w:sz w:val="24"/>
          <w:szCs w:val="24"/>
        </w:rPr>
        <w:t xml:space="preserve">от </w:t>
      </w:r>
      <w:r w:rsidR="00316265">
        <w:rPr>
          <w:b/>
          <w:sz w:val="24"/>
          <w:szCs w:val="24"/>
        </w:rPr>
        <w:t>20 июня</w:t>
      </w:r>
      <w:r w:rsidR="0023201A" w:rsidRPr="005574D7">
        <w:rPr>
          <w:b/>
          <w:sz w:val="24"/>
          <w:szCs w:val="24"/>
        </w:rPr>
        <w:t xml:space="preserve"> 201</w:t>
      </w:r>
      <w:r w:rsidR="0023201A">
        <w:rPr>
          <w:b/>
          <w:sz w:val="24"/>
          <w:szCs w:val="24"/>
        </w:rPr>
        <w:t>8</w:t>
      </w:r>
      <w:r w:rsidR="0023201A" w:rsidRPr="005574D7">
        <w:rPr>
          <w:b/>
          <w:sz w:val="24"/>
          <w:szCs w:val="24"/>
        </w:rPr>
        <w:t xml:space="preserve"> г.</w:t>
      </w:r>
    </w:p>
    <w:p w14:paraId="1CBEE9BF" w14:textId="77777777" w:rsidR="00D400A0" w:rsidRDefault="00D400A0">
      <w:pPr>
        <w:jc w:val="both"/>
        <w:rPr>
          <w:sz w:val="24"/>
          <w:szCs w:val="24"/>
        </w:rPr>
      </w:pPr>
    </w:p>
    <w:p w14:paraId="6319FBC2"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76DC243B" w14:textId="3A714CFC" w:rsidR="00D400A0" w:rsidRDefault="009C4D5C">
      <w:pPr>
        <w:jc w:val="center"/>
      </w:pPr>
      <w:r>
        <w:rPr>
          <w:b/>
          <w:sz w:val="24"/>
          <w:szCs w:val="24"/>
        </w:rPr>
        <w:t>С.В.Г.</w:t>
      </w:r>
    </w:p>
    <w:p w14:paraId="7666D4B4" w14:textId="77777777" w:rsidR="00D400A0" w:rsidRDefault="00D400A0">
      <w:pPr>
        <w:jc w:val="center"/>
        <w:rPr>
          <w:b/>
          <w:sz w:val="24"/>
          <w:szCs w:val="24"/>
        </w:rPr>
      </w:pPr>
    </w:p>
    <w:p w14:paraId="61FB0589" w14:textId="77777777" w:rsidR="00316265" w:rsidRPr="00C80E9D" w:rsidRDefault="00316265" w:rsidP="00316265">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76103441" w14:textId="77777777" w:rsidR="00316265" w:rsidRPr="00C80E9D" w:rsidRDefault="00316265" w:rsidP="00316265">
      <w:pPr>
        <w:ind w:firstLine="680"/>
        <w:jc w:val="both"/>
        <w:rPr>
          <w:sz w:val="24"/>
          <w:szCs w:val="24"/>
        </w:rPr>
      </w:pPr>
      <w:r w:rsidRPr="00C80E9D">
        <w:rPr>
          <w:sz w:val="24"/>
          <w:szCs w:val="24"/>
        </w:rPr>
        <w:t>Кворум имеется, заседание считается правомочным.</w:t>
      </w:r>
    </w:p>
    <w:p w14:paraId="66B1997F" w14:textId="55E35431" w:rsidR="00D400A0" w:rsidRDefault="00316265" w:rsidP="00316265">
      <w:pPr>
        <w:ind w:firstLine="708"/>
        <w:jc w:val="both"/>
      </w:pPr>
      <w:r w:rsidRPr="00C80E9D">
        <w:rPr>
          <w:sz w:val="24"/>
          <w:szCs w:val="24"/>
        </w:rPr>
        <w:t>Совет, рассмотрев в закрытом заседании дисциплинарное производство в отношении адвоката</w:t>
      </w:r>
      <w:r w:rsidR="00111904" w:rsidRPr="00111904">
        <w:rPr>
          <w:sz w:val="24"/>
          <w:szCs w:val="24"/>
        </w:rPr>
        <w:t xml:space="preserve"> </w:t>
      </w:r>
      <w:r w:rsidR="00977783">
        <w:rPr>
          <w:sz w:val="24"/>
          <w:szCs w:val="24"/>
        </w:rPr>
        <w:t>С</w:t>
      </w:r>
      <w:r w:rsidR="009C4D5C">
        <w:rPr>
          <w:sz w:val="24"/>
          <w:szCs w:val="24"/>
        </w:rPr>
        <w:t>.</w:t>
      </w:r>
      <w:r w:rsidR="00977783">
        <w:rPr>
          <w:sz w:val="24"/>
          <w:szCs w:val="24"/>
        </w:rPr>
        <w:t>В.Г</w:t>
      </w:r>
      <w:r w:rsidR="0023201A">
        <w:rPr>
          <w:sz w:val="24"/>
          <w:szCs w:val="24"/>
        </w:rPr>
        <w:t>.</w:t>
      </w:r>
      <w:r w:rsidR="003F7AFA">
        <w:rPr>
          <w:sz w:val="24"/>
          <w:szCs w:val="24"/>
        </w:rPr>
        <w:t>,</w:t>
      </w:r>
    </w:p>
    <w:p w14:paraId="465A8EF4" w14:textId="77777777" w:rsidR="00D400A0" w:rsidRDefault="00D400A0">
      <w:pPr>
        <w:jc w:val="center"/>
        <w:rPr>
          <w:b/>
          <w:sz w:val="24"/>
          <w:szCs w:val="24"/>
        </w:rPr>
      </w:pPr>
    </w:p>
    <w:p w14:paraId="1B2AFD1C" w14:textId="77777777" w:rsidR="00D400A0" w:rsidRDefault="009A07AF">
      <w:pPr>
        <w:jc w:val="center"/>
        <w:rPr>
          <w:b/>
          <w:sz w:val="24"/>
          <w:szCs w:val="24"/>
        </w:rPr>
      </w:pPr>
      <w:r>
        <w:rPr>
          <w:b/>
          <w:sz w:val="24"/>
          <w:szCs w:val="24"/>
        </w:rPr>
        <w:t>УСТАНОВИЛ:</w:t>
      </w:r>
    </w:p>
    <w:p w14:paraId="5B3CE62C" w14:textId="77777777" w:rsidR="00D400A0" w:rsidRPr="00316265" w:rsidRDefault="00D400A0">
      <w:pPr>
        <w:jc w:val="both"/>
        <w:rPr>
          <w:sz w:val="24"/>
          <w:szCs w:val="24"/>
        </w:rPr>
      </w:pPr>
    </w:p>
    <w:p w14:paraId="4A571F5E" w14:textId="03363A1A" w:rsidR="00977783" w:rsidRDefault="00977783" w:rsidP="00977783">
      <w:pPr>
        <w:ind w:firstLine="708"/>
        <w:jc w:val="both"/>
        <w:rPr>
          <w:sz w:val="24"/>
          <w:szCs w:val="24"/>
        </w:rPr>
      </w:pPr>
      <w:r w:rsidRPr="005A0AE0">
        <w:rPr>
          <w:sz w:val="24"/>
          <w:szCs w:val="24"/>
        </w:rPr>
        <w:t xml:space="preserve">В Адвокатскую палату Московской области 13.02.18 г. поступила жалоба доверителя </w:t>
      </w:r>
      <w:r w:rsidR="009C4D5C">
        <w:rPr>
          <w:sz w:val="24"/>
          <w:szCs w:val="24"/>
        </w:rPr>
        <w:t>К.В.Ю.</w:t>
      </w:r>
      <w:r w:rsidRPr="005A0AE0">
        <w:rPr>
          <w:sz w:val="24"/>
          <w:szCs w:val="24"/>
        </w:rPr>
        <w:t xml:space="preserve"> в отношении адвоката </w:t>
      </w:r>
      <w:r w:rsidR="009C4D5C">
        <w:rPr>
          <w:sz w:val="24"/>
          <w:szCs w:val="24"/>
        </w:rPr>
        <w:t>С.В.Г.</w:t>
      </w:r>
      <w:r w:rsidRPr="005A0AE0">
        <w:rPr>
          <w:sz w:val="24"/>
          <w:szCs w:val="24"/>
        </w:rPr>
        <w:t>, имеющего регистрационный номер</w:t>
      </w:r>
      <w:proofErr w:type="gramStart"/>
      <w:r w:rsidRPr="005A0AE0">
        <w:rPr>
          <w:sz w:val="24"/>
          <w:szCs w:val="24"/>
        </w:rPr>
        <w:t xml:space="preserve"> </w:t>
      </w:r>
      <w:r w:rsidR="009C4D5C">
        <w:rPr>
          <w:sz w:val="24"/>
          <w:szCs w:val="24"/>
        </w:rPr>
        <w:t>….</w:t>
      </w:r>
      <w:proofErr w:type="gramEnd"/>
      <w:r w:rsidR="009C4D5C">
        <w:rPr>
          <w:sz w:val="24"/>
          <w:szCs w:val="24"/>
        </w:rPr>
        <w:t>.</w:t>
      </w:r>
      <w:r w:rsidRPr="005A0AE0">
        <w:rPr>
          <w:sz w:val="24"/>
          <w:szCs w:val="24"/>
        </w:rPr>
        <w:t xml:space="preserve"> в реестре адвокатов Московской области, избранная форма адвокатского образования – </w:t>
      </w:r>
      <w:r w:rsidR="009C4D5C">
        <w:rPr>
          <w:sz w:val="24"/>
          <w:szCs w:val="24"/>
        </w:rPr>
        <w:t>…..</w:t>
      </w:r>
    </w:p>
    <w:p w14:paraId="0B5B3CE2" w14:textId="77777777" w:rsidR="00977783" w:rsidRPr="002A5EF4" w:rsidRDefault="00977783" w:rsidP="00977783">
      <w:pPr>
        <w:ind w:firstLine="708"/>
        <w:jc w:val="both"/>
        <w:rPr>
          <w:sz w:val="24"/>
          <w:szCs w:val="24"/>
        </w:rPr>
      </w:pPr>
      <w:r>
        <w:rPr>
          <w:sz w:val="24"/>
          <w:szCs w:val="24"/>
        </w:rPr>
        <w:t>26.02.2018</w:t>
      </w:r>
      <w:r w:rsidRPr="002A5EF4">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463B5483" w14:textId="148A5547" w:rsidR="00977783" w:rsidRDefault="00977783" w:rsidP="00977783">
      <w:pPr>
        <w:ind w:firstLine="708"/>
        <w:jc w:val="both"/>
        <w:rPr>
          <w:color w:val="000000"/>
          <w:sz w:val="24"/>
          <w:szCs w:val="24"/>
        </w:rPr>
      </w:pPr>
      <w:r w:rsidRPr="0087560F">
        <w:rPr>
          <w:sz w:val="24"/>
          <w:szCs w:val="24"/>
        </w:rPr>
        <w:t>Квалификационная комиссия 2</w:t>
      </w:r>
      <w:r>
        <w:rPr>
          <w:sz w:val="24"/>
          <w:szCs w:val="24"/>
        </w:rPr>
        <w:t>7</w:t>
      </w:r>
      <w:r w:rsidRPr="0087560F">
        <w:rPr>
          <w:sz w:val="24"/>
          <w:szCs w:val="24"/>
        </w:rPr>
        <w:t>.0</w:t>
      </w:r>
      <w:r>
        <w:rPr>
          <w:sz w:val="24"/>
          <w:szCs w:val="24"/>
        </w:rPr>
        <w:t>3</w:t>
      </w:r>
      <w:r w:rsidRPr="0087560F">
        <w:rPr>
          <w:sz w:val="24"/>
          <w:szCs w:val="24"/>
        </w:rPr>
        <w:t xml:space="preserve">.2018 г. дала </w:t>
      </w:r>
      <w:r w:rsidRPr="00A32873">
        <w:rPr>
          <w:sz w:val="24"/>
          <w:szCs w:val="24"/>
        </w:rPr>
        <w:t xml:space="preserve">заключение </w:t>
      </w:r>
      <w:r>
        <w:rPr>
          <w:color w:val="000000"/>
          <w:sz w:val="24"/>
          <w:szCs w:val="24"/>
        </w:rPr>
        <w:t xml:space="preserve">о наличии в действиях (бездействии) адвоката </w:t>
      </w:r>
      <w:r w:rsidR="009C4D5C">
        <w:rPr>
          <w:color w:val="000000"/>
          <w:sz w:val="24"/>
          <w:szCs w:val="24"/>
        </w:rPr>
        <w:t>С.В.Г.</w:t>
      </w:r>
      <w:r>
        <w:rPr>
          <w:color w:val="000000"/>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2 п. 4 ст. 6 </w:t>
      </w:r>
      <w:r w:rsidR="00C4761C">
        <w:rPr>
          <w:color w:val="000000"/>
          <w:sz w:val="24"/>
          <w:szCs w:val="24"/>
        </w:rPr>
        <w:t xml:space="preserve">Федерального закона </w:t>
      </w:r>
      <w:r>
        <w:rPr>
          <w:color w:val="000000"/>
          <w:sz w:val="24"/>
          <w:szCs w:val="24"/>
        </w:rPr>
        <w:t xml:space="preserve">«Об адвокатской деятельности и адвокатуре в </w:t>
      </w:r>
      <w:r w:rsidR="00C4761C">
        <w:rPr>
          <w:color w:val="000000"/>
          <w:sz w:val="24"/>
          <w:szCs w:val="24"/>
        </w:rPr>
        <w:t>Российской Федерации</w:t>
      </w:r>
      <w:r>
        <w:rPr>
          <w:color w:val="000000"/>
          <w:sz w:val="24"/>
          <w:szCs w:val="24"/>
        </w:rPr>
        <w:t>», пп. 1 п. 1 ст. 9, п. 1 ст. 11 Кодекса профессиональной этики адвоката, и ненадлежащем исполнении своих обязанностей перед доверителем К</w:t>
      </w:r>
      <w:r w:rsidR="009C4D5C">
        <w:rPr>
          <w:color w:val="000000"/>
          <w:sz w:val="24"/>
          <w:szCs w:val="24"/>
        </w:rPr>
        <w:t>.</w:t>
      </w:r>
      <w:r>
        <w:rPr>
          <w:color w:val="000000"/>
          <w:sz w:val="24"/>
          <w:szCs w:val="24"/>
        </w:rPr>
        <w:t>В.Ю., выразившихся в том, что адвокат первоначально оказывал юридическую помощь заявителю, а затем лицам, интересы которых прямо противоречили интересам заявителя.</w:t>
      </w:r>
    </w:p>
    <w:p w14:paraId="6D25F815" w14:textId="77777777" w:rsidR="00496B74" w:rsidRPr="00472787" w:rsidRDefault="00496B74" w:rsidP="00496B74">
      <w:pPr>
        <w:ind w:firstLine="708"/>
        <w:jc w:val="both"/>
        <w:rPr>
          <w:sz w:val="24"/>
          <w:szCs w:val="24"/>
          <w:lang w:eastAsia="en-US"/>
        </w:rPr>
      </w:pPr>
      <w:r w:rsidRPr="00472787">
        <w:rPr>
          <w:sz w:val="24"/>
          <w:szCs w:val="24"/>
          <w:lang w:eastAsia="en-US"/>
        </w:rPr>
        <w:t xml:space="preserve">Совет Решением </w:t>
      </w:r>
      <w:r w:rsidRPr="00472787">
        <w:rPr>
          <w:caps/>
          <w:sz w:val="24"/>
          <w:szCs w:val="24"/>
        </w:rPr>
        <w:t>№ 0</w:t>
      </w:r>
      <w:r w:rsidR="00316265" w:rsidRPr="00472787">
        <w:rPr>
          <w:caps/>
          <w:sz w:val="24"/>
          <w:szCs w:val="24"/>
        </w:rPr>
        <w:t>7</w:t>
      </w:r>
      <w:r w:rsidRPr="00472787">
        <w:rPr>
          <w:caps/>
          <w:sz w:val="24"/>
          <w:szCs w:val="24"/>
        </w:rPr>
        <w:t>/25-</w:t>
      </w:r>
      <w:r w:rsidR="00977783" w:rsidRPr="00472787">
        <w:rPr>
          <w:caps/>
          <w:sz w:val="24"/>
          <w:szCs w:val="24"/>
        </w:rPr>
        <w:t>10</w:t>
      </w:r>
      <w:r w:rsidRPr="00472787">
        <w:rPr>
          <w:caps/>
          <w:sz w:val="24"/>
          <w:szCs w:val="24"/>
        </w:rPr>
        <w:t xml:space="preserve"> </w:t>
      </w:r>
      <w:r w:rsidRPr="00472787">
        <w:rPr>
          <w:sz w:val="24"/>
          <w:szCs w:val="24"/>
        </w:rPr>
        <w:t xml:space="preserve">от </w:t>
      </w:r>
      <w:r w:rsidR="00316265" w:rsidRPr="00472787">
        <w:rPr>
          <w:sz w:val="24"/>
          <w:szCs w:val="24"/>
        </w:rPr>
        <w:t>18 апреля</w:t>
      </w:r>
      <w:r w:rsidRPr="00472787">
        <w:rPr>
          <w:sz w:val="24"/>
          <w:szCs w:val="24"/>
        </w:rPr>
        <w:t xml:space="preserve"> 2018 г. </w:t>
      </w:r>
      <w:r w:rsidRPr="00472787">
        <w:rPr>
          <w:sz w:val="24"/>
          <w:szCs w:val="24"/>
          <w:lang w:eastAsia="en-US"/>
        </w:rPr>
        <w:t>направил дисциплинарное производство квалификационной комиссии для нового разбирательства.</w:t>
      </w:r>
    </w:p>
    <w:p w14:paraId="64AB3D4E" w14:textId="0CFD4D5F" w:rsidR="00496B74" w:rsidRPr="00496B74" w:rsidRDefault="00496B74" w:rsidP="00316265">
      <w:pPr>
        <w:ind w:firstLine="708"/>
        <w:jc w:val="both"/>
        <w:rPr>
          <w:sz w:val="24"/>
          <w:szCs w:val="24"/>
          <w:lang w:eastAsia="en-US"/>
        </w:rPr>
      </w:pPr>
      <w:r w:rsidRPr="00472787">
        <w:rPr>
          <w:sz w:val="24"/>
          <w:szCs w:val="24"/>
        </w:rPr>
        <w:t>Квалификационная комиссия 2</w:t>
      </w:r>
      <w:r w:rsidR="00316265" w:rsidRPr="00472787">
        <w:rPr>
          <w:sz w:val="24"/>
          <w:szCs w:val="24"/>
        </w:rPr>
        <w:t>8</w:t>
      </w:r>
      <w:r w:rsidRPr="00472787">
        <w:rPr>
          <w:sz w:val="24"/>
          <w:szCs w:val="24"/>
        </w:rPr>
        <w:t>.0</w:t>
      </w:r>
      <w:r w:rsidR="00316265" w:rsidRPr="00472787">
        <w:rPr>
          <w:sz w:val="24"/>
          <w:szCs w:val="24"/>
        </w:rPr>
        <w:t>5</w:t>
      </w:r>
      <w:r w:rsidRPr="00472787">
        <w:rPr>
          <w:sz w:val="24"/>
          <w:szCs w:val="24"/>
        </w:rPr>
        <w:t>.2018 г. дала заключение</w:t>
      </w:r>
      <w:r w:rsidRPr="00472787">
        <w:rPr>
          <w:rFonts w:eastAsia="Calibri"/>
          <w:sz w:val="24"/>
          <w:szCs w:val="24"/>
        </w:rPr>
        <w:t xml:space="preserve"> </w:t>
      </w:r>
      <w:r w:rsidR="00472787" w:rsidRPr="00472787">
        <w:rPr>
          <w:color w:val="000000"/>
          <w:sz w:val="24"/>
          <w:szCs w:val="24"/>
        </w:rPr>
        <w:t xml:space="preserve">о наличии нарушений в действиях (бездействии) адвоката </w:t>
      </w:r>
      <w:r w:rsidR="009C4D5C">
        <w:rPr>
          <w:color w:val="000000"/>
          <w:sz w:val="24"/>
          <w:szCs w:val="24"/>
        </w:rPr>
        <w:t>С.В.Г.</w:t>
      </w:r>
      <w:r w:rsidR="00472787">
        <w:rPr>
          <w:color w:val="000000"/>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2 п. 4 ст. 6 ФЗ «Об адвокатской деятельности и адвокатуре в РФ», </w:t>
      </w:r>
      <w:r w:rsidR="00472787">
        <w:rPr>
          <w:sz w:val="24"/>
        </w:rPr>
        <w:t xml:space="preserve">п. 1 и 2 ст. 5, </w:t>
      </w:r>
      <w:r w:rsidR="00472787">
        <w:rPr>
          <w:color w:val="000000"/>
          <w:sz w:val="24"/>
          <w:szCs w:val="24"/>
        </w:rPr>
        <w:t>пп. 1 п. 1 ст. 9 Кодекса профессиональной этики адвоката, и ненадлежащем исполнении своих обязанностей перед доверителем К</w:t>
      </w:r>
      <w:r w:rsidR="009C4D5C">
        <w:rPr>
          <w:color w:val="000000"/>
          <w:sz w:val="24"/>
          <w:szCs w:val="24"/>
        </w:rPr>
        <w:t>.</w:t>
      </w:r>
      <w:r w:rsidR="00472787">
        <w:rPr>
          <w:color w:val="000000"/>
          <w:sz w:val="24"/>
          <w:szCs w:val="24"/>
        </w:rPr>
        <w:t>В.Ю., выразившихся в том, что адвокат первоначально оказывал юридическую помощь заявителю, а затем лицам, интересы которых прямо противоречили интересам заявителя.</w:t>
      </w:r>
    </w:p>
    <w:p w14:paraId="185BC6F5" w14:textId="77777777" w:rsidR="00D400A0" w:rsidRDefault="009A07AF" w:rsidP="00ED21B3">
      <w:pPr>
        <w:ind w:firstLine="708"/>
        <w:jc w:val="both"/>
      </w:pPr>
      <w:r w:rsidRPr="00ED21B3">
        <w:rPr>
          <w:sz w:val="24"/>
          <w:szCs w:val="24"/>
          <w:lang w:eastAsia="en-US"/>
        </w:rPr>
        <w:t>Рассмотрев жалобу, изучив содержащиеся в материалах дисциплинарного</w:t>
      </w:r>
      <w:r w:rsidRPr="003F7AFA">
        <w:rPr>
          <w:sz w:val="24"/>
          <w:szCs w:val="24"/>
          <w:lang w:eastAsia="en-US"/>
        </w:rPr>
        <w:t xml:space="preserve"> производства документы, </w:t>
      </w:r>
      <w:r>
        <w:rPr>
          <w:sz w:val="24"/>
          <w:szCs w:val="24"/>
          <w:lang w:eastAsia="en-US"/>
        </w:rPr>
        <w:t>Совет соглашается с заключением квалификационной комиссии, в том числе с правовой оценкой деяния адвоката.</w:t>
      </w:r>
    </w:p>
    <w:p w14:paraId="13EC74E1" w14:textId="77777777"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14CA757" w14:textId="77777777"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w:t>
      </w:r>
      <w:r>
        <w:rPr>
          <w:sz w:val="24"/>
          <w:szCs w:val="24"/>
          <w:lang w:eastAsia="en-US"/>
        </w:rPr>
        <w:lastRenderedPageBreak/>
        <w:t xml:space="preserve">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24BC9903" w14:textId="77777777"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7246CAD9" w14:textId="77777777" w:rsidR="00D400A0" w:rsidRDefault="009A07AF">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20E0E0F8" w14:textId="77777777" w:rsidR="00D400A0" w:rsidRDefault="009A07AF">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6E234090" w14:textId="77777777"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5970D689" w14:textId="77777777"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58E33A48" w14:textId="77777777"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203FC74E" w14:textId="4BC26062" w:rsidR="00977783" w:rsidRDefault="009A07AF" w:rsidP="00977783">
      <w:pPr>
        <w:ind w:firstLine="708"/>
        <w:jc w:val="both"/>
        <w:rPr>
          <w:sz w:val="24"/>
          <w:szCs w:val="24"/>
        </w:rPr>
      </w:pPr>
      <w:r>
        <w:rPr>
          <w:sz w:val="24"/>
          <w:szCs w:val="24"/>
          <w:lang w:eastAsia="en-US"/>
        </w:rPr>
        <w:t>В ходе дисциплинарного разбирательства установлено и следует из материалов дисциплинарного дела, что</w:t>
      </w:r>
      <w:r w:rsidR="00316265">
        <w:rPr>
          <w:sz w:val="24"/>
          <w:szCs w:val="24"/>
        </w:rPr>
        <w:t xml:space="preserve"> </w:t>
      </w:r>
      <w:r w:rsidR="00977783">
        <w:rPr>
          <w:sz w:val="24"/>
          <w:szCs w:val="24"/>
        </w:rPr>
        <w:t>а</w:t>
      </w:r>
      <w:r w:rsidR="00977783" w:rsidRPr="003E2E29">
        <w:rPr>
          <w:sz w:val="24"/>
          <w:szCs w:val="24"/>
        </w:rPr>
        <w:t>двокат на основании доверенности представлял интересы доверителя К</w:t>
      </w:r>
      <w:r w:rsidR="009C4D5C">
        <w:rPr>
          <w:sz w:val="24"/>
          <w:szCs w:val="24"/>
        </w:rPr>
        <w:t>.</w:t>
      </w:r>
      <w:r w:rsidR="00977783" w:rsidRPr="003E2E29">
        <w:rPr>
          <w:sz w:val="24"/>
          <w:szCs w:val="24"/>
        </w:rPr>
        <w:t>В.Ю. и его брата в Е</w:t>
      </w:r>
      <w:r w:rsidR="009C4D5C">
        <w:rPr>
          <w:sz w:val="24"/>
          <w:szCs w:val="24"/>
        </w:rPr>
        <w:t>.</w:t>
      </w:r>
      <w:r w:rsidR="00977783" w:rsidRPr="003E2E29">
        <w:rPr>
          <w:sz w:val="24"/>
          <w:szCs w:val="24"/>
        </w:rPr>
        <w:t xml:space="preserve"> городском суде М</w:t>
      </w:r>
      <w:r w:rsidR="009C4D5C">
        <w:rPr>
          <w:sz w:val="24"/>
          <w:szCs w:val="24"/>
        </w:rPr>
        <w:t>.</w:t>
      </w:r>
      <w:r w:rsidR="00977783" w:rsidRPr="003E2E29">
        <w:rPr>
          <w:sz w:val="24"/>
          <w:szCs w:val="24"/>
        </w:rPr>
        <w:t xml:space="preserve"> области при рассмотрении гражданского дела по иску к А</w:t>
      </w:r>
      <w:r w:rsidR="009C4D5C">
        <w:rPr>
          <w:sz w:val="24"/>
          <w:szCs w:val="24"/>
        </w:rPr>
        <w:t>.</w:t>
      </w:r>
      <w:r w:rsidR="00977783" w:rsidRPr="003E2E29">
        <w:rPr>
          <w:sz w:val="24"/>
          <w:szCs w:val="24"/>
        </w:rPr>
        <w:t>Л.Ю. о разделе жилого дома и земельного участка, принадлежащих по праву общей долевой собственности и выделу долей из недвижимого имущества в натуре. Впоследствии адвокатом было сделано распоряжение об отмене доверенности К</w:t>
      </w:r>
      <w:r w:rsidR="009C4D5C">
        <w:rPr>
          <w:sz w:val="24"/>
          <w:szCs w:val="24"/>
        </w:rPr>
        <w:t>.</w:t>
      </w:r>
      <w:r w:rsidR="00977783" w:rsidRPr="003E2E29">
        <w:rPr>
          <w:sz w:val="24"/>
          <w:szCs w:val="24"/>
        </w:rPr>
        <w:t xml:space="preserve">В.Ю. и принято поручение на представление интересов противоположной стороны по указанному гражданскому делу </w:t>
      </w:r>
      <w:r w:rsidR="009C4D5C">
        <w:rPr>
          <w:sz w:val="24"/>
          <w:szCs w:val="24"/>
        </w:rPr>
        <w:t>–</w:t>
      </w:r>
      <w:r w:rsidR="00977783" w:rsidRPr="003E2E29">
        <w:rPr>
          <w:sz w:val="24"/>
          <w:szCs w:val="24"/>
        </w:rPr>
        <w:t xml:space="preserve"> А</w:t>
      </w:r>
      <w:r w:rsidR="009C4D5C">
        <w:rPr>
          <w:sz w:val="24"/>
          <w:szCs w:val="24"/>
        </w:rPr>
        <w:t>.</w:t>
      </w:r>
      <w:r w:rsidR="00977783" w:rsidRPr="003E2E29">
        <w:rPr>
          <w:sz w:val="24"/>
          <w:szCs w:val="24"/>
        </w:rPr>
        <w:t>Л.Ю. и ее сына А</w:t>
      </w:r>
      <w:r w:rsidR="009C4D5C">
        <w:rPr>
          <w:sz w:val="24"/>
          <w:szCs w:val="24"/>
        </w:rPr>
        <w:t>.</w:t>
      </w:r>
      <w:r w:rsidR="00977783" w:rsidRPr="003E2E29">
        <w:rPr>
          <w:sz w:val="24"/>
          <w:szCs w:val="24"/>
        </w:rPr>
        <w:t>А.Н.</w:t>
      </w:r>
    </w:p>
    <w:p w14:paraId="49CDCB6F" w14:textId="50D72D8D" w:rsidR="00977783" w:rsidRPr="00977783" w:rsidRDefault="00977783" w:rsidP="00977783">
      <w:pPr>
        <w:pStyle w:val="af3"/>
        <w:ind w:firstLine="709"/>
        <w:jc w:val="both"/>
        <w:rPr>
          <w:szCs w:val="24"/>
        </w:rPr>
      </w:pPr>
      <w:r w:rsidRPr="00977783">
        <w:rPr>
          <w:szCs w:val="24"/>
        </w:rPr>
        <w:t xml:space="preserve">Недопустимость действий против законных интересов доверителя является одним из первичных постулатов, основой профессиональной деятельности адвоката. В силу пп. 2 п. 4 ст. 6 </w:t>
      </w:r>
      <w:r w:rsidR="00C4761C">
        <w:rPr>
          <w:szCs w:val="24"/>
        </w:rPr>
        <w:t>Федерального закона</w:t>
      </w:r>
      <w:r w:rsidR="00C4761C" w:rsidRPr="00977783">
        <w:rPr>
          <w:szCs w:val="24"/>
        </w:rPr>
        <w:t xml:space="preserve"> </w:t>
      </w:r>
      <w:r w:rsidRPr="00977783">
        <w:rPr>
          <w:szCs w:val="24"/>
        </w:rPr>
        <w:t xml:space="preserve">«Об адвокатской деятельности и адвокатуре в </w:t>
      </w:r>
      <w:r w:rsidR="00C4761C">
        <w:rPr>
          <w:szCs w:val="24"/>
        </w:rPr>
        <w:t>Российской Федерации</w:t>
      </w:r>
      <w:r w:rsidRPr="00977783">
        <w:rPr>
          <w:szCs w:val="24"/>
        </w:rPr>
        <w:t>» адвокат не вправе принимать от лица, обратившегося к нему за оказанием юридической помощи, поручение в случаях, если он оказывает юридическую помощь доверителю, интересы которого противоречат интересам данного лица. Согласно пп. 1 п. 1 ст. 9 Кодекса профессиональной этики адвоката, адвокат не вправе действовать вопреки законным интересам заявителя.</w:t>
      </w:r>
    </w:p>
    <w:p w14:paraId="770241D4" w14:textId="77777777" w:rsidR="00977783" w:rsidRPr="00977783" w:rsidRDefault="00977783" w:rsidP="00977783">
      <w:pPr>
        <w:pStyle w:val="af3"/>
        <w:ind w:firstLine="709"/>
        <w:jc w:val="both"/>
        <w:rPr>
          <w:szCs w:val="24"/>
        </w:rPr>
      </w:pPr>
      <w:r w:rsidRPr="00977783">
        <w:rPr>
          <w:szCs w:val="24"/>
        </w:rPr>
        <w:t xml:space="preserve">Данные ограничения следует понимать в том смысле, что «особо тесный, доверительный характер отношений между адвокатом и клиентом… создает своеобразный нравственный микроклимат, который накладывает отпечаток и на все последующие контакты между ними», «поэтому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 (см. Ватман Д.П. </w:t>
      </w:r>
      <w:r w:rsidRPr="00977783">
        <w:rPr>
          <w:szCs w:val="24"/>
        </w:rPr>
        <w:lastRenderedPageBreak/>
        <w:t>Адвокатская этика (нравственные основы судебного представительства по гражданским делам). М.: Юрид</w:t>
      </w:r>
      <w:proofErr w:type="gramStart"/>
      <w:r w:rsidRPr="00977783">
        <w:rPr>
          <w:szCs w:val="24"/>
        </w:rPr>
        <w:t>.</w:t>
      </w:r>
      <w:proofErr w:type="gramEnd"/>
      <w:r w:rsidRPr="00977783">
        <w:rPr>
          <w:szCs w:val="24"/>
        </w:rPr>
        <w:t xml:space="preserve"> лит., 1977. С. 9, 10).</w:t>
      </w:r>
    </w:p>
    <w:p w14:paraId="2CA4606C" w14:textId="77777777" w:rsidR="009244FD" w:rsidRDefault="00977783" w:rsidP="00496B74">
      <w:pPr>
        <w:pStyle w:val="af3"/>
        <w:ind w:firstLine="709"/>
        <w:jc w:val="both"/>
        <w:rPr>
          <w:szCs w:val="24"/>
        </w:rPr>
      </w:pPr>
      <w:r>
        <w:rPr>
          <w:szCs w:val="24"/>
        </w:rPr>
        <w:t>С</w:t>
      </w:r>
      <w:r w:rsidRPr="00977783">
        <w:rPr>
          <w:szCs w:val="24"/>
        </w:rPr>
        <w:t>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 к нему или к адвокатуре.</w:t>
      </w:r>
    </w:p>
    <w:p w14:paraId="3913D332" w14:textId="2A4A7F2F" w:rsidR="000B3E70" w:rsidRPr="00324BB1" w:rsidRDefault="000B3E70" w:rsidP="00496B74">
      <w:pPr>
        <w:pStyle w:val="af3"/>
        <w:ind w:firstLine="709"/>
        <w:jc w:val="both"/>
        <w:rPr>
          <w:szCs w:val="24"/>
        </w:rPr>
      </w:pPr>
      <w:r w:rsidRPr="00324BB1">
        <w:rPr>
          <w:szCs w:val="24"/>
        </w:rPr>
        <w:t xml:space="preserve">Адвокатом </w:t>
      </w:r>
      <w:r w:rsidR="00977783">
        <w:rPr>
          <w:szCs w:val="24"/>
        </w:rPr>
        <w:t>С</w:t>
      </w:r>
      <w:r w:rsidR="009C4D5C">
        <w:rPr>
          <w:szCs w:val="24"/>
        </w:rPr>
        <w:t>.</w:t>
      </w:r>
      <w:r w:rsidR="00977783">
        <w:rPr>
          <w:szCs w:val="24"/>
        </w:rPr>
        <w:t>В.Г</w:t>
      </w:r>
      <w:r w:rsidR="00496B74">
        <w:rPr>
          <w:szCs w:val="24"/>
        </w:rPr>
        <w:t>.</w:t>
      </w:r>
      <w:r w:rsidRPr="00324BB1">
        <w:rPr>
          <w:szCs w:val="24"/>
        </w:rPr>
        <w:t xml:space="preserve"> приведенные правила профессионального поведения адвоката нарушены. </w:t>
      </w:r>
    </w:p>
    <w:p w14:paraId="4899F556" w14:textId="4A99FDC3" w:rsidR="000B3E70" w:rsidRPr="00324BB1" w:rsidRDefault="000B3E70" w:rsidP="000B3E70">
      <w:pPr>
        <w:ind w:firstLine="720"/>
        <w:jc w:val="both"/>
        <w:rPr>
          <w:sz w:val="24"/>
          <w:szCs w:val="24"/>
        </w:rPr>
      </w:pPr>
      <w:r w:rsidRPr="00324BB1">
        <w:rPr>
          <w:sz w:val="24"/>
          <w:szCs w:val="24"/>
        </w:rPr>
        <w:t xml:space="preserve">Совет учитывает отношение </w:t>
      </w:r>
      <w:r w:rsidR="00111904">
        <w:rPr>
          <w:sz w:val="24"/>
          <w:szCs w:val="24"/>
        </w:rPr>
        <w:t xml:space="preserve">адвоката </w:t>
      </w:r>
      <w:r w:rsidR="00977783">
        <w:rPr>
          <w:sz w:val="24"/>
          <w:szCs w:val="24"/>
        </w:rPr>
        <w:t>С</w:t>
      </w:r>
      <w:r w:rsidR="009C4D5C">
        <w:rPr>
          <w:sz w:val="24"/>
          <w:szCs w:val="24"/>
        </w:rPr>
        <w:t>.</w:t>
      </w:r>
      <w:r w:rsidR="00977783">
        <w:rPr>
          <w:sz w:val="24"/>
          <w:szCs w:val="24"/>
        </w:rPr>
        <w:t>В.Г</w:t>
      </w:r>
      <w:r w:rsidR="009244FD">
        <w:rPr>
          <w:sz w:val="24"/>
          <w:szCs w:val="24"/>
        </w:rPr>
        <w:t>.</w:t>
      </w:r>
      <w:r>
        <w:rPr>
          <w:sz w:val="24"/>
          <w:szCs w:val="24"/>
        </w:rPr>
        <w:t xml:space="preserve"> </w:t>
      </w:r>
      <w:r w:rsidRPr="00324BB1">
        <w:rPr>
          <w:sz w:val="24"/>
          <w:szCs w:val="24"/>
        </w:rPr>
        <w:t>к исполнению своих профессиональных обязанностей,</w:t>
      </w:r>
      <w:r w:rsidR="0066034B" w:rsidRPr="0066034B">
        <w:rPr>
          <w:sz w:val="24"/>
          <w:szCs w:val="24"/>
        </w:rPr>
        <w:t xml:space="preserve"> </w:t>
      </w:r>
      <w:r w:rsidR="0066034B" w:rsidRPr="00324BB1">
        <w:rPr>
          <w:sz w:val="24"/>
          <w:szCs w:val="24"/>
        </w:rPr>
        <w:t>тяжесть совершенного проступка, обстоятельства его совершения, форму вины,</w:t>
      </w:r>
      <w:r w:rsidR="009244FD">
        <w:rPr>
          <w:sz w:val="24"/>
          <w:szCs w:val="24"/>
        </w:rPr>
        <w:t xml:space="preserve"> </w:t>
      </w:r>
      <w:r w:rsidRPr="00324BB1">
        <w:rPr>
          <w:sz w:val="24"/>
          <w:szCs w:val="24"/>
        </w:rPr>
        <w:t>а также считает приведенные выше действия</w:t>
      </w:r>
      <w:r w:rsidR="00111904">
        <w:rPr>
          <w:sz w:val="24"/>
          <w:szCs w:val="24"/>
        </w:rPr>
        <w:t xml:space="preserve"> </w:t>
      </w:r>
      <w:r w:rsidR="00977783">
        <w:rPr>
          <w:sz w:val="24"/>
          <w:szCs w:val="24"/>
        </w:rPr>
        <w:t>С</w:t>
      </w:r>
      <w:r w:rsidR="009C4D5C">
        <w:rPr>
          <w:sz w:val="24"/>
          <w:szCs w:val="24"/>
        </w:rPr>
        <w:t>.</w:t>
      </w:r>
      <w:r w:rsidR="00977783">
        <w:rPr>
          <w:sz w:val="24"/>
          <w:szCs w:val="24"/>
        </w:rPr>
        <w:t>В.Г.</w:t>
      </w:r>
      <w:r w:rsidR="005248AE">
        <w:rPr>
          <w:sz w:val="24"/>
          <w:szCs w:val="24"/>
        </w:rPr>
        <w:t xml:space="preserve"> </w:t>
      </w:r>
      <w:r w:rsidRPr="00324BB1">
        <w:rPr>
          <w:sz w:val="24"/>
          <w:szCs w:val="24"/>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77783">
        <w:rPr>
          <w:sz w:val="24"/>
          <w:szCs w:val="24"/>
        </w:rPr>
        <w:t>С</w:t>
      </w:r>
      <w:r w:rsidR="009C4D5C">
        <w:rPr>
          <w:sz w:val="24"/>
          <w:szCs w:val="24"/>
        </w:rPr>
        <w:t>.</w:t>
      </w:r>
      <w:r w:rsidR="00977783">
        <w:rPr>
          <w:sz w:val="24"/>
          <w:szCs w:val="24"/>
        </w:rPr>
        <w:t>В.Г</w:t>
      </w:r>
      <w:r w:rsidR="00496B74">
        <w:rPr>
          <w:sz w:val="24"/>
          <w:szCs w:val="24"/>
        </w:rPr>
        <w:t xml:space="preserve">. </w:t>
      </w:r>
      <w:r w:rsidRPr="00324BB1">
        <w:rPr>
          <w:sz w:val="24"/>
          <w:szCs w:val="24"/>
        </w:rPr>
        <w:t xml:space="preserve">заслуживает дисциплинарного взыскания в виде предупреждения. </w:t>
      </w:r>
    </w:p>
    <w:p w14:paraId="5565CBB8" w14:textId="69FB5D5A" w:rsidR="000B3E70" w:rsidRPr="00324BB1" w:rsidRDefault="000B3E70" w:rsidP="000B3E70">
      <w:pPr>
        <w:ind w:firstLine="708"/>
        <w:jc w:val="both"/>
        <w:rPr>
          <w:sz w:val="24"/>
          <w:szCs w:val="24"/>
        </w:rPr>
      </w:pPr>
      <w:r w:rsidRPr="00324BB1">
        <w:rPr>
          <w:sz w:val="24"/>
          <w:szCs w:val="24"/>
        </w:rPr>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C4761C">
        <w:rPr>
          <w:sz w:val="24"/>
          <w:szCs w:val="24"/>
        </w:rPr>
        <w:t>2</w:t>
      </w:r>
      <w:r w:rsidR="00C4761C" w:rsidRPr="00324BB1">
        <w:rPr>
          <w:sz w:val="24"/>
          <w:szCs w:val="24"/>
        </w:rPr>
        <w:t xml:space="preserve"> </w:t>
      </w:r>
      <w:r w:rsidRPr="00324BB1">
        <w:rPr>
          <w:sz w:val="24"/>
          <w:szCs w:val="24"/>
        </w:rPr>
        <w:t>п. 6 ст. 18 Кодекса профессиональной этики адвоката, Совет</w:t>
      </w:r>
    </w:p>
    <w:p w14:paraId="3D4525C4" w14:textId="77777777" w:rsidR="00D400A0" w:rsidRDefault="00D400A0">
      <w:pPr>
        <w:jc w:val="both"/>
        <w:rPr>
          <w:sz w:val="24"/>
          <w:szCs w:val="24"/>
        </w:rPr>
      </w:pPr>
    </w:p>
    <w:p w14:paraId="20C69477" w14:textId="77777777" w:rsidR="00D400A0" w:rsidRDefault="009A07AF">
      <w:pPr>
        <w:jc w:val="center"/>
        <w:rPr>
          <w:b/>
          <w:sz w:val="24"/>
          <w:szCs w:val="24"/>
        </w:rPr>
      </w:pPr>
      <w:r>
        <w:rPr>
          <w:b/>
          <w:sz w:val="24"/>
          <w:szCs w:val="24"/>
        </w:rPr>
        <w:t>РЕШИЛ:</w:t>
      </w:r>
    </w:p>
    <w:p w14:paraId="7D3A5EE9" w14:textId="77777777" w:rsidR="00D400A0" w:rsidRDefault="00D400A0">
      <w:pPr>
        <w:jc w:val="center"/>
        <w:rPr>
          <w:b/>
          <w:sz w:val="24"/>
          <w:szCs w:val="24"/>
        </w:rPr>
      </w:pPr>
    </w:p>
    <w:p w14:paraId="43580E00" w14:textId="1A42A432" w:rsidR="000B3E70" w:rsidRDefault="000B3E70" w:rsidP="00496B74">
      <w:pPr>
        <w:ind w:firstLine="708"/>
        <w:jc w:val="both"/>
        <w:rPr>
          <w:sz w:val="24"/>
          <w:szCs w:val="24"/>
        </w:rPr>
      </w:pPr>
      <w:r w:rsidRPr="000B3E70">
        <w:rPr>
          <w:sz w:val="24"/>
          <w:szCs w:val="24"/>
        </w:rPr>
        <w:t xml:space="preserve">применить меру дисциплинарной ответственности в виде предупреждения </w:t>
      </w:r>
      <w:r w:rsidR="00C4761C">
        <w:rPr>
          <w:sz w:val="24"/>
          <w:szCs w:val="24"/>
        </w:rPr>
        <w:t>к</w:t>
      </w:r>
      <w:r w:rsidRPr="000B3E70">
        <w:rPr>
          <w:sz w:val="24"/>
          <w:szCs w:val="24"/>
        </w:rPr>
        <w:t xml:space="preserve"> </w:t>
      </w:r>
      <w:r w:rsidR="00C4761C" w:rsidRPr="005248AE">
        <w:rPr>
          <w:sz w:val="24"/>
          <w:szCs w:val="24"/>
        </w:rPr>
        <w:t>адвокат</w:t>
      </w:r>
      <w:r w:rsidR="00C4761C">
        <w:rPr>
          <w:sz w:val="24"/>
          <w:szCs w:val="24"/>
        </w:rPr>
        <w:t>у</w:t>
      </w:r>
      <w:r w:rsidR="00C4761C" w:rsidRPr="005248AE">
        <w:rPr>
          <w:sz w:val="24"/>
          <w:szCs w:val="24"/>
        </w:rPr>
        <w:t xml:space="preserve"> </w:t>
      </w:r>
      <w:r w:rsidR="009C4D5C">
        <w:rPr>
          <w:sz w:val="24"/>
          <w:szCs w:val="24"/>
        </w:rPr>
        <w:t>С.В.Г.</w:t>
      </w:r>
      <w:r w:rsidR="00977783" w:rsidRPr="005A0AE0">
        <w:rPr>
          <w:sz w:val="24"/>
          <w:szCs w:val="24"/>
        </w:rPr>
        <w:t xml:space="preserve">, </w:t>
      </w:r>
      <w:r w:rsidR="00C4761C" w:rsidRPr="005A0AE0">
        <w:rPr>
          <w:sz w:val="24"/>
          <w:szCs w:val="24"/>
        </w:rPr>
        <w:t>имеюще</w:t>
      </w:r>
      <w:r w:rsidR="00C4761C">
        <w:rPr>
          <w:sz w:val="24"/>
          <w:szCs w:val="24"/>
        </w:rPr>
        <w:t>му</w:t>
      </w:r>
      <w:r w:rsidR="00C4761C" w:rsidRPr="005A0AE0">
        <w:rPr>
          <w:sz w:val="24"/>
          <w:szCs w:val="24"/>
        </w:rPr>
        <w:t xml:space="preserve"> </w:t>
      </w:r>
      <w:r w:rsidR="00977783" w:rsidRPr="005A0AE0">
        <w:rPr>
          <w:sz w:val="24"/>
          <w:szCs w:val="24"/>
        </w:rPr>
        <w:t xml:space="preserve">регистрационный номер </w:t>
      </w:r>
      <w:r w:rsidR="009C4D5C">
        <w:rPr>
          <w:sz w:val="24"/>
          <w:szCs w:val="24"/>
        </w:rPr>
        <w:t>…..</w:t>
      </w:r>
      <w:r w:rsidR="00145066" w:rsidRPr="00145066">
        <w:rPr>
          <w:sz w:val="24"/>
          <w:szCs w:val="24"/>
        </w:rPr>
        <w:t xml:space="preserve"> </w:t>
      </w:r>
      <w:r w:rsidR="00145066" w:rsidRPr="002F3BA4">
        <w:rPr>
          <w:sz w:val="24"/>
          <w:szCs w:val="24"/>
        </w:rPr>
        <w:t>в реестре адвокатов Московской области</w:t>
      </w:r>
      <w:r w:rsidR="00496B74">
        <w:rPr>
          <w:sz w:val="24"/>
          <w:szCs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w:t>
      </w:r>
      <w:r w:rsidR="008C2E85" w:rsidRPr="0023201A">
        <w:rPr>
          <w:sz w:val="24"/>
          <w:szCs w:val="24"/>
        </w:rPr>
        <w:t>а именно</w:t>
      </w:r>
      <w:r w:rsidR="00C4761C">
        <w:rPr>
          <w:sz w:val="24"/>
          <w:szCs w:val="24"/>
        </w:rPr>
        <w:t>:</w:t>
      </w:r>
      <w:r w:rsidR="008C2E85" w:rsidRPr="0023201A">
        <w:rPr>
          <w:sz w:val="24"/>
          <w:szCs w:val="24"/>
        </w:rPr>
        <w:t xml:space="preserve"> </w:t>
      </w:r>
      <w:r w:rsidR="00977783" w:rsidRPr="00977783">
        <w:rPr>
          <w:rFonts w:eastAsia="Calibri"/>
          <w:sz w:val="24"/>
          <w:szCs w:val="24"/>
        </w:rPr>
        <w:t xml:space="preserve">пп. 2 п. 4 ст. 6 </w:t>
      </w:r>
      <w:r w:rsidR="00C4761C">
        <w:rPr>
          <w:rFonts w:eastAsia="Calibri"/>
          <w:sz w:val="24"/>
          <w:szCs w:val="24"/>
        </w:rPr>
        <w:t>Федерального закона</w:t>
      </w:r>
      <w:r w:rsidR="00C4761C" w:rsidRPr="00977783">
        <w:rPr>
          <w:rFonts w:eastAsia="Calibri"/>
          <w:sz w:val="24"/>
          <w:szCs w:val="24"/>
        </w:rPr>
        <w:t xml:space="preserve"> </w:t>
      </w:r>
      <w:r w:rsidR="00977783" w:rsidRPr="00977783">
        <w:rPr>
          <w:rFonts w:eastAsia="Calibri"/>
          <w:sz w:val="24"/>
          <w:szCs w:val="24"/>
        </w:rPr>
        <w:t xml:space="preserve">«Об адвокатской деятельности и адвокатуре в </w:t>
      </w:r>
      <w:r w:rsidR="00C4761C">
        <w:rPr>
          <w:rFonts w:eastAsia="Calibri"/>
          <w:sz w:val="24"/>
          <w:szCs w:val="24"/>
        </w:rPr>
        <w:t>Российской Федерации</w:t>
      </w:r>
      <w:r w:rsidR="00977783" w:rsidRPr="00977783">
        <w:rPr>
          <w:rFonts w:eastAsia="Calibri"/>
          <w:sz w:val="24"/>
          <w:szCs w:val="24"/>
        </w:rPr>
        <w:t xml:space="preserve">», п. 1 и 2 ст. 5, пп. 1 п. 1 ст. 9 Кодекса профессиональной этики адвоката, и </w:t>
      </w:r>
      <w:r w:rsidR="00C4761C">
        <w:rPr>
          <w:rFonts w:eastAsia="Calibri"/>
          <w:sz w:val="24"/>
          <w:szCs w:val="24"/>
        </w:rPr>
        <w:t xml:space="preserve">за </w:t>
      </w:r>
      <w:r w:rsidR="00C4761C" w:rsidRPr="00977783">
        <w:rPr>
          <w:rFonts w:eastAsia="Calibri"/>
          <w:sz w:val="24"/>
          <w:szCs w:val="24"/>
        </w:rPr>
        <w:t>ненадлежаще</w:t>
      </w:r>
      <w:r w:rsidR="00C4761C">
        <w:rPr>
          <w:rFonts w:eastAsia="Calibri"/>
          <w:sz w:val="24"/>
          <w:szCs w:val="24"/>
        </w:rPr>
        <w:t>е</w:t>
      </w:r>
      <w:r w:rsidR="00C4761C" w:rsidRPr="00977783">
        <w:rPr>
          <w:rFonts w:eastAsia="Calibri"/>
          <w:sz w:val="24"/>
          <w:szCs w:val="24"/>
        </w:rPr>
        <w:t xml:space="preserve"> исполнени</w:t>
      </w:r>
      <w:r w:rsidR="00C4761C">
        <w:rPr>
          <w:rFonts w:eastAsia="Calibri"/>
          <w:sz w:val="24"/>
          <w:szCs w:val="24"/>
        </w:rPr>
        <w:t>е</w:t>
      </w:r>
      <w:r w:rsidR="00C4761C" w:rsidRPr="00977783">
        <w:rPr>
          <w:rFonts w:eastAsia="Calibri"/>
          <w:sz w:val="24"/>
          <w:szCs w:val="24"/>
        </w:rPr>
        <w:t xml:space="preserve"> </w:t>
      </w:r>
      <w:r w:rsidR="00977783" w:rsidRPr="00977783">
        <w:rPr>
          <w:rFonts w:eastAsia="Calibri"/>
          <w:sz w:val="24"/>
          <w:szCs w:val="24"/>
        </w:rPr>
        <w:t>своих обязанностей перед доверителем К</w:t>
      </w:r>
      <w:r w:rsidR="009C4D5C">
        <w:rPr>
          <w:rFonts w:eastAsia="Calibri"/>
          <w:sz w:val="24"/>
          <w:szCs w:val="24"/>
        </w:rPr>
        <w:t>.</w:t>
      </w:r>
      <w:r w:rsidR="00977783" w:rsidRPr="00977783">
        <w:rPr>
          <w:rFonts w:eastAsia="Calibri"/>
          <w:sz w:val="24"/>
          <w:szCs w:val="24"/>
        </w:rPr>
        <w:t xml:space="preserve">В.Ю., </w:t>
      </w:r>
      <w:r w:rsidR="00C4761C" w:rsidRPr="00977783">
        <w:rPr>
          <w:rFonts w:eastAsia="Calibri"/>
          <w:sz w:val="24"/>
          <w:szCs w:val="24"/>
        </w:rPr>
        <w:t>выразивш</w:t>
      </w:r>
      <w:r w:rsidR="00C4761C">
        <w:rPr>
          <w:rFonts w:eastAsia="Calibri"/>
          <w:sz w:val="24"/>
          <w:szCs w:val="24"/>
        </w:rPr>
        <w:t>ее</w:t>
      </w:r>
      <w:r w:rsidR="00C4761C" w:rsidRPr="00977783">
        <w:rPr>
          <w:rFonts w:eastAsia="Calibri"/>
          <w:sz w:val="24"/>
          <w:szCs w:val="24"/>
        </w:rPr>
        <w:t xml:space="preserve">ся </w:t>
      </w:r>
      <w:r w:rsidR="00977783" w:rsidRPr="00977783">
        <w:rPr>
          <w:rFonts w:eastAsia="Calibri"/>
          <w:sz w:val="24"/>
          <w:szCs w:val="24"/>
        </w:rPr>
        <w:t>в том, что адвокат первоначально оказывал юридическую помощь заявителю, а затем лицам, интересы которых прямо противоречили интересам заявителя.</w:t>
      </w:r>
    </w:p>
    <w:p w14:paraId="241DEB7F" w14:textId="77777777" w:rsidR="008C2E85" w:rsidRDefault="008C2E85" w:rsidP="005248AE">
      <w:pPr>
        <w:jc w:val="both"/>
        <w:rPr>
          <w:sz w:val="24"/>
          <w:szCs w:val="24"/>
        </w:rPr>
      </w:pPr>
    </w:p>
    <w:p w14:paraId="2AE02448" w14:textId="77777777" w:rsidR="00C4761C" w:rsidRPr="000B3E70" w:rsidRDefault="00C4761C" w:rsidP="005248AE">
      <w:pPr>
        <w:jc w:val="both"/>
        <w:rPr>
          <w:sz w:val="24"/>
          <w:szCs w:val="24"/>
        </w:rPr>
      </w:pPr>
    </w:p>
    <w:p w14:paraId="73DC9A05" w14:textId="77777777" w:rsidR="00D400A0" w:rsidRPr="008C2E85" w:rsidRDefault="008C2E85" w:rsidP="00472787">
      <w:pPr>
        <w:jc w:val="both"/>
        <w:rPr>
          <w:sz w:val="24"/>
          <w:szCs w:val="24"/>
        </w:rPr>
      </w:pPr>
      <w:r>
        <w:rPr>
          <w:sz w:val="24"/>
          <w:szCs w:val="24"/>
        </w:rPr>
        <w:t>П</w:t>
      </w:r>
      <w:r w:rsidR="000B3E70" w:rsidRPr="000B3E70">
        <w:rPr>
          <w:sz w:val="24"/>
          <w:szCs w:val="24"/>
        </w:rPr>
        <w:t>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4761C">
        <w:rPr>
          <w:sz w:val="24"/>
          <w:szCs w:val="24"/>
        </w:rPr>
        <w:tab/>
        <w:t xml:space="preserve">           </w:t>
      </w:r>
      <w:r>
        <w:rPr>
          <w:sz w:val="24"/>
          <w:szCs w:val="24"/>
        </w:rPr>
        <w:t>Галоганов А.П.</w:t>
      </w:r>
    </w:p>
    <w:sectPr w:rsidR="00D400A0" w:rsidRPr="008C2E85">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B3E70"/>
    <w:rsid w:val="00111904"/>
    <w:rsid w:val="00145066"/>
    <w:rsid w:val="0023201A"/>
    <w:rsid w:val="00232CA7"/>
    <w:rsid w:val="00295E27"/>
    <w:rsid w:val="002A79B5"/>
    <w:rsid w:val="00316265"/>
    <w:rsid w:val="003F7AFA"/>
    <w:rsid w:val="004313DF"/>
    <w:rsid w:val="00472787"/>
    <w:rsid w:val="00496B74"/>
    <w:rsid w:val="005248AE"/>
    <w:rsid w:val="0066034B"/>
    <w:rsid w:val="00727C58"/>
    <w:rsid w:val="008469A7"/>
    <w:rsid w:val="008770AA"/>
    <w:rsid w:val="008C2E85"/>
    <w:rsid w:val="009244FD"/>
    <w:rsid w:val="00977783"/>
    <w:rsid w:val="009A07AF"/>
    <w:rsid w:val="009C4D5C"/>
    <w:rsid w:val="00A23C32"/>
    <w:rsid w:val="00A80204"/>
    <w:rsid w:val="00AB0ED6"/>
    <w:rsid w:val="00C4761C"/>
    <w:rsid w:val="00D400A0"/>
    <w:rsid w:val="00EB2999"/>
    <w:rsid w:val="00ED21B3"/>
    <w:rsid w:val="00EE5E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2F0B"/>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link w:val="13"/>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character" w:styleId="af8">
    <w:name w:val="annotation reference"/>
    <w:basedOn w:val="a0"/>
    <w:uiPriority w:val="99"/>
    <w:semiHidden/>
    <w:unhideWhenUsed/>
    <w:rsid w:val="00C4761C"/>
    <w:rPr>
      <w:sz w:val="18"/>
      <w:szCs w:val="18"/>
    </w:rPr>
  </w:style>
  <w:style w:type="paragraph" w:styleId="af9">
    <w:name w:val="annotation subject"/>
    <w:basedOn w:val="af6"/>
    <w:next w:val="af6"/>
    <w:link w:val="afa"/>
    <w:uiPriority w:val="99"/>
    <w:semiHidden/>
    <w:unhideWhenUsed/>
    <w:rsid w:val="00C4761C"/>
    <w:rPr>
      <w:b/>
      <w:bCs/>
      <w:color w:val="auto"/>
      <w:lang w:val="ru-RU" w:eastAsia="ru-RU"/>
    </w:rPr>
  </w:style>
  <w:style w:type="character" w:customStyle="1" w:styleId="13">
    <w:name w:val="Текст примечания Знак1"/>
    <w:basedOn w:val="a0"/>
    <w:link w:val="af6"/>
    <w:uiPriority w:val="99"/>
    <w:rsid w:val="00C4761C"/>
    <w:rPr>
      <w:rFonts w:ascii="Times New Roman" w:eastAsia="Times New Roman" w:hAnsi="Times New Roman"/>
      <w:color w:val="000000"/>
      <w:lang w:val="x-none" w:eastAsia="x-none"/>
    </w:rPr>
  </w:style>
  <w:style w:type="character" w:customStyle="1" w:styleId="afa">
    <w:name w:val="Тема примечания Знак"/>
    <w:basedOn w:val="13"/>
    <w:link w:val="af9"/>
    <w:uiPriority w:val="99"/>
    <w:semiHidden/>
    <w:rsid w:val="00C4761C"/>
    <w:rPr>
      <w:rFonts w:ascii="Times New Roman" w:eastAsia="Times New Roman" w:hAnsi="Times New Roman"/>
      <w:b/>
      <w:bCs/>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21</cp:revision>
  <cp:lastPrinted>2018-05-10T10:56:00Z</cp:lastPrinted>
  <dcterms:created xsi:type="dcterms:W3CDTF">2018-01-25T12:20:00Z</dcterms:created>
  <dcterms:modified xsi:type="dcterms:W3CDTF">2022-04-08T12:52:00Z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