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C403"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37956B33" w14:textId="77777777" w:rsidR="00D400A0" w:rsidRDefault="00D400A0">
      <w:pPr>
        <w:pStyle w:val="ae"/>
        <w:tabs>
          <w:tab w:val="left" w:pos="709"/>
        </w:tabs>
        <w:jc w:val="center"/>
        <w:rPr>
          <w:b/>
          <w:caps/>
          <w:sz w:val="24"/>
          <w:szCs w:val="24"/>
          <w:u w:val="single"/>
        </w:rPr>
      </w:pPr>
    </w:p>
    <w:p w14:paraId="7A3E61A2" w14:textId="77777777" w:rsidR="00D400A0" w:rsidRDefault="009A07AF">
      <w:pPr>
        <w:pStyle w:val="1"/>
        <w:rPr>
          <w:sz w:val="24"/>
          <w:szCs w:val="24"/>
        </w:rPr>
      </w:pPr>
      <w:r>
        <w:rPr>
          <w:caps/>
          <w:sz w:val="24"/>
          <w:szCs w:val="24"/>
        </w:rPr>
        <w:t xml:space="preserve">Решение </w:t>
      </w:r>
      <w:r>
        <w:rPr>
          <w:sz w:val="24"/>
          <w:szCs w:val="24"/>
        </w:rPr>
        <w:t>СОВЕТА</w:t>
      </w:r>
    </w:p>
    <w:p w14:paraId="46348973" w14:textId="77777777" w:rsidR="00D400A0" w:rsidRDefault="009A07AF">
      <w:pPr>
        <w:jc w:val="center"/>
      </w:pPr>
      <w:r>
        <w:rPr>
          <w:b/>
          <w:caps/>
          <w:sz w:val="24"/>
          <w:szCs w:val="24"/>
        </w:rPr>
        <w:t>№ 0</w:t>
      </w:r>
      <w:r w:rsidR="006D07BC">
        <w:rPr>
          <w:b/>
          <w:caps/>
          <w:sz w:val="24"/>
          <w:szCs w:val="24"/>
        </w:rPr>
        <w:t>9</w:t>
      </w:r>
      <w:r>
        <w:rPr>
          <w:b/>
          <w:caps/>
          <w:sz w:val="24"/>
          <w:szCs w:val="24"/>
        </w:rPr>
        <w:t>/25-</w:t>
      </w:r>
      <w:r w:rsidR="002E4ECE">
        <w:rPr>
          <w:b/>
          <w:caps/>
          <w:sz w:val="24"/>
          <w:szCs w:val="24"/>
        </w:rPr>
        <w:t>0</w:t>
      </w:r>
      <w:r w:rsidR="006D07BC">
        <w:rPr>
          <w:b/>
          <w:caps/>
          <w:sz w:val="24"/>
          <w:szCs w:val="24"/>
        </w:rPr>
        <w:t>3</w:t>
      </w:r>
      <w:r>
        <w:rPr>
          <w:b/>
          <w:caps/>
          <w:sz w:val="24"/>
          <w:szCs w:val="24"/>
        </w:rPr>
        <w:t xml:space="preserve">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6889D585" w14:textId="77777777" w:rsidR="00D400A0" w:rsidRDefault="00D400A0">
      <w:pPr>
        <w:jc w:val="both"/>
        <w:rPr>
          <w:sz w:val="24"/>
          <w:szCs w:val="24"/>
        </w:rPr>
      </w:pPr>
    </w:p>
    <w:p w14:paraId="0AD139DE"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17A5B85E" w14:textId="620D38B0" w:rsidR="00D400A0" w:rsidRDefault="007D3C1A">
      <w:pPr>
        <w:jc w:val="center"/>
      </w:pPr>
      <w:r>
        <w:rPr>
          <w:b/>
          <w:sz w:val="24"/>
          <w:szCs w:val="24"/>
        </w:rPr>
        <w:t>Ш.С.В.</w:t>
      </w:r>
    </w:p>
    <w:p w14:paraId="4B9EA2E6" w14:textId="77777777" w:rsidR="00D400A0" w:rsidRDefault="00D400A0">
      <w:pPr>
        <w:jc w:val="center"/>
        <w:rPr>
          <w:b/>
          <w:sz w:val="24"/>
          <w:szCs w:val="24"/>
        </w:rPr>
      </w:pPr>
    </w:p>
    <w:p w14:paraId="1FDC269A"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5BC19BA4" w14:textId="77777777" w:rsidR="006D07BC" w:rsidRPr="00C80E9D" w:rsidRDefault="006D07BC" w:rsidP="006D07BC">
      <w:pPr>
        <w:ind w:firstLine="680"/>
        <w:jc w:val="both"/>
        <w:rPr>
          <w:sz w:val="24"/>
          <w:szCs w:val="24"/>
        </w:rPr>
      </w:pPr>
      <w:r w:rsidRPr="00C80E9D">
        <w:rPr>
          <w:sz w:val="24"/>
          <w:szCs w:val="24"/>
        </w:rPr>
        <w:t>Кворум имеется, заседание считается правомочным.</w:t>
      </w:r>
    </w:p>
    <w:p w14:paraId="2D7CB72C" w14:textId="51939139" w:rsidR="00D400A0" w:rsidRDefault="006D07BC" w:rsidP="006D07BC">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Pr>
          <w:sz w:val="24"/>
          <w:szCs w:val="24"/>
        </w:rPr>
        <w:t>Ш</w:t>
      </w:r>
      <w:r w:rsidR="007D3C1A">
        <w:rPr>
          <w:sz w:val="24"/>
          <w:szCs w:val="24"/>
        </w:rPr>
        <w:t>.</w:t>
      </w:r>
      <w:r>
        <w:rPr>
          <w:sz w:val="24"/>
          <w:szCs w:val="24"/>
        </w:rPr>
        <w:t>С.В</w:t>
      </w:r>
      <w:r w:rsidR="00DA0722">
        <w:rPr>
          <w:sz w:val="24"/>
          <w:szCs w:val="24"/>
        </w:rPr>
        <w:t>.</w:t>
      </w:r>
      <w:r w:rsidR="003F7AFA">
        <w:rPr>
          <w:sz w:val="24"/>
          <w:szCs w:val="24"/>
        </w:rPr>
        <w:t>,</w:t>
      </w:r>
    </w:p>
    <w:p w14:paraId="248BEF99" w14:textId="77777777" w:rsidR="00D400A0" w:rsidRDefault="00D400A0">
      <w:pPr>
        <w:jc w:val="center"/>
        <w:rPr>
          <w:b/>
          <w:sz w:val="24"/>
          <w:szCs w:val="24"/>
        </w:rPr>
      </w:pPr>
    </w:p>
    <w:p w14:paraId="2773878A" w14:textId="77777777" w:rsidR="00D400A0" w:rsidRDefault="009A07AF">
      <w:pPr>
        <w:jc w:val="center"/>
        <w:rPr>
          <w:b/>
          <w:sz w:val="24"/>
          <w:szCs w:val="24"/>
        </w:rPr>
      </w:pPr>
      <w:r>
        <w:rPr>
          <w:b/>
          <w:sz w:val="24"/>
          <w:szCs w:val="24"/>
        </w:rPr>
        <w:t>УСТАНОВИЛ:</w:t>
      </w:r>
    </w:p>
    <w:p w14:paraId="16239380" w14:textId="77777777" w:rsidR="00DA0722" w:rsidRDefault="00DA0722" w:rsidP="00910619">
      <w:pPr>
        <w:ind w:firstLine="708"/>
        <w:jc w:val="both"/>
        <w:rPr>
          <w:sz w:val="24"/>
          <w:szCs w:val="24"/>
        </w:rPr>
      </w:pPr>
    </w:p>
    <w:p w14:paraId="6DDE4B39" w14:textId="7989D43E" w:rsidR="006D07BC" w:rsidRPr="00A94996" w:rsidRDefault="006D07BC" w:rsidP="006D07BC">
      <w:pPr>
        <w:ind w:firstLine="708"/>
        <w:jc w:val="both"/>
        <w:rPr>
          <w:sz w:val="24"/>
          <w:szCs w:val="24"/>
        </w:rPr>
      </w:pPr>
      <w:r w:rsidRPr="00A94996">
        <w:rPr>
          <w:sz w:val="24"/>
          <w:szCs w:val="24"/>
        </w:rPr>
        <w:t xml:space="preserve">В Адвокатскую палату Московской области 02.02.18 г. поступила жалоба от доверителя </w:t>
      </w:r>
      <w:r w:rsidR="007D3C1A">
        <w:rPr>
          <w:sz w:val="24"/>
          <w:szCs w:val="24"/>
        </w:rPr>
        <w:t>С.И.В.</w:t>
      </w:r>
      <w:r w:rsidRPr="00A94996">
        <w:rPr>
          <w:sz w:val="24"/>
          <w:szCs w:val="24"/>
        </w:rPr>
        <w:t xml:space="preserve"> в отношении адвоката </w:t>
      </w:r>
      <w:r w:rsidR="007D3C1A">
        <w:rPr>
          <w:sz w:val="24"/>
          <w:szCs w:val="24"/>
        </w:rPr>
        <w:t>Ш.С.В.</w:t>
      </w:r>
      <w:r w:rsidRPr="00A94996">
        <w:rPr>
          <w:sz w:val="24"/>
          <w:szCs w:val="24"/>
          <w:shd w:val="clear" w:color="auto" w:fill="FFFFFF"/>
        </w:rPr>
        <w:t xml:space="preserve">, </w:t>
      </w:r>
      <w:r w:rsidRPr="00A94996">
        <w:rPr>
          <w:sz w:val="24"/>
          <w:szCs w:val="24"/>
        </w:rPr>
        <w:t>имеющего регистрационный номер</w:t>
      </w:r>
      <w:proofErr w:type="gramStart"/>
      <w:r w:rsidRPr="00A94996">
        <w:rPr>
          <w:sz w:val="24"/>
          <w:szCs w:val="24"/>
        </w:rPr>
        <w:t xml:space="preserve"> </w:t>
      </w:r>
      <w:r w:rsidR="007D3C1A">
        <w:rPr>
          <w:sz w:val="24"/>
          <w:szCs w:val="24"/>
        </w:rPr>
        <w:t>….</w:t>
      </w:r>
      <w:proofErr w:type="gramEnd"/>
      <w:r w:rsidR="007D3C1A">
        <w:rPr>
          <w:sz w:val="24"/>
          <w:szCs w:val="24"/>
        </w:rPr>
        <w:t>.</w:t>
      </w:r>
      <w:r w:rsidRPr="00A94996">
        <w:rPr>
          <w:sz w:val="24"/>
          <w:szCs w:val="24"/>
        </w:rPr>
        <w:t xml:space="preserve"> в реестре адвокатов Московской области, избранная форма адвокатского образования – </w:t>
      </w:r>
      <w:r w:rsidR="007D3C1A">
        <w:rPr>
          <w:sz w:val="24"/>
          <w:szCs w:val="24"/>
        </w:rPr>
        <w:t>…..</w:t>
      </w:r>
    </w:p>
    <w:p w14:paraId="03F8AC9E" w14:textId="77777777" w:rsidR="006D07BC" w:rsidRPr="006D07BC" w:rsidRDefault="006D07BC" w:rsidP="006D07BC">
      <w:pPr>
        <w:ind w:firstLine="708"/>
        <w:jc w:val="both"/>
        <w:rPr>
          <w:sz w:val="24"/>
          <w:szCs w:val="24"/>
        </w:rPr>
      </w:pPr>
      <w:r w:rsidRPr="00A94996">
        <w:rPr>
          <w:sz w:val="24"/>
          <w:szCs w:val="24"/>
        </w:rPr>
        <w:t xml:space="preserve">09.02.2018 г. распоряжением Президента Адвокатской палаты Московской области в </w:t>
      </w:r>
      <w:r w:rsidRPr="006D07BC">
        <w:rPr>
          <w:sz w:val="24"/>
          <w:szCs w:val="24"/>
        </w:rPr>
        <w:t xml:space="preserve">отношении адвоката возбуждено дисциплинарное производство.  </w:t>
      </w:r>
    </w:p>
    <w:p w14:paraId="7602D3E1" w14:textId="17965506" w:rsidR="006D07BC" w:rsidRPr="006D07BC" w:rsidRDefault="006D07BC" w:rsidP="006D07BC">
      <w:pPr>
        <w:ind w:firstLine="708"/>
        <w:jc w:val="both"/>
        <w:rPr>
          <w:color w:val="000000"/>
          <w:sz w:val="24"/>
          <w:szCs w:val="24"/>
        </w:rPr>
      </w:pPr>
      <w:r w:rsidRPr="006D07BC">
        <w:rPr>
          <w:sz w:val="24"/>
          <w:szCs w:val="24"/>
        </w:rPr>
        <w:t xml:space="preserve">Квалификационная комиссия 27.03.2018 г. дала заключение </w:t>
      </w:r>
      <w:r w:rsidRPr="006D07BC">
        <w:rPr>
          <w:color w:val="000000"/>
          <w:sz w:val="24"/>
          <w:szCs w:val="24"/>
        </w:rPr>
        <w:t>о наличии в действиях (бездействии) адвоката Ш</w:t>
      </w:r>
      <w:r w:rsidR="007D3C1A">
        <w:rPr>
          <w:color w:val="000000"/>
          <w:sz w:val="24"/>
          <w:szCs w:val="24"/>
        </w:rPr>
        <w:t>.</w:t>
      </w:r>
      <w:r w:rsidRPr="006D07BC">
        <w:rPr>
          <w:color w:val="000000"/>
          <w:sz w:val="24"/>
          <w:szCs w:val="24"/>
        </w:rPr>
        <w:t xml:space="preserve">С.В. нарушений норм законодательства об адвокатской деятельности и адвокатуре и Кодекса профессиональной этики адвоката, а именно нарушений пп. 1 п. 1 ст. 7; </w:t>
      </w:r>
      <w:r w:rsidR="00014A54">
        <w:rPr>
          <w:color w:val="000000"/>
          <w:sz w:val="24"/>
          <w:szCs w:val="24"/>
        </w:rPr>
        <w:t xml:space="preserve">п.п. </w:t>
      </w:r>
      <w:r w:rsidRPr="006D07BC">
        <w:rPr>
          <w:color w:val="000000"/>
          <w:sz w:val="24"/>
          <w:szCs w:val="24"/>
        </w:rPr>
        <w:t>1, 2 и 6 ст.</w:t>
      </w:r>
      <w:r w:rsidR="00014A54">
        <w:rPr>
          <w:color w:val="000000"/>
          <w:sz w:val="24"/>
          <w:szCs w:val="24"/>
        </w:rPr>
        <w:t xml:space="preserve"> </w:t>
      </w:r>
      <w:r w:rsidRPr="006D07BC">
        <w:rPr>
          <w:color w:val="000000"/>
          <w:sz w:val="24"/>
          <w:szCs w:val="24"/>
        </w:rPr>
        <w:t>25</w:t>
      </w:r>
      <w:r w:rsidR="00014A54">
        <w:rPr>
          <w:color w:val="000000"/>
          <w:sz w:val="24"/>
          <w:szCs w:val="24"/>
        </w:rPr>
        <w:t xml:space="preserve"> Федерального закона</w:t>
      </w:r>
      <w:r w:rsidRPr="006D07BC">
        <w:rPr>
          <w:color w:val="000000"/>
          <w:sz w:val="24"/>
          <w:szCs w:val="24"/>
        </w:rPr>
        <w:t xml:space="preserve"> «Об адвокатской деятельности и адвокатуре в </w:t>
      </w:r>
      <w:r w:rsidR="00014A54">
        <w:rPr>
          <w:color w:val="000000"/>
          <w:sz w:val="24"/>
          <w:szCs w:val="24"/>
        </w:rPr>
        <w:t>Российской Федерации</w:t>
      </w:r>
      <w:r w:rsidRPr="006D07BC">
        <w:rPr>
          <w:color w:val="000000"/>
          <w:sz w:val="24"/>
          <w:szCs w:val="24"/>
        </w:rPr>
        <w:t>», п.</w:t>
      </w:r>
      <w:r w:rsidR="00014A54">
        <w:rPr>
          <w:color w:val="000000"/>
          <w:sz w:val="24"/>
          <w:szCs w:val="24"/>
        </w:rPr>
        <w:t xml:space="preserve"> </w:t>
      </w:r>
      <w:r w:rsidRPr="006D07BC">
        <w:rPr>
          <w:color w:val="000000"/>
          <w:sz w:val="24"/>
          <w:szCs w:val="24"/>
        </w:rPr>
        <w:t>1 ст.</w:t>
      </w:r>
      <w:r w:rsidR="00014A54">
        <w:rPr>
          <w:color w:val="000000"/>
          <w:sz w:val="24"/>
          <w:szCs w:val="24"/>
        </w:rPr>
        <w:t xml:space="preserve"> </w:t>
      </w:r>
      <w:r w:rsidRPr="006D07BC">
        <w:rPr>
          <w:color w:val="000000"/>
          <w:sz w:val="24"/>
          <w:szCs w:val="24"/>
        </w:rPr>
        <w:t>8, п. 6 ст. 10 Кодекса профессиональной этики адвоката, и ненадлежащем исполнении своих обязанностей перед доверителем С</w:t>
      </w:r>
      <w:r w:rsidR="007D3C1A">
        <w:rPr>
          <w:color w:val="000000"/>
          <w:sz w:val="24"/>
          <w:szCs w:val="24"/>
        </w:rPr>
        <w:t>.</w:t>
      </w:r>
      <w:r w:rsidRPr="006D07BC">
        <w:rPr>
          <w:color w:val="000000"/>
          <w:sz w:val="24"/>
          <w:szCs w:val="24"/>
        </w:rPr>
        <w:t>И.В., выразившихся в том, что адвокатом были получены денежные средства за оказание юридической помощи без заключения соглашения с доверителем и без оформления финансовых документов о получении денежных средств, не исполнена обязанность по внесению полученных денежных средств в кассу или на расчетный счет адвокатского образования, а также после досрочного расторжения доверителем соглашения об оказании юридической помощи адвокат не возвратил доверителю оригинал полученной от него доверенности.</w:t>
      </w:r>
    </w:p>
    <w:p w14:paraId="65875E90" w14:textId="77777777" w:rsidR="006D07BC" w:rsidRPr="006D07BC" w:rsidRDefault="006D07BC" w:rsidP="006D07BC">
      <w:pPr>
        <w:ind w:firstLine="708"/>
        <w:jc w:val="both"/>
        <w:rPr>
          <w:sz w:val="24"/>
          <w:szCs w:val="24"/>
          <w:lang w:eastAsia="en-US"/>
        </w:rPr>
      </w:pPr>
      <w:r w:rsidRPr="006D07BC">
        <w:rPr>
          <w:sz w:val="24"/>
          <w:szCs w:val="24"/>
          <w:lang w:eastAsia="en-US"/>
        </w:rPr>
        <w:t xml:space="preserve">Совет Решением </w:t>
      </w:r>
      <w:r w:rsidRPr="006D07BC">
        <w:rPr>
          <w:caps/>
          <w:sz w:val="24"/>
          <w:szCs w:val="24"/>
        </w:rPr>
        <w:t xml:space="preserve">№ 07/25-15 </w:t>
      </w:r>
      <w:r w:rsidRPr="006D07BC">
        <w:rPr>
          <w:sz w:val="24"/>
          <w:szCs w:val="24"/>
        </w:rPr>
        <w:t xml:space="preserve">от 18 апреля 2018 г. </w:t>
      </w:r>
      <w:r w:rsidRPr="006D07BC">
        <w:rPr>
          <w:sz w:val="24"/>
          <w:szCs w:val="24"/>
          <w:lang w:eastAsia="en-US"/>
        </w:rPr>
        <w:t>направил дисциплинарное производство квалификационной комиссии для нового разбирательства.</w:t>
      </w:r>
    </w:p>
    <w:p w14:paraId="1543B606" w14:textId="56F53AD3" w:rsidR="006D07BC" w:rsidRPr="006D07BC" w:rsidRDefault="006D07BC" w:rsidP="006D07BC">
      <w:pPr>
        <w:ind w:firstLine="708"/>
        <w:jc w:val="both"/>
        <w:rPr>
          <w:sz w:val="24"/>
          <w:szCs w:val="24"/>
          <w:lang w:eastAsia="en-US"/>
        </w:rPr>
      </w:pPr>
      <w:r w:rsidRPr="006D07BC">
        <w:rPr>
          <w:sz w:val="24"/>
          <w:szCs w:val="24"/>
        </w:rPr>
        <w:t>Квалификационная комиссия 28.05.2018 г. дала заключение</w:t>
      </w:r>
      <w:r w:rsidRPr="006D07BC">
        <w:rPr>
          <w:rFonts w:eastAsia="Calibri"/>
          <w:sz w:val="24"/>
          <w:szCs w:val="24"/>
        </w:rPr>
        <w:t xml:space="preserve"> о необходимости прекращения дисциплинарного производства </w:t>
      </w:r>
      <w:r w:rsidRPr="006D07BC">
        <w:rPr>
          <w:sz w:val="24"/>
          <w:szCs w:val="24"/>
        </w:rPr>
        <w:t xml:space="preserve">в отношении адвоката </w:t>
      </w:r>
      <w:r w:rsidR="007D3C1A">
        <w:rPr>
          <w:sz w:val="24"/>
          <w:szCs w:val="24"/>
        </w:rPr>
        <w:t>Ш.С.В.</w:t>
      </w:r>
      <w:r w:rsidRPr="006D07BC">
        <w:rPr>
          <w:sz w:val="24"/>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С</w:t>
      </w:r>
      <w:r w:rsidR="007D3C1A">
        <w:rPr>
          <w:sz w:val="24"/>
          <w:szCs w:val="24"/>
        </w:rPr>
        <w:t>.</w:t>
      </w:r>
      <w:r w:rsidRPr="006D07BC">
        <w:rPr>
          <w:sz w:val="24"/>
          <w:szCs w:val="24"/>
        </w:rPr>
        <w:t>И.В.</w:t>
      </w:r>
    </w:p>
    <w:p w14:paraId="61AAB362" w14:textId="77777777" w:rsidR="00D400A0" w:rsidRPr="00F57917" w:rsidRDefault="009A07AF">
      <w:pPr>
        <w:ind w:firstLine="708"/>
        <w:jc w:val="both"/>
        <w:rPr>
          <w:sz w:val="24"/>
          <w:szCs w:val="24"/>
        </w:rPr>
      </w:pPr>
      <w:r w:rsidRPr="006D07BC">
        <w:rPr>
          <w:sz w:val="24"/>
          <w:szCs w:val="24"/>
          <w:lang w:eastAsia="en-US"/>
        </w:rPr>
        <w:t>Рассмотрев жалобу, изучив содержащиеся</w:t>
      </w:r>
      <w:r w:rsidRPr="00F57917">
        <w:rPr>
          <w:sz w:val="24"/>
          <w:szCs w:val="24"/>
          <w:lang w:eastAsia="en-US"/>
        </w:rPr>
        <w:t xml:space="preserve"> в материалах дисциплинарного производства документы</w:t>
      </w:r>
      <w:r w:rsidR="00DA0722">
        <w:rPr>
          <w:sz w:val="24"/>
          <w:szCs w:val="24"/>
          <w:lang w:eastAsia="en-US"/>
        </w:rPr>
        <w:t>,</w:t>
      </w:r>
      <w:r w:rsidR="00F57917" w:rsidRPr="00F57917">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6CB0A112"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F203403"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lastRenderedPageBreak/>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1783653"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BC8E2D3"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04B275DF" w14:textId="77777777" w:rsidR="00D400A0" w:rsidRPr="00F57917" w:rsidRDefault="009A07AF">
      <w:pPr>
        <w:ind w:firstLine="708"/>
        <w:jc w:val="both"/>
        <w:rPr>
          <w:sz w:val="24"/>
          <w:szCs w:val="24"/>
          <w:lang w:eastAsia="en-US"/>
        </w:rPr>
      </w:pPr>
      <w:r w:rsidRPr="00F5791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D60AED9"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1209593"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2A16DA9B"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49CD3A9C" w14:textId="77777777" w:rsidR="00DA0722" w:rsidRDefault="009A07AF" w:rsidP="006D07BC">
      <w:pPr>
        <w:pStyle w:val="af3"/>
        <w:ind w:firstLine="708"/>
        <w:jc w:val="both"/>
        <w:rPr>
          <w:szCs w:val="24"/>
        </w:rPr>
      </w:pPr>
      <w:r w:rsidRPr="00021B79">
        <w:rPr>
          <w:szCs w:val="24"/>
          <w:lang w:eastAsia="en-US"/>
        </w:rPr>
        <w:t>В ходе дисциплинарного разбирательства установлено и следует из материалов дисциплинарного дела</w:t>
      </w:r>
      <w:r w:rsidRPr="00910619">
        <w:rPr>
          <w:szCs w:val="24"/>
          <w:lang w:eastAsia="en-US"/>
        </w:rPr>
        <w:t>, что</w:t>
      </w:r>
      <w:r w:rsidR="00EE5ECC" w:rsidRPr="00910619">
        <w:rPr>
          <w:szCs w:val="24"/>
        </w:rPr>
        <w:t xml:space="preserve"> </w:t>
      </w:r>
      <w:r w:rsidR="006D07BC">
        <w:rPr>
          <w:szCs w:val="24"/>
        </w:rPr>
        <w:t>адвокат осуществлял оказание юридической помощи заявителю, для чего на его имя доверителем была выписана доверенность и произведена оплата услуг в размере 30 000 рублей.</w:t>
      </w:r>
    </w:p>
    <w:p w14:paraId="614E4564" w14:textId="3141C6FA" w:rsidR="006D07BC" w:rsidRDefault="006D07BC" w:rsidP="006D07BC">
      <w:pPr>
        <w:pStyle w:val="af3"/>
        <w:ind w:firstLine="567"/>
        <w:jc w:val="both"/>
        <w:rPr>
          <w:szCs w:val="24"/>
        </w:rPr>
      </w:pPr>
      <w:r>
        <w:rPr>
          <w:szCs w:val="24"/>
        </w:rPr>
        <w:t>Адвокатом были исполнены все обязанности перед доверителем, предусмотренные соглашением и законодательством об адвокатской деятельности и адвокатуре, включая возврат доверителю неотработанного вознаграждения, а также оригинала доверенности, полученной от С</w:t>
      </w:r>
      <w:r w:rsidR="007D3C1A">
        <w:rPr>
          <w:szCs w:val="24"/>
        </w:rPr>
        <w:t>.</w:t>
      </w:r>
      <w:r>
        <w:rPr>
          <w:szCs w:val="24"/>
        </w:rPr>
        <w:t>И.В.</w:t>
      </w:r>
      <w:r w:rsidRPr="006D07BC">
        <w:rPr>
          <w:szCs w:val="24"/>
        </w:rPr>
        <w:t xml:space="preserve"> </w:t>
      </w:r>
      <w:r>
        <w:rPr>
          <w:szCs w:val="24"/>
        </w:rPr>
        <w:t>В соответствии с представленным в рамках настоящего дисциплинарного производства актом приема-передачи денежных средств от 16.11.2017 г. у доверителя отсутствуют какие-либо претензии к адвокату Ш</w:t>
      </w:r>
      <w:r w:rsidR="007D3C1A">
        <w:rPr>
          <w:szCs w:val="24"/>
        </w:rPr>
        <w:t>.</w:t>
      </w:r>
      <w:r>
        <w:rPr>
          <w:szCs w:val="24"/>
        </w:rPr>
        <w:t xml:space="preserve">С.В. по вопросам качества оказания им юридической помощи по соглашению. </w:t>
      </w:r>
    </w:p>
    <w:p w14:paraId="12C8FB8D" w14:textId="77777777" w:rsidR="00E73BEC" w:rsidRDefault="00E73BEC" w:rsidP="006D07BC">
      <w:pPr>
        <w:pStyle w:val="af3"/>
        <w:ind w:firstLine="567"/>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43670B1E" w14:textId="77777777" w:rsidR="00E73BEC" w:rsidRDefault="00E73BEC" w:rsidP="00E73BEC">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63224EE5" w14:textId="65DE3C14"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6D07BC">
        <w:rPr>
          <w:color w:val="000000"/>
          <w:sz w:val="24"/>
          <w:szCs w:val="24"/>
        </w:rPr>
        <w:t>Ш</w:t>
      </w:r>
      <w:r w:rsidR="007D3C1A">
        <w:rPr>
          <w:color w:val="000000"/>
          <w:sz w:val="24"/>
          <w:szCs w:val="24"/>
        </w:rPr>
        <w:t>.</w:t>
      </w:r>
      <w:r w:rsidR="006D07BC">
        <w:rPr>
          <w:color w:val="000000"/>
          <w:sz w:val="24"/>
          <w:szCs w:val="24"/>
        </w:rPr>
        <w:t>С.В</w:t>
      </w:r>
      <w:r w:rsidR="00B16DD2">
        <w:rPr>
          <w:color w:val="000000"/>
          <w:sz w:val="24"/>
          <w:szCs w:val="24"/>
        </w:rPr>
        <w:t>.</w:t>
      </w:r>
      <w:r w:rsidRPr="00F57917">
        <w:rPr>
          <w:color w:val="000000"/>
          <w:sz w:val="24"/>
          <w:szCs w:val="24"/>
        </w:rPr>
        <w:t xml:space="preserve"> правомерно квалифицированы в заключении квалификационной комиссии </w:t>
      </w:r>
      <w:r w:rsidRPr="00F57917">
        <w:rPr>
          <w:color w:val="000000"/>
          <w:sz w:val="24"/>
          <w:szCs w:val="24"/>
        </w:rPr>
        <w:lastRenderedPageBreak/>
        <w:t>как соответствующие требованиям законодательства об адвокатской деятельности и адвокатуре и Кодекса профессиональной этики адвоката.</w:t>
      </w:r>
    </w:p>
    <w:p w14:paraId="36398E98"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59202A2B" w14:textId="77777777" w:rsidR="00E73BEC" w:rsidRDefault="00E73BEC" w:rsidP="00F57917">
      <w:pPr>
        <w:ind w:firstLine="708"/>
        <w:jc w:val="both"/>
        <w:rPr>
          <w:sz w:val="24"/>
          <w:szCs w:val="24"/>
        </w:rPr>
      </w:pPr>
    </w:p>
    <w:p w14:paraId="41FEA25E" w14:textId="77777777" w:rsidR="00D400A0" w:rsidRDefault="009A07AF" w:rsidP="00021B79">
      <w:pPr>
        <w:ind w:left="3545" w:firstLine="709"/>
        <w:rPr>
          <w:b/>
          <w:sz w:val="24"/>
          <w:szCs w:val="24"/>
        </w:rPr>
      </w:pPr>
      <w:r>
        <w:rPr>
          <w:b/>
          <w:sz w:val="24"/>
          <w:szCs w:val="24"/>
        </w:rPr>
        <w:t>РЕШИЛ:</w:t>
      </w:r>
    </w:p>
    <w:p w14:paraId="60A7B575" w14:textId="77777777" w:rsidR="00D400A0" w:rsidRDefault="00D400A0">
      <w:pPr>
        <w:jc w:val="center"/>
        <w:rPr>
          <w:b/>
          <w:sz w:val="24"/>
          <w:szCs w:val="24"/>
        </w:rPr>
      </w:pPr>
    </w:p>
    <w:p w14:paraId="1CE92405" w14:textId="7A97531E"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7D3C1A">
        <w:rPr>
          <w:sz w:val="24"/>
          <w:szCs w:val="24"/>
        </w:rPr>
        <w:t>Ш.С.В.</w:t>
      </w:r>
      <w:r w:rsidR="006D07BC" w:rsidRPr="00A94996">
        <w:rPr>
          <w:sz w:val="24"/>
          <w:szCs w:val="24"/>
          <w:shd w:val="clear" w:color="auto" w:fill="FFFFFF"/>
        </w:rPr>
        <w:t xml:space="preserve">, </w:t>
      </w:r>
      <w:r w:rsidR="006D07BC" w:rsidRPr="00A94996">
        <w:rPr>
          <w:sz w:val="24"/>
          <w:szCs w:val="24"/>
        </w:rPr>
        <w:t>имеющего регистрационный номер</w:t>
      </w:r>
      <w:proofErr w:type="gramStart"/>
      <w:r w:rsidR="006D07BC" w:rsidRPr="00A94996">
        <w:rPr>
          <w:sz w:val="24"/>
          <w:szCs w:val="24"/>
        </w:rPr>
        <w:t xml:space="preserve"> </w:t>
      </w:r>
      <w:r w:rsidR="007D3C1A">
        <w:rPr>
          <w:sz w:val="24"/>
          <w:szCs w:val="24"/>
        </w:rPr>
        <w:t>….</w:t>
      </w:r>
      <w:proofErr w:type="gramEnd"/>
      <w:r w:rsidR="007D3C1A">
        <w:rPr>
          <w:sz w:val="24"/>
          <w:szCs w:val="24"/>
        </w:rPr>
        <w:t>.</w:t>
      </w:r>
      <w:r w:rsidR="00941FAF">
        <w:rPr>
          <w:sz w:val="24"/>
          <w:szCs w:val="24"/>
        </w:rPr>
        <w:t xml:space="preserve"> </w:t>
      </w:r>
      <w:r w:rsidR="002A79B5" w:rsidRPr="00A23C32">
        <w:rPr>
          <w:sz w:val="24"/>
          <w:szCs w:val="24"/>
        </w:rPr>
        <w:t>в реестре адвокатов Московской области</w:t>
      </w:r>
      <w:r>
        <w:rPr>
          <w:sz w:val="24"/>
          <w:szCs w:val="24"/>
        </w:rPr>
        <w:t>,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014A54">
        <w:rPr>
          <w:sz w:val="24"/>
          <w:szCs w:val="24"/>
        </w:rPr>
        <w:t>,</w:t>
      </w:r>
      <w:r w:rsidR="00014A54" w:rsidRPr="009640C8">
        <w:rPr>
          <w:sz w:val="24"/>
          <w:szCs w:val="24"/>
        </w:rPr>
        <w:t xml:space="preserve"> </w:t>
      </w:r>
      <w:r w:rsidR="00014A54" w:rsidRPr="00E22BB7">
        <w:rPr>
          <w:sz w:val="24"/>
          <w:szCs w:val="24"/>
        </w:rPr>
        <w:t>а также вследствие надлежащего исполнения своих обязанностей перед доверителем</w:t>
      </w:r>
      <w:r w:rsidR="003F7AFA">
        <w:rPr>
          <w:sz w:val="24"/>
          <w:szCs w:val="24"/>
        </w:rPr>
        <w:t>.</w:t>
      </w:r>
    </w:p>
    <w:p w14:paraId="3717977A" w14:textId="77777777" w:rsidR="00D400A0" w:rsidRDefault="00D400A0">
      <w:pPr>
        <w:rPr>
          <w:sz w:val="24"/>
          <w:szCs w:val="24"/>
        </w:rPr>
      </w:pPr>
    </w:p>
    <w:p w14:paraId="1F1AFDFC" w14:textId="77777777" w:rsidR="00014A54" w:rsidRDefault="00014A54" w:rsidP="003274CC">
      <w:pPr>
        <w:rPr>
          <w:sz w:val="24"/>
          <w:szCs w:val="24"/>
        </w:rPr>
      </w:pPr>
    </w:p>
    <w:p w14:paraId="698E7E24" w14:textId="77777777" w:rsidR="00014A54" w:rsidRDefault="00014A54" w:rsidP="003274CC">
      <w:pPr>
        <w:rPr>
          <w:sz w:val="24"/>
          <w:szCs w:val="24"/>
        </w:rPr>
      </w:pPr>
    </w:p>
    <w:p w14:paraId="1A8A23DD" w14:textId="77777777" w:rsidR="00D400A0" w:rsidRPr="00F57917" w:rsidRDefault="00021B79" w:rsidP="003274CC">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14A54">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14A54"/>
    <w:rsid w:val="00021B79"/>
    <w:rsid w:val="000514CF"/>
    <w:rsid w:val="001D1E34"/>
    <w:rsid w:val="002A79B5"/>
    <w:rsid w:val="002E4ECE"/>
    <w:rsid w:val="003274CC"/>
    <w:rsid w:val="003F7AFA"/>
    <w:rsid w:val="006D07BC"/>
    <w:rsid w:val="007D3C1A"/>
    <w:rsid w:val="007E4E85"/>
    <w:rsid w:val="008469A7"/>
    <w:rsid w:val="00910619"/>
    <w:rsid w:val="00913DA8"/>
    <w:rsid w:val="00941FAF"/>
    <w:rsid w:val="009A07AF"/>
    <w:rsid w:val="00A23C32"/>
    <w:rsid w:val="00B0740E"/>
    <w:rsid w:val="00B16DD2"/>
    <w:rsid w:val="00BE77C7"/>
    <w:rsid w:val="00D400A0"/>
    <w:rsid w:val="00DA0722"/>
    <w:rsid w:val="00E73BEC"/>
    <w:rsid w:val="00EB2999"/>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52F3"/>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1117</Words>
  <Characters>6369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22</cp:revision>
  <cp:lastPrinted>2018-06-04T07:39:00Z</cp:lastPrinted>
  <dcterms:created xsi:type="dcterms:W3CDTF">2018-01-25T12:20:00Z</dcterms:created>
  <dcterms:modified xsi:type="dcterms:W3CDTF">2022-04-08T13:10:00Z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