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3395" w14:textId="51790A38"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76CBCDC4" w14:textId="77777777" w:rsidR="00D400A0" w:rsidRDefault="00D400A0">
      <w:pPr>
        <w:pStyle w:val="ae"/>
        <w:tabs>
          <w:tab w:val="left" w:pos="709"/>
        </w:tabs>
        <w:jc w:val="center"/>
        <w:rPr>
          <w:b/>
          <w:caps/>
          <w:sz w:val="24"/>
          <w:szCs w:val="24"/>
          <w:u w:val="single"/>
        </w:rPr>
      </w:pPr>
    </w:p>
    <w:p w14:paraId="03A1E06D" w14:textId="77777777" w:rsidR="00D400A0" w:rsidRDefault="009A07AF">
      <w:pPr>
        <w:pStyle w:val="1"/>
        <w:rPr>
          <w:sz w:val="24"/>
          <w:szCs w:val="24"/>
        </w:rPr>
      </w:pPr>
      <w:r>
        <w:rPr>
          <w:caps/>
          <w:sz w:val="24"/>
          <w:szCs w:val="24"/>
        </w:rPr>
        <w:t xml:space="preserve">Решение </w:t>
      </w:r>
      <w:r>
        <w:rPr>
          <w:sz w:val="24"/>
          <w:szCs w:val="24"/>
        </w:rPr>
        <w:t>СОВЕТА</w:t>
      </w:r>
    </w:p>
    <w:p w14:paraId="742B71C3" w14:textId="77777777" w:rsidR="00D400A0" w:rsidRDefault="009A07AF">
      <w:pPr>
        <w:jc w:val="center"/>
      </w:pPr>
      <w:r>
        <w:rPr>
          <w:b/>
          <w:caps/>
          <w:sz w:val="24"/>
          <w:szCs w:val="24"/>
        </w:rPr>
        <w:t>№ 0</w:t>
      </w:r>
      <w:r w:rsidR="00316265">
        <w:rPr>
          <w:b/>
          <w:caps/>
          <w:sz w:val="24"/>
          <w:szCs w:val="24"/>
        </w:rPr>
        <w:t>9</w:t>
      </w:r>
      <w:r>
        <w:rPr>
          <w:b/>
          <w:caps/>
          <w:sz w:val="24"/>
          <w:szCs w:val="24"/>
        </w:rPr>
        <w:t>/25-</w:t>
      </w:r>
      <w:r w:rsidR="002F3BA4">
        <w:rPr>
          <w:b/>
          <w:caps/>
          <w:sz w:val="24"/>
          <w:szCs w:val="24"/>
        </w:rPr>
        <w:t>19</w:t>
      </w:r>
      <w:r>
        <w:rPr>
          <w:b/>
          <w:caps/>
          <w:sz w:val="24"/>
          <w:szCs w:val="24"/>
        </w:rPr>
        <w:t xml:space="preserve"> </w:t>
      </w:r>
      <w:r w:rsidR="0023201A" w:rsidRPr="005574D7">
        <w:rPr>
          <w:b/>
          <w:sz w:val="24"/>
          <w:szCs w:val="24"/>
        </w:rPr>
        <w:t xml:space="preserve">от </w:t>
      </w:r>
      <w:r w:rsidR="00316265">
        <w:rPr>
          <w:b/>
          <w:sz w:val="24"/>
          <w:szCs w:val="24"/>
        </w:rPr>
        <w:t>20 июня</w:t>
      </w:r>
      <w:r w:rsidR="0023201A" w:rsidRPr="005574D7">
        <w:rPr>
          <w:b/>
          <w:sz w:val="24"/>
          <w:szCs w:val="24"/>
        </w:rPr>
        <w:t xml:space="preserve"> 201</w:t>
      </w:r>
      <w:r w:rsidR="0023201A">
        <w:rPr>
          <w:b/>
          <w:sz w:val="24"/>
          <w:szCs w:val="24"/>
        </w:rPr>
        <w:t>8</w:t>
      </w:r>
      <w:r w:rsidR="0023201A" w:rsidRPr="005574D7">
        <w:rPr>
          <w:b/>
          <w:sz w:val="24"/>
          <w:szCs w:val="24"/>
        </w:rPr>
        <w:t xml:space="preserve"> г.</w:t>
      </w:r>
    </w:p>
    <w:p w14:paraId="41B84093" w14:textId="77777777" w:rsidR="00D400A0" w:rsidRDefault="00D400A0">
      <w:pPr>
        <w:jc w:val="both"/>
        <w:rPr>
          <w:sz w:val="24"/>
          <w:szCs w:val="24"/>
        </w:rPr>
      </w:pPr>
    </w:p>
    <w:p w14:paraId="54920F42"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0260383D" w14:textId="2B89F457" w:rsidR="00D400A0" w:rsidRDefault="00A958F5">
      <w:pPr>
        <w:jc w:val="center"/>
      </w:pPr>
      <w:r>
        <w:rPr>
          <w:b/>
          <w:sz w:val="24"/>
          <w:szCs w:val="24"/>
        </w:rPr>
        <w:t>Р.О.П.</w:t>
      </w:r>
    </w:p>
    <w:p w14:paraId="405A26CB" w14:textId="77777777" w:rsidR="00D400A0" w:rsidRDefault="00D400A0">
      <w:pPr>
        <w:jc w:val="center"/>
        <w:rPr>
          <w:b/>
          <w:sz w:val="24"/>
          <w:szCs w:val="24"/>
        </w:rPr>
      </w:pPr>
    </w:p>
    <w:p w14:paraId="5D8F2126" w14:textId="77777777" w:rsidR="00316265" w:rsidRPr="00C80E9D" w:rsidRDefault="00316265" w:rsidP="00316265">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56F792C2" w14:textId="77777777" w:rsidR="00316265" w:rsidRPr="00C80E9D" w:rsidRDefault="00316265" w:rsidP="00316265">
      <w:pPr>
        <w:ind w:firstLine="680"/>
        <w:jc w:val="both"/>
        <w:rPr>
          <w:sz w:val="24"/>
          <w:szCs w:val="24"/>
        </w:rPr>
      </w:pPr>
      <w:r w:rsidRPr="00C80E9D">
        <w:rPr>
          <w:sz w:val="24"/>
          <w:szCs w:val="24"/>
        </w:rPr>
        <w:t>Кворум имеется, заседание считается правомочным.</w:t>
      </w:r>
    </w:p>
    <w:p w14:paraId="72C60227" w14:textId="666F79F5" w:rsidR="00D400A0" w:rsidRDefault="00316265" w:rsidP="00316265">
      <w:pPr>
        <w:ind w:firstLine="708"/>
        <w:jc w:val="both"/>
      </w:pPr>
      <w:r w:rsidRPr="00C80E9D">
        <w:rPr>
          <w:sz w:val="24"/>
          <w:szCs w:val="24"/>
        </w:rPr>
        <w:t>Совет, рассмотрев в закрытом заседании дисциплинарное производство в отношении адвоката</w:t>
      </w:r>
      <w:r w:rsidR="00111904" w:rsidRPr="00111904">
        <w:rPr>
          <w:sz w:val="24"/>
          <w:szCs w:val="24"/>
        </w:rPr>
        <w:t xml:space="preserve"> </w:t>
      </w:r>
      <w:r w:rsidR="00A958F5">
        <w:rPr>
          <w:sz w:val="24"/>
          <w:szCs w:val="24"/>
        </w:rPr>
        <w:t>Р.</w:t>
      </w:r>
      <w:r w:rsidR="002F3BA4">
        <w:rPr>
          <w:sz w:val="24"/>
          <w:szCs w:val="24"/>
        </w:rPr>
        <w:t>О.П</w:t>
      </w:r>
      <w:r w:rsidR="0023201A">
        <w:rPr>
          <w:sz w:val="24"/>
          <w:szCs w:val="24"/>
        </w:rPr>
        <w:t>.</w:t>
      </w:r>
      <w:r w:rsidR="003F7AFA">
        <w:rPr>
          <w:sz w:val="24"/>
          <w:szCs w:val="24"/>
        </w:rPr>
        <w:t>,</w:t>
      </w:r>
    </w:p>
    <w:p w14:paraId="314D7EAA" w14:textId="77777777" w:rsidR="00D400A0" w:rsidRDefault="00D400A0">
      <w:pPr>
        <w:jc w:val="center"/>
        <w:rPr>
          <w:b/>
          <w:sz w:val="24"/>
          <w:szCs w:val="24"/>
        </w:rPr>
      </w:pPr>
    </w:p>
    <w:p w14:paraId="05011A33" w14:textId="77777777" w:rsidR="00D400A0" w:rsidRDefault="009A07AF">
      <w:pPr>
        <w:jc w:val="center"/>
        <w:rPr>
          <w:b/>
          <w:sz w:val="24"/>
          <w:szCs w:val="24"/>
        </w:rPr>
      </w:pPr>
      <w:r>
        <w:rPr>
          <w:b/>
          <w:sz w:val="24"/>
          <w:szCs w:val="24"/>
        </w:rPr>
        <w:t>УСТАНОВИЛ:</w:t>
      </w:r>
    </w:p>
    <w:p w14:paraId="1656D339" w14:textId="77777777" w:rsidR="00D400A0" w:rsidRPr="00316265" w:rsidRDefault="00D400A0">
      <w:pPr>
        <w:jc w:val="both"/>
        <w:rPr>
          <w:sz w:val="24"/>
          <w:szCs w:val="24"/>
        </w:rPr>
      </w:pPr>
    </w:p>
    <w:p w14:paraId="1BF1EA21" w14:textId="4F095259" w:rsidR="00316265" w:rsidRPr="002F3BA4" w:rsidRDefault="002F3BA4" w:rsidP="00316265">
      <w:pPr>
        <w:ind w:firstLine="708"/>
        <w:jc w:val="both"/>
        <w:rPr>
          <w:sz w:val="24"/>
          <w:szCs w:val="24"/>
        </w:rPr>
      </w:pPr>
      <w:r w:rsidRPr="002F3BA4">
        <w:rPr>
          <w:sz w:val="24"/>
          <w:szCs w:val="24"/>
        </w:rPr>
        <w:t xml:space="preserve">В Адвокатскую палату Московской области 10.04.18 г. поступила жалоба доверителя </w:t>
      </w:r>
      <w:r w:rsidR="00A958F5">
        <w:rPr>
          <w:sz w:val="24"/>
          <w:szCs w:val="24"/>
        </w:rPr>
        <w:t>К.И.В.</w:t>
      </w:r>
      <w:r w:rsidRPr="002F3BA4">
        <w:rPr>
          <w:sz w:val="24"/>
          <w:szCs w:val="24"/>
        </w:rPr>
        <w:t xml:space="preserve"> в отношении адвоката </w:t>
      </w:r>
      <w:r w:rsidR="00A958F5">
        <w:rPr>
          <w:sz w:val="24"/>
          <w:szCs w:val="24"/>
        </w:rPr>
        <w:t>Р.О.П.</w:t>
      </w:r>
      <w:r w:rsidRPr="002F3BA4">
        <w:rPr>
          <w:sz w:val="24"/>
          <w:szCs w:val="24"/>
          <w:shd w:val="clear" w:color="auto" w:fill="FFFFFF"/>
        </w:rPr>
        <w:t xml:space="preserve">, </w:t>
      </w:r>
      <w:r w:rsidRPr="002F3BA4">
        <w:rPr>
          <w:sz w:val="24"/>
          <w:szCs w:val="24"/>
        </w:rPr>
        <w:t>имеющего регистрационный номер</w:t>
      </w:r>
      <w:proofErr w:type="gramStart"/>
      <w:r w:rsidRPr="002F3BA4">
        <w:rPr>
          <w:sz w:val="24"/>
          <w:szCs w:val="24"/>
        </w:rPr>
        <w:t xml:space="preserve"> </w:t>
      </w:r>
      <w:r w:rsidR="00A958F5">
        <w:rPr>
          <w:sz w:val="24"/>
          <w:szCs w:val="24"/>
        </w:rPr>
        <w:t>….</w:t>
      </w:r>
      <w:proofErr w:type="gramEnd"/>
      <w:r w:rsidR="00A958F5">
        <w:rPr>
          <w:sz w:val="24"/>
          <w:szCs w:val="24"/>
        </w:rPr>
        <w:t>.</w:t>
      </w:r>
      <w:r w:rsidRPr="002F3BA4">
        <w:rPr>
          <w:sz w:val="24"/>
          <w:szCs w:val="24"/>
        </w:rPr>
        <w:t xml:space="preserve"> в реестре адвокатов Московской области, избранная форма адвокатского образования – </w:t>
      </w:r>
      <w:r w:rsidR="00A958F5">
        <w:rPr>
          <w:sz w:val="24"/>
          <w:szCs w:val="24"/>
        </w:rPr>
        <w:t>…..</w:t>
      </w:r>
    </w:p>
    <w:p w14:paraId="2AAFC536" w14:textId="77777777" w:rsidR="00316265" w:rsidRPr="002A5EF4" w:rsidRDefault="002F3BA4" w:rsidP="00316265">
      <w:pPr>
        <w:ind w:firstLine="708"/>
        <w:jc w:val="both"/>
        <w:rPr>
          <w:sz w:val="24"/>
          <w:szCs w:val="24"/>
        </w:rPr>
      </w:pPr>
      <w:r w:rsidRPr="002F3BA4">
        <w:rPr>
          <w:sz w:val="24"/>
          <w:szCs w:val="24"/>
        </w:rPr>
        <w:t>13.04</w:t>
      </w:r>
      <w:r w:rsidR="00316265" w:rsidRPr="002F3BA4">
        <w:rPr>
          <w:sz w:val="24"/>
          <w:szCs w:val="24"/>
        </w:rPr>
        <w:t>.2017 г. распоряжением</w:t>
      </w:r>
      <w:r w:rsidR="00316265" w:rsidRPr="00514246">
        <w:rPr>
          <w:sz w:val="24"/>
          <w:szCs w:val="24"/>
        </w:rPr>
        <w:t xml:space="preserve"> Президента</w:t>
      </w:r>
      <w:r w:rsidR="00316265" w:rsidRPr="002A5EF4">
        <w:rPr>
          <w:sz w:val="24"/>
          <w:szCs w:val="24"/>
        </w:rPr>
        <w:t xml:space="preserve"> Адвокатской палаты Московской области в отношении адвоката возбуждено дисциплинарное производство.  </w:t>
      </w:r>
    </w:p>
    <w:p w14:paraId="342D7E90" w14:textId="7666C693" w:rsidR="00496B74" w:rsidRPr="002F3BA4" w:rsidRDefault="00496B74" w:rsidP="00316265">
      <w:pPr>
        <w:ind w:firstLine="708"/>
        <w:jc w:val="both"/>
        <w:rPr>
          <w:sz w:val="24"/>
          <w:szCs w:val="24"/>
          <w:lang w:eastAsia="en-US"/>
        </w:rPr>
      </w:pPr>
      <w:r w:rsidRPr="002F3BA4">
        <w:rPr>
          <w:sz w:val="24"/>
          <w:szCs w:val="24"/>
        </w:rPr>
        <w:t>Квалификационная комиссия 2</w:t>
      </w:r>
      <w:r w:rsidR="00316265" w:rsidRPr="002F3BA4">
        <w:rPr>
          <w:sz w:val="24"/>
          <w:szCs w:val="24"/>
        </w:rPr>
        <w:t>8</w:t>
      </w:r>
      <w:r w:rsidRPr="002F3BA4">
        <w:rPr>
          <w:sz w:val="24"/>
          <w:szCs w:val="24"/>
        </w:rPr>
        <w:t>.0</w:t>
      </w:r>
      <w:r w:rsidR="00316265" w:rsidRPr="002F3BA4">
        <w:rPr>
          <w:sz w:val="24"/>
          <w:szCs w:val="24"/>
        </w:rPr>
        <w:t>5</w:t>
      </w:r>
      <w:r w:rsidRPr="002F3BA4">
        <w:rPr>
          <w:sz w:val="24"/>
          <w:szCs w:val="24"/>
        </w:rPr>
        <w:t>.2018 г. дала заключение</w:t>
      </w:r>
      <w:r w:rsidRPr="002F3BA4">
        <w:rPr>
          <w:rFonts w:eastAsia="Calibri"/>
          <w:sz w:val="24"/>
          <w:szCs w:val="24"/>
        </w:rPr>
        <w:t xml:space="preserve"> </w:t>
      </w:r>
      <w:r w:rsidR="002F3BA4" w:rsidRPr="002F3BA4">
        <w:rPr>
          <w:rFonts w:eastAsia="Calibri"/>
          <w:sz w:val="24"/>
          <w:szCs w:val="24"/>
        </w:rPr>
        <w:t xml:space="preserve">о наличии в действиях адвоката </w:t>
      </w:r>
      <w:r w:rsidR="00A958F5">
        <w:rPr>
          <w:sz w:val="24"/>
          <w:szCs w:val="24"/>
        </w:rPr>
        <w:t>Р.О.П.</w:t>
      </w:r>
      <w:r w:rsidR="002F3BA4" w:rsidRPr="002F3BA4">
        <w:rPr>
          <w:rFonts w:eastAsia="Calibri"/>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r w:rsidR="002F3BA4" w:rsidRPr="002F3BA4">
        <w:rPr>
          <w:sz w:val="24"/>
          <w:szCs w:val="24"/>
        </w:rPr>
        <w:t xml:space="preserve">пп. 1 п. 1 ст. 7 </w:t>
      </w:r>
      <w:r w:rsidR="00993354">
        <w:rPr>
          <w:sz w:val="24"/>
          <w:szCs w:val="24"/>
        </w:rPr>
        <w:t>Федерального закона</w:t>
      </w:r>
      <w:r w:rsidR="00993354" w:rsidRPr="002F3BA4">
        <w:rPr>
          <w:sz w:val="24"/>
          <w:szCs w:val="24"/>
        </w:rPr>
        <w:t xml:space="preserve"> </w:t>
      </w:r>
      <w:r w:rsidR="002F3BA4" w:rsidRPr="002F3BA4">
        <w:rPr>
          <w:sz w:val="24"/>
          <w:szCs w:val="24"/>
        </w:rPr>
        <w:t xml:space="preserve">«Об адвокатской деятельности и адвокатуре в </w:t>
      </w:r>
      <w:r w:rsidR="00993354">
        <w:rPr>
          <w:sz w:val="24"/>
          <w:szCs w:val="24"/>
        </w:rPr>
        <w:t>Российской Федерации</w:t>
      </w:r>
      <w:r w:rsidR="002F3BA4" w:rsidRPr="002F3BA4">
        <w:rPr>
          <w:sz w:val="24"/>
          <w:szCs w:val="24"/>
        </w:rPr>
        <w:t xml:space="preserve">», п. 1 ст. 1 и пп.4 п. 4 ст. 6 Федерального закона «Об адвокатской деятельности и адвокатуре в </w:t>
      </w:r>
      <w:r w:rsidR="00993354">
        <w:rPr>
          <w:sz w:val="24"/>
          <w:szCs w:val="24"/>
        </w:rPr>
        <w:t>Российской Федерации</w:t>
      </w:r>
      <w:r w:rsidR="002F3BA4" w:rsidRPr="002F3BA4">
        <w:rPr>
          <w:sz w:val="24"/>
          <w:szCs w:val="24"/>
        </w:rPr>
        <w:t xml:space="preserve">», п. 1 и 2 ст. 5, п. 1 ст. 8 Кодекса профессиональной этики адвоката и ненадлежащем исполнении своих обязанностей перед доверителем </w:t>
      </w:r>
      <w:r w:rsidR="00A958F5" w:rsidRPr="002F3BA4">
        <w:rPr>
          <w:sz w:val="24"/>
          <w:szCs w:val="24"/>
        </w:rPr>
        <w:t>К</w:t>
      </w:r>
      <w:r w:rsidR="00A958F5">
        <w:rPr>
          <w:sz w:val="24"/>
          <w:szCs w:val="24"/>
        </w:rPr>
        <w:t>.</w:t>
      </w:r>
      <w:r w:rsidR="002F3BA4" w:rsidRPr="002F3BA4">
        <w:rPr>
          <w:sz w:val="24"/>
          <w:szCs w:val="24"/>
        </w:rPr>
        <w:t>И.В., что выразилось в том, что адвокатом было</w:t>
      </w:r>
      <w:r w:rsidR="002F3BA4" w:rsidRPr="002F3BA4">
        <w:rPr>
          <w:color w:val="FF0000"/>
          <w:sz w:val="24"/>
          <w:szCs w:val="24"/>
        </w:rPr>
        <w:t xml:space="preserve"> </w:t>
      </w:r>
      <w:r w:rsidR="002F3BA4" w:rsidRPr="002F3BA4">
        <w:rPr>
          <w:rFonts w:eastAsia="Calibri"/>
          <w:sz w:val="24"/>
          <w:szCs w:val="24"/>
        </w:rPr>
        <w:t>подано исковое заявление доверителя с грубым нарушением правил подведомственности, а также в наличии поступающих угроз со стороны адвоката в адрес</w:t>
      </w:r>
      <w:r w:rsidR="002F3BA4" w:rsidRPr="002F3BA4">
        <w:rPr>
          <w:sz w:val="24"/>
          <w:szCs w:val="24"/>
        </w:rPr>
        <w:t xml:space="preserve"> доверителя.</w:t>
      </w:r>
    </w:p>
    <w:p w14:paraId="505D1AE6" w14:textId="77777777" w:rsidR="00D400A0" w:rsidRDefault="009A07AF" w:rsidP="00ED21B3">
      <w:pPr>
        <w:ind w:firstLine="708"/>
        <w:jc w:val="both"/>
      </w:pPr>
      <w:r w:rsidRPr="00ED21B3">
        <w:rPr>
          <w:sz w:val="24"/>
          <w:szCs w:val="24"/>
          <w:lang w:eastAsia="en-US"/>
        </w:rPr>
        <w:t>Рассмотрев жалобу, изучив содержащиеся в материалах дисциплинарного</w:t>
      </w:r>
      <w:r w:rsidRPr="003F7AFA">
        <w:rPr>
          <w:sz w:val="24"/>
          <w:szCs w:val="24"/>
          <w:lang w:eastAsia="en-US"/>
        </w:rPr>
        <w:t xml:space="preserve"> производства документы, </w:t>
      </w:r>
      <w:r>
        <w:rPr>
          <w:sz w:val="24"/>
          <w:szCs w:val="24"/>
          <w:lang w:eastAsia="en-US"/>
        </w:rPr>
        <w:t>Совет соглашается с заключением квалификационной комиссии, в том числе с правовой оценкой деяния адвоката.</w:t>
      </w:r>
    </w:p>
    <w:p w14:paraId="1EDDD96D" w14:textId="77777777"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3FEAE557" w14:textId="77777777"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16D2408" w14:textId="77777777"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30C1030" w14:textId="77777777" w:rsidR="00D400A0" w:rsidRDefault="009A07AF">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0D5CDA4" w14:textId="77777777"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53EDC00" w14:textId="77777777"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78ADA85" w14:textId="77777777"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4EDF715" w14:textId="77777777"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182CC782" w14:textId="37C78F83" w:rsidR="002F3BA4" w:rsidRDefault="009A07AF" w:rsidP="002F3BA4">
      <w:pPr>
        <w:pStyle w:val="af3"/>
        <w:ind w:firstLine="708"/>
        <w:jc w:val="both"/>
        <w:rPr>
          <w:szCs w:val="24"/>
        </w:rPr>
      </w:pPr>
      <w:r>
        <w:rPr>
          <w:szCs w:val="24"/>
          <w:lang w:eastAsia="en-US"/>
        </w:rPr>
        <w:t>В ходе дисциплинарного разбирательства установлено и следует из материалов дисциплинарного дела, что</w:t>
      </w:r>
      <w:r w:rsidR="00316265">
        <w:rPr>
          <w:szCs w:val="24"/>
        </w:rPr>
        <w:t xml:space="preserve"> </w:t>
      </w:r>
      <w:r w:rsidR="002F3BA4">
        <w:rPr>
          <w:szCs w:val="24"/>
        </w:rPr>
        <w:t>адвокат</w:t>
      </w:r>
      <w:r w:rsidR="002F3BA4" w:rsidRPr="002F3BA4">
        <w:rPr>
          <w:szCs w:val="24"/>
        </w:rPr>
        <w:t xml:space="preserve"> </w:t>
      </w:r>
      <w:r w:rsidR="00A958F5">
        <w:rPr>
          <w:szCs w:val="24"/>
        </w:rPr>
        <w:t>Р.</w:t>
      </w:r>
      <w:r w:rsidR="002F3BA4">
        <w:rPr>
          <w:szCs w:val="24"/>
        </w:rPr>
        <w:t xml:space="preserve">О.П. на основании соглашения от 21.11.2017 г. оказывал доверителю юридическую помощь по гражданскому делу о расторжения брака между заявителем и ее мужем, об определении места проживания детей и взыскания с </w:t>
      </w:r>
      <w:r w:rsidR="00A958F5">
        <w:rPr>
          <w:szCs w:val="24"/>
        </w:rPr>
        <w:t>К.</w:t>
      </w:r>
      <w:r w:rsidR="002F3BA4">
        <w:rPr>
          <w:szCs w:val="24"/>
        </w:rPr>
        <w:t>С.М. алиментов на их содержание.</w:t>
      </w:r>
    </w:p>
    <w:p w14:paraId="08EE88C4" w14:textId="7DD961C3" w:rsidR="002F3BA4" w:rsidRDefault="00993354" w:rsidP="002F3BA4">
      <w:pPr>
        <w:pStyle w:val="af3"/>
        <w:ind w:firstLine="708"/>
        <w:jc w:val="both"/>
        <w:rPr>
          <w:szCs w:val="24"/>
        </w:rPr>
      </w:pPr>
      <w:r>
        <w:rPr>
          <w:szCs w:val="24"/>
        </w:rPr>
        <w:t>Как правильно указала квалификационная комиссия, а</w:t>
      </w:r>
      <w:r w:rsidRPr="002F3BA4">
        <w:rPr>
          <w:szCs w:val="24"/>
        </w:rPr>
        <w:t xml:space="preserve">двокат </w:t>
      </w:r>
      <w:r w:rsidR="00A958F5" w:rsidRPr="002F3BA4">
        <w:rPr>
          <w:szCs w:val="24"/>
        </w:rPr>
        <w:t>Р</w:t>
      </w:r>
      <w:r w:rsidR="00A958F5">
        <w:rPr>
          <w:szCs w:val="24"/>
        </w:rPr>
        <w:t>.</w:t>
      </w:r>
      <w:r w:rsidR="002F3BA4" w:rsidRPr="002F3BA4">
        <w:rPr>
          <w:szCs w:val="24"/>
        </w:rPr>
        <w:t xml:space="preserve">О.П. подал исковое заявление доверителя с нарушением правил подведомственности, что привело к затягиванию сроков рассмотрения требований заявителя. В этой связи не может </w:t>
      </w:r>
      <w:r w:rsidR="002F3BA4">
        <w:rPr>
          <w:szCs w:val="24"/>
        </w:rPr>
        <w:t xml:space="preserve">быть </w:t>
      </w:r>
      <w:r w:rsidR="002F3BA4" w:rsidRPr="002F3BA4">
        <w:rPr>
          <w:szCs w:val="24"/>
        </w:rPr>
        <w:t>призна</w:t>
      </w:r>
      <w:r w:rsidR="002F3BA4">
        <w:rPr>
          <w:szCs w:val="24"/>
        </w:rPr>
        <w:t>но</w:t>
      </w:r>
      <w:r w:rsidR="002F3BA4" w:rsidRPr="002F3BA4">
        <w:rPr>
          <w:szCs w:val="24"/>
        </w:rPr>
        <w:t xml:space="preserve"> квалифицированной юридической помощью грубое нарушение правил подведомственности, допущенные адвокатом, даже если впоследствии доверитель (сторона, не осведомленная в юридических вопросах и полагающаяся на добросовестность адвоката) подписывает акт выполненных работ, подтверждающий отсутствие претензий по соглашению об оказании юридической помощи.</w:t>
      </w:r>
    </w:p>
    <w:p w14:paraId="4F81233A" w14:textId="1788797E" w:rsidR="002F3BA4" w:rsidRPr="002D4AC7" w:rsidRDefault="00993354" w:rsidP="00993354">
      <w:pPr>
        <w:pStyle w:val="af3"/>
        <w:ind w:firstLine="708"/>
        <w:jc w:val="both"/>
        <w:rPr>
          <w:szCs w:val="24"/>
        </w:rPr>
      </w:pPr>
      <w:r>
        <w:rPr>
          <w:szCs w:val="24"/>
        </w:rPr>
        <w:t>Кроме того, квалификационная комиссия указала, что в</w:t>
      </w:r>
      <w:r w:rsidRPr="002D4AC7">
        <w:rPr>
          <w:szCs w:val="24"/>
        </w:rPr>
        <w:t xml:space="preserve"> </w:t>
      </w:r>
      <w:r w:rsidR="002D4AC7" w:rsidRPr="002D4AC7">
        <w:rPr>
          <w:szCs w:val="24"/>
        </w:rPr>
        <w:t xml:space="preserve">ходе рассмотрения настоящего дисциплинарного производства были представлены материалы переписки адвоката с доверителем, где отражены поступающие от </w:t>
      </w:r>
      <w:r w:rsidR="00A958F5" w:rsidRPr="002D4AC7">
        <w:rPr>
          <w:szCs w:val="24"/>
        </w:rPr>
        <w:t>Р</w:t>
      </w:r>
      <w:r w:rsidR="00A958F5">
        <w:rPr>
          <w:szCs w:val="24"/>
        </w:rPr>
        <w:t>.</w:t>
      </w:r>
      <w:r w:rsidR="002D4AC7" w:rsidRPr="002D4AC7">
        <w:rPr>
          <w:szCs w:val="24"/>
        </w:rPr>
        <w:t>О.П. сообщения о возможности заключения соглашения с бывшим супругом доверителя по данному гражданскому делу</w:t>
      </w:r>
      <w:r>
        <w:rPr>
          <w:szCs w:val="24"/>
        </w:rPr>
        <w:t xml:space="preserve">, что </w:t>
      </w:r>
      <w:r w:rsidR="002D4AC7" w:rsidRPr="002D4AC7">
        <w:rPr>
          <w:szCs w:val="24"/>
        </w:rPr>
        <w:t>является прямым нарушением норм Кодекса профессиональной этики адвоката.</w:t>
      </w:r>
    </w:p>
    <w:p w14:paraId="283134E0" w14:textId="79137811" w:rsidR="00496B74" w:rsidRDefault="00496B74" w:rsidP="009244FD">
      <w:pPr>
        <w:pStyle w:val="af3"/>
        <w:ind w:firstLine="709"/>
        <w:jc w:val="both"/>
        <w:rPr>
          <w:szCs w:val="24"/>
        </w:rPr>
      </w:pPr>
      <w:r w:rsidRPr="00496B74">
        <w:rPr>
          <w:szCs w:val="24"/>
        </w:rPr>
        <w:t xml:space="preserve">В силу пп. 1 п. 1 ст. 7 </w:t>
      </w:r>
      <w:r w:rsidR="00993354">
        <w:rPr>
          <w:szCs w:val="24"/>
        </w:rPr>
        <w:t>Федерального закона</w:t>
      </w:r>
      <w:r w:rsidR="00993354" w:rsidRPr="00496B74">
        <w:rPr>
          <w:szCs w:val="24"/>
        </w:rPr>
        <w:t xml:space="preserve"> </w:t>
      </w:r>
      <w:r w:rsidRPr="00496B74">
        <w:rPr>
          <w:szCs w:val="24"/>
        </w:rPr>
        <w:t xml:space="preserve">«Об адвокатской деятельности и адвокатуре в </w:t>
      </w:r>
      <w:r w:rsidR="00993354">
        <w:rPr>
          <w:szCs w:val="24"/>
        </w:rPr>
        <w:t>Российской Федерации</w:t>
      </w:r>
      <w:r w:rsidRPr="00496B74">
        <w:rPr>
          <w:szCs w:val="24"/>
        </w:rPr>
        <w:t xml:space="preserve">», п. 1 ст. 8 </w:t>
      </w:r>
      <w:r w:rsidR="00993354">
        <w:rPr>
          <w:szCs w:val="24"/>
        </w:rPr>
        <w:t>Кодекса профессиональной этики адвоката</w:t>
      </w:r>
      <w:r w:rsidRPr="00496B74">
        <w:rPr>
          <w:szCs w:val="24"/>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средствами, а также честно, разумно, добросовестно, квалифицированно, принципиально и своевременно исполнять свои обязанности.</w:t>
      </w:r>
    </w:p>
    <w:p w14:paraId="02C62FD3" w14:textId="33EC4BB2" w:rsidR="002D4AC7" w:rsidRDefault="002D4AC7" w:rsidP="009244FD">
      <w:pPr>
        <w:pStyle w:val="af3"/>
        <w:ind w:firstLine="709"/>
        <w:jc w:val="both"/>
        <w:rPr>
          <w:szCs w:val="24"/>
        </w:rPr>
      </w:pPr>
      <w:r w:rsidRPr="002D4AC7">
        <w:rPr>
          <w:szCs w:val="24"/>
        </w:rPr>
        <w:t>В соответствии с п.</w:t>
      </w:r>
      <w:r>
        <w:rPr>
          <w:szCs w:val="24"/>
        </w:rPr>
        <w:t xml:space="preserve"> </w:t>
      </w:r>
      <w:r w:rsidRPr="002D4AC7">
        <w:rPr>
          <w:szCs w:val="24"/>
        </w:rPr>
        <w:t>1 ст.</w:t>
      </w:r>
      <w:r w:rsidR="00993354">
        <w:rPr>
          <w:szCs w:val="24"/>
        </w:rPr>
        <w:t xml:space="preserve"> </w:t>
      </w:r>
      <w:r w:rsidRPr="002D4AC7">
        <w:rPr>
          <w:szCs w:val="24"/>
        </w:rPr>
        <w:t xml:space="preserve">1 Федерального закона «Об адвокатской деятельности и адвокатуре в </w:t>
      </w:r>
      <w:r w:rsidR="00993354">
        <w:rPr>
          <w:szCs w:val="24"/>
        </w:rPr>
        <w:t>Российской Федерации</w:t>
      </w:r>
      <w:r w:rsidRPr="002D4AC7">
        <w:rPr>
          <w:szCs w:val="24"/>
        </w:rPr>
        <w:t>»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установленным законом.</w:t>
      </w:r>
    </w:p>
    <w:p w14:paraId="082558D8" w14:textId="0362763F" w:rsidR="002D4AC7" w:rsidRPr="002D4AC7" w:rsidRDefault="002D4AC7" w:rsidP="002D4AC7">
      <w:pPr>
        <w:pStyle w:val="af3"/>
        <w:ind w:firstLine="709"/>
        <w:jc w:val="both"/>
        <w:rPr>
          <w:szCs w:val="24"/>
        </w:rPr>
      </w:pPr>
      <w:r w:rsidRPr="002D4AC7">
        <w:rPr>
          <w:szCs w:val="24"/>
        </w:rPr>
        <w:t>В соответствии с пп. 4 п.</w:t>
      </w:r>
      <w:r>
        <w:rPr>
          <w:szCs w:val="24"/>
        </w:rPr>
        <w:t xml:space="preserve"> </w:t>
      </w:r>
      <w:r w:rsidRPr="002D4AC7">
        <w:rPr>
          <w:szCs w:val="24"/>
        </w:rPr>
        <w:t xml:space="preserve">4 ст. 6 Федерального закона «Об адвокатской деятельности и адвокатуре в </w:t>
      </w:r>
      <w:r w:rsidR="00993354">
        <w:rPr>
          <w:szCs w:val="24"/>
        </w:rPr>
        <w:t>Российской Федерации»</w:t>
      </w:r>
      <w:r w:rsidRPr="002D4AC7">
        <w:rPr>
          <w:szCs w:val="24"/>
        </w:rPr>
        <w:t xml:space="preserve"> адвокат не имеет право принимать от лица, </w:t>
      </w:r>
      <w:r w:rsidRPr="002D4AC7">
        <w:rPr>
          <w:szCs w:val="24"/>
        </w:rPr>
        <w:lastRenderedPageBreak/>
        <w:t>обратившегося к нему за оказанием юридической помощи, поручение в случае, если он оказывает юридическую помощь доверителю, интересы которого противоречат интересам данного лица.</w:t>
      </w:r>
    </w:p>
    <w:p w14:paraId="1BCE09E0" w14:textId="77777777" w:rsidR="002D4AC7" w:rsidRDefault="002D4AC7" w:rsidP="002D4AC7">
      <w:pPr>
        <w:pStyle w:val="af3"/>
        <w:ind w:firstLine="709"/>
        <w:jc w:val="both"/>
        <w:rPr>
          <w:szCs w:val="24"/>
        </w:rPr>
      </w:pPr>
      <w:r w:rsidRPr="002D4AC7">
        <w:rPr>
          <w:szCs w:val="24"/>
        </w:rPr>
        <w:t xml:space="preserve"> 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14:paraId="4A5D91B5" w14:textId="69A98FCB" w:rsidR="000B3E70" w:rsidRPr="00324BB1" w:rsidRDefault="000B3E70" w:rsidP="00496B74">
      <w:pPr>
        <w:pStyle w:val="af3"/>
        <w:ind w:firstLine="709"/>
        <w:jc w:val="both"/>
        <w:rPr>
          <w:szCs w:val="24"/>
        </w:rPr>
      </w:pPr>
      <w:r w:rsidRPr="00324BB1">
        <w:rPr>
          <w:szCs w:val="24"/>
        </w:rPr>
        <w:t xml:space="preserve">Адвокатом </w:t>
      </w:r>
      <w:r w:rsidR="00A958F5">
        <w:rPr>
          <w:szCs w:val="24"/>
        </w:rPr>
        <w:t>Р.</w:t>
      </w:r>
      <w:r w:rsidR="002D4AC7">
        <w:rPr>
          <w:szCs w:val="24"/>
        </w:rPr>
        <w:t>О.П</w:t>
      </w:r>
      <w:r w:rsidR="00496B74">
        <w:rPr>
          <w:szCs w:val="24"/>
        </w:rPr>
        <w:t>.</w:t>
      </w:r>
      <w:r w:rsidRPr="00324BB1">
        <w:rPr>
          <w:szCs w:val="24"/>
        </w:rPr>
        <w:t xml:space="preserve"> приведенные правила профессионального поведения адвоката нарушены. </w:t>
      </w:r>
    </w:p>
    <w:p w14:paraId="02ABB851" w14:textId="6CDC2E40"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 xml:space="preserve">адвоката </w:t>
      </w:r>
      <w:r w:rsidR="00A958F5">
        <w:rPr>
          <w:sz w:val="24"/>
          <w:szCs w:val="24"/>
        </w:rPr>
        <w:t>Р.</w:t>
      </w:r>
      <w:r w:rsidR="002D4AC7">
        <w:rPr>
          <w:sz w:val="24"/>
          <w:szCs w:val="24"/>
        </w:rPr>
        <w:t>О.П</w:t>
      </w:r>
      <w:r w:rsidR="009244FD">
        <w:rPr>
          <w:sz w:val="24"/>
          <w:szCs w:val="24"/>
        </w:rPr>
        <w:t>.</w:t>
      </w:r>
      <w:r>
        <w:rPr>
          <w:sz w:val="24"/>
          <w:szCs w:val="24"/>
        </w:rPr>
        <w:t xml:space="preserve"> </w:t>
      </w:r>
      <w:r w:rsidRPr="00324BB1">
        <w:rPr>
          <w:sz w:val="24"/>
          <w:szCs w:val="24"/>
        </w:rPr>
        <w:t>к исполнению своих профессиональных обязанностей,</w:t>
      </w:r>
      <w:r w:rsidR="0066034B" w:rsidRPr="0066034B">
        <w:rPr>
          <w:sz w:val="24"/>
          <w:szCs w:val="24"/>
        </w:rPr>
        <w:t xml:space="preserve"> </w:t>
      </w:r>
      <w:r w:rsidR="0066034B" w:rsidRPr="00324BB1">
        <w:rPr>
          <w:sz w:val="24"/>
          <w:szCs w:val="24"/>
        </w:rPr>
        <w:t>тяжесть совершенного проступка, обстоятельства его совершения, форму вины,</w:t>
      </w:r>
      <w:r w:rsidR="009244FD">
        <w:rPr>
          <w:sz w:val="24"/>
          <w:szCs w:val="24"/>
        </w:rPr>
        <w:t xml:space="preserve"> </w:t>
      </w:r>
      <w:r w:rsidRPr="00324BB1">
        <w:rPr>
          <w:sz w:val="24"/>
          <w:szCs w:val="24"/>
        </w:rPr>
        <w:t>а также считает приведенные выше действия</w:t>
      </w:r>
      <w:r w:rsidR="00111904">
        <w:rPr>
          <w:sz w:val="24"/>
          <w:szCs w:val="24"/>
        </w:rPr>
        <w:t xml:space="preserve"> </w:t>
      </w:r>
      <w:r w:rsidR="00A958F5">
        <w:rPr>
          <w:sz w:val="24"/>
          <w:szCs w:val="24"/>
        </w:rPr>
        <w:t>Р.</w:t>
      </w:r>
      <w:r w:rsidR="002D4AC7">
        <w:rPr>
          <w:sz w:val="24"/>
          <w:szCs w:val="24"/>
        </w:rPr>
        <w:t>О.П.</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A958F5">
        <w:rPr>
          <w:sz w:val="24"/>
          <w:szCs w:val="24"/>
        </w:rPr>
        <w:t>Р.</w:t>
      </w:r>
      <w:r w:rsidR="002D4AC7">
        <w:rPr>
          <w:sz w:val="24"/>
          <w:szCs w:val="24"/>
        </w:rPr>
        <w:t>О.П.</w:t>
      </w:r>
      <w:r w:rsidR="00496B74">
        <w:rPr>
          <w:sz w:val="24"/>
          <w:szCs w:val="24"/>
        </w:rPr>
        <w:t xml:space="preserve"> </w:t>
      </w:r>
      <w:r w:rsidRPr="00324BB1">
        <w:rPr>
          <w:sz w:val="24"/>
          <w:szCs w:val="24"/>
        </w:rPr>
        <w:t xml:space="preserve">заслуживает дисциплинарного взыскания в виде предупреждения. </w:t>
      </w:r>
    </w:p>
    <w:p w14:paraId="10CAB845" w14:textId="735EFF10" w:rsidR="000B3E70" w:rsidRPr="00324BB1" w:rsidRDefault="000B3E70" w:rsidP="000B3E70">
      <w:pPr>
        <w:ind w:firstLine="708"/>
        <w:jc w:val="both"/>
        <w:rPr>
          <w:sz w:val="24"/>
          <w:szCs w:val="24"/>
        </w:rPr>
      </w:pPr>
      <w:r w:rsidRPr="00324BB1">
        <w:rPr>
          <w:sz w:val="24"/>
          <w:szCs w:val="24"/>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993354">
        <w:rPr>
          <w:sz w:val="24"/>
          <w:szCs w:val="24"/>
        </w:rPr>
        <w:t>2</w:t>
      </w:r>
      <w:r w:rsidR="00993354" w:rsidRPr="00324BB1">
        <w:rPr>
          <w:sz w:val="24"/>
          <w:szCs w:val="24"/>
        </w:rPr>
        <w:t xml:space="preserve"> </w:t>
      </w:r>
      <w:r w:rsidRPr="00324BB1">
        <w:rPr>
          <w:sz w:val="24"/>
          <w:szCs w:val="24"/>
        </w:rPr>
        <w:t>п. 6 ст. 18 Кодекса профессиональной этики адвоката, Совет</w:t>
      </w:r>
    </w:p>
    <w:p w14:paraId="4C0BF56D" w14:textId="77777777" w:rsidR="00D400A0" w:rsidRDefault="00D400A0">
      <w:pPr>
        <w:jc w:val="both"/>
        <w:rPr>
          <w:sz w:val="24"/>
          <w:szCs w:val="24"/>
        </w:rPr>
      </w:pPr>
    </w:p>
    <w:p w14:paraId="01D33696" w14:textId="77777777" w:rsidR="00D400A0" w:rsidRDefault="009A07AF">
      <w:pPr>
        <w:jc w:val="center"/>
        <w:rPr>
          <w:b/>
          <w:sz w:val="24"/>
          <w:szCs w:val="24"/>
        </w:rPr>
      </w:pPr>
      <w:r>
        <w:rPr>
          <w:b/>
          <w:sz w:val="24"/>
          <w:szCs w:val="24"/>
        </w:rPr>
        <w:t>РЕШИЛ:</w:t>
      </w:r>
    </w:p>
    <w:p w14:paraId="1EE1BFC2" w14:textId="77777777" w:rsidR="00D400A0" w:rsidRDefault="00D400A0">
      <w:pPr>
        <w:jc w:val="center"/>
        <w:rPr>
          <w:b/>
          <w:sz w:val="24"/>
          <w:szCs w:val="24"/>
        </w:rPr>
      </w:pPr>
    </w:p>
    <w:p w14:paraId="55862FD9" w14:textId="74722D26" w:rsidR="002D4AC7" w:rsidRPr="002F3BA4" w:rsidRDefault="000B3E70" w:rsidP="002D4AC7">
      <w:pPr>
        <w:ind w:firstLine="708"/>
        <w:jc w:val="both"/>
        <w:rPr>
          <w:sz w:val="24"/>
          <w:szCs w:val="24"/>
          <w:lang w:eastAsia="en-US"/>
        </w:rPr>
      </w:pPr>
      <w:r w:rsidRPr="000B3E70">
        <w:rPr>
          <w:sz w:val="24"/>
          <w:szCs w:val="24"/>
        </w:rPr>
        <w:t xml:space="preserve">применить меру дисциплинарной ответственности в виде предупреждения </w:t>
      </w:r>
      <w:r w:rsidR="00993354">
        <w:rPr>
          <w:sz w:val="24"/>
          <w:szCs w:val="24"/>
        </w:rPr>
        <w:t>к</w:t>
      </w:r>
      <w:r w:rsidRPr="000B3E70">
        <w:rPr>
          <w:sz w:val="24"/>
          <w:szCs w:val="24"/>
        </w:rPr>
        <w:t xml:space="preserve"> </w:t>
      </w:r>
      <w:r w:rsidR="00993354" w:rsidRPr="005248AE">
        <w:rPr>
          <w:sz w:val="24"/>
          <w:szCs w:val="24"/>
        </w:rPr>
        <w:t>адвокат</w:t>
      </w:r>
      <w:r w:rsidR="00993354">
        <w:rPr>
          <w:sz w:val="24"/>
          <w:szCs w:val="24"/>
        </w:rPr>
        <w:t>у</w:t>
      </w:r>
      <w:r w:rsidR="00993354" w:rsidRPr="005248AE">
        <w:rPr>
          <w:sz w:val="24"/>
          <w:szCs w:val="24"/>
        </w:rPr>
        <w:t xml:space="preserve"> </w:t>
      </w:r>
      <w:r w:rsidR="00A958F5">
        <w:rPr>
          <w:sz w:val="24"/>
          <w:szCs w:val="24"/>
        </w:rPr>
        <w:t>Р.О.П.</w:t>
      </w:r>
      <w:r w:rsidR="002D4AC7" w:rsidRPr="002F3BA4">
        <w:rPr>
          <w:sz w:val="24"/>
          <w:szCs w:val="24"/>
          <w:shd w:val="clear" w:color="auto" w:fill="FFFFFF"/>
        </w:rPr>
        <w:t xml:space="preserve">, </w:t>
      </w:r>
      <w:r w:rsidR="00993354" w:rsidRPr="002F3BA4">
        <w:rPr>
          <w:sz w:val="24"/>
          <w:szCs w:val="24"/>
        </w:rPr>
        <w:t>имеюще</w:t>
      </w:r>
      <w:r w:rsidR="00993354">
        <w:rPr>
          <w:sz w:val="24"/>
          <w:szCs w:val="24"/>
        </w:rPr>
        <w:t>му</w:t>
      </w:r>
      <w:r w:rsidR="00993354" w:rsidRPr="002F3BA4">
        <w:rPr>
          <w:sz w:val="24"/>
          <w:szCs w:val="24"/>
        </w:rPr>
        <w:t xml:space="preserve"> </w:t>
      </w:r>
      <w:r w:rsidR="002D4AC7" w:rsidRPr="002F3BA4">
        <w:rPr>
          <w:sz w:val="24"/>
          <w:szCs w:val="24"/>
        </w:rPr>
        <w:t xml:space="preserve">регистрационный номер </w:t>
      </w:r>
      <w:r w:rsidR="00A958F5">
        <w:rPr>
          <w:sz w:val="24"/>
          <w:szCs w:val="24"/>
        </w:rPr>
        <w:t>…..</w:t>
      </w:r>
      <w:r w:rsidR="00993354" w:rsidRPr="00993354">
        <w:rPr>
          <w:sz w:val="24"/>
          <w:szCs w:val="24"/>
        </w:rPr>
        <w:t xml:space="preserve"> </w:t>
      </w:r>
      <w:r w:rsidR="00993354" w:rsidRPr="002F3BA4">
        <w:rPr>
          <w:sz w:val="24"/>
          <w:szCs w:val="24"/>
        </w:rPr>
        <w:t>в реестре адвокатов Московской области</w:t>
      </w:r>
      <w:r w:rsidR="00496B74">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w:t>
      </w:r>
      <w:r w:rsidR="002D4AC7" w:rsidRPr="002F3BA4">
        <w:rPr>
          <w:rFonts w:eastAsia="Calibri"/>
          <w:sz w:val="24"/>
          <w:szCs w:val="24"/>
        </w:rPr>
        <w:t>а именно</w:t>
      </w:r>
      <w:r w:rsidR="00993354">
        <w:rPr>
          <w:rFonts w:eastAsia="Calibri"/>
          <w:sz w:val="24"/>
          <w:szCs w:val="24"/>
        </w:rPr>
        <w:t>:</w:t>
      </w:r>
      <w:r w:rsidR="002D4AC7" w:rsidRPr="002F3BA4">
        <w:rPr>
          <w:rFonts w:eastAsia="Calibri"/>
          <w:sz w:val="24"/>
          <w:szCs w:val="24"/>
        </w:rPr>
        <w:t xml:space="preserve"> </w:t>
      </w:r>
      <w:r w:rsidR="002D4AC7" w:rsidRPr="002F3BA4">
        <w:rPr>
          <w:sz w:val="24"/>
          <w:szCs w:val="24"/>
        </w:rPr>
        <w:t>п. 1 ст. 1</w:t>
      </w:r>
      <w:r w:rsidR="00993354">
        <w:rPr>
          <w:sz w:val="24"/>
          <w:szCs w:val="24"/>
        </w:rPr>
        <w:t>,</w:t>
      </w:r>
      <w:r w:rsidR="002D4AC7" w:rsidRPr="002F3BA4">
        <w:rPr>
          <w:sz w:val="24"/>
          <w:szCs w:val="24"/>
        </w:rPr>
        <w:t xml:space="preserve"> пп.</w:t>
      </w:r>
      <w:r w:rsidR="002D4AC7">
        <w:rPr>
          <w:sz w:val="24"/>
          <w:szCs w:val="24"/>
        </w:rPr>
        <w:t xml:space="preserve"> </w:t>
      </w:r>
      <w:r w:rsidR="002D4AC7" w:rsidRPr="002F3BA4">
        <w:rPr>
          <w:sz w:val="24"/>
          <w:szCs w:val="24"/>
        </w:rPr>
        <w:t>4 п. 4 ст. 6</w:t>
      </w:r>
      <w:r w:rsidR="002D4AC7">
        <w:rPr>
          <w:sz w:val="24"/>
          <w:szCs w:val="24"/>
        </w:rPr>
        <w:t xml:space="preserve">, </w:t>
      </w:r>
      <w:r w:rsidR="002D4AC7" w:rsidRPr="002F3BA4">
        <w:rPr>
          <w:sz w:val="24"/>
          <w:szCs w:val="24"/>
        </w:rPr>
        <w:t xml:space="preserve">пп. 1 п. 1 ст. 7 Федерального закона «Об адвокатской деятельности и адвокатуре в </w:t>
      </w:r>
      <w:r w:rsidR="00993354">
        <w:rPr>
          <w:sz w:val="24"/>
          <w:szCs w:val="24"/>
        </w:rPr>
        <w:t>Российской Федерации</w:t>
      </w:r>
      <w:r w:rsidR="002D4AC7" w:rsidRPr="002F3BA4">
        <w:rPr>
          <w:sz w:val="24"/>
          <w:szCs w:val="24"/>
        </w:rPr>
        <w:t>», п. 1 и 2 ст. 5, п. 1 ст. 8 Кодекса профессиональной этики адвоката</w:t>
      </w:r>
      <w:r w:rsidR="00993354">
        <w:rPr>
          <w:sz w:val="24"/>
          <w:szCs w:val="24"/>
        </w:rPr>
        <w:t>,</w:t>
      </w:r>
      <w:r w:rsidR="002D4AC7" w:rsidRPr="002F3BA4">
        <w:rPr>
          <w:sz w:val="24"/>
          <w:szCs w:val="24"/>
        </w:rPr>
        <w:t xml:space="preserve"> и </w:t>
      </w:r>
      <w:r w:rsidR="00993354">
        <w:rPr>
          <w:sz w:val="24"/>
          <w:szCs w:val="24"/>
        </w:rPr>
        <w:t xml:space="preserve">за </w:t>
      </w:r>
      <w:r w:rsidR="00993354" w:rsidRPr="002F3BA4">
        <w:rPr>
          <w:sz w:val="24"/>
          <w:szCs w:val="24"/>
        </w:rPr>
        <w:t>ненадлежаще</w:t>
      </w:r>
      <w:r w:rsidR="00993354">
        <w:rPr>
          <w:sz w:val="24"/>
          <w:szCs w:val="24"/>
        </w:rPr>
        <w:t>е</w:t>
      </w:r>
      <w:r w:rsidR="00993354" w:rsidRPr="002F3BA4">
        <w:rPr>
          <w:sz w:val="24"/>
          <w:szCs w:val="24"/>
        </w:rPr>
        <w:t xml:space="preserve"> исполнени</w:t>
      </w:r>
      <w:r w:rsidR="00993354">
        <w:rPr>
          <w:sz w:val="24"/>
          <w:szCs w:val="24"/>
        </w:rPr>
        <w:t>е</w:t>
      </w:r>
      <w:r w:rsidR="00993354" w:rsidRPr="002F3BA4">
        <w:rPr>
          <w:sz w:val="24"/>
          <w:szCs w:val="24"/>
        </w:rPr>
        <w:t xml:space="preserve"> </w:t>
      </w:r>
      <w:r w:rsidR="002D4AC7" w:rsidRPr="002F3BA4">
        <w:rPr>
          <w:sz w:val="24"/>
          <w:szCs w:val="24"/>
        </w:rPr>
        <w:t xml:space="preserve">своих обязанностей перед доверителем </w:t>
      </w:r>
      <w:r w:rsidR="00A958F5" w:rsidRPr="002F3BA4">
        <w:rPr>
          <w:sz w:val="24"/>
          <w:szCs w:val="24"/>
        </w:rPr>
        <w:t>К</w:t>
      </w:r>
      <w:r w:rsidR="00A958F5">
        <w:rPr>
          <w:sz w:val="24"/>
          <w:szCs w:val="24"/>
        </w:rPr>
        <w:t>.</w:t>
      </w:r>
      <w:r w:rsidR="002D4AC7" w:rsidRPr="002F3BA4">
        <w:rPr>
          <w:sz w:val="24"/>
          <w:szCs w:val="24"/>
        </w:rPr>
        <w:t>И.В., что выразилось в том, что адвокатом было</w:t>
      </w:r>
      <w:r w:rsidR="002D4AC7" w:rsidRPr="002F3BA4">
        <w:rPr>
          <w:color w:val="FF0000"/>
          <w:sz w:val="24"/>
          <w:szCs w:val="24"/>
        </w:rPr>
        <w:t xml:space="preserve"> </w:t>
      </w:r>
      <w:r w:rsidR="002D4AC7" w:rsidRPr="002F3BA4">
        <w:rPr>
          <w:rFonts w:eastAsia="Calibri"/>
          <w:sz w:val="24"/>
          <w:szCs w:val="24"/>
        </w:rPr>
        <w:t>подано исковое заявление доверителя с грубым нарушением правил подведомственности, а также в наличии поступающих угроз со стороны адвоката в адрес</w:t>
      </w:r>
      <w:r w:rsidR="002D4AC7" w:rsidRPr="002F3BA4">
        <w:rPr>
          <w:sz w:val="24"/>
          <w:szCs w:val="24"/>
        </w:rPr>
        <w:t xml:space="preserve"> доверителя.</w:t>
      </w:r>
    </w:p>
    <w:p w14:paraId="17E6756C" w14:textId="77777777" w:rsidR="000B3E70" w:rsidRDefault="000B3E70" w:rsidP="00496B74">
      <w:pPr>
        <w:ind w:firstLine="708"/>
        <w:jc w:val="both"/>
        <w:rPr>
          <w:sz w:val="24"/>
          <w:szCs w:val="24"/>
        </w:rPr>
      </w:pPr>
    </w:p>
    <w:p w14:paraId="7F335EB0" w14:textId="77777777" w:rsidR="008C2E85" w:rsidRPr="000B3E70" w:rsidRDefault="008C2E85" w:rsidP="005248AE">
      <w:pPr>
        <w:jc w:val="both"/>
        <w:rPr>
          <w:sz w:val="24"/>
          <w:szCs w:val="24"/>
        </w:rPr>
      </w:pPr>
    </w:p>
    <w:p w14:paraId="70C47774" w14:textId="77777777" w:rsidR="00D400A0" w:rsidRPr="008C2E85" w:rsidRDefault="008C2E85" w:rsidP="000F0724">
      <w:pPr>
        <w:jc w:val="both"/>
        <w:rPr>
          <w:sz w:val="24"/>
          <w:szCs w:val="24"/>
        </w:rPr>
      </w:pPr>
      <w:r>
        <w:rPr>
          <w:sz w:val="24"/>
          <w:szCs w:val="24"/>
        </w:rPr>
        <w:t>П</w:t>
      </w:r>
      <w:r w:rsidR="000B3E70" w:rsidRPr="000B3E70">
        <w:rPr>
          <w:sz w:val="24"/>
          <w:szCs w:val="24"/>
        </w:rPr>
        <w:t>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93354">
        <w:rPr>
          <w:sz w:val="24"/>
          <w:szCs w:val="24"/>
        </w:rPr>
        <w:tab/>
        <w:t xml:space="preserve">           </w:t>
      </w:r>
      <w:r>
        <w:rPr>
          <w:sz w:val="24"/>
          <w:szCs w:val="24"/>
        </w:rPr>
        <w:t>Галоганов А.П.</w:t>
      </w:r>
    </w:p>
    <w:sectPr w:rsidR="00D400A0" w:rsidRPr="008C2E85">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B3E70"/>
    <w:rsid w:val="000F0724"/>
    <w:rsid w:val="00111904"/>
    <w:rsid w:val="0023201A"/>
    <w:rsid w:val="00232CA7"/>
    <w:rsid w:val="00295E27"/>
    <w:rsid w:val="002A79B5"/>
    <w:rsid w:val="002D4AC7"/>
    <w:rsid w:val="002F3BA4"/>
    <w:rsid w:val="00316265"/>
    <w:rsid w:val="003F7AFA"/>
    <w:rsid w:val="00496B74"/>
    <w:rsid w:val="005248AE"/>
    <w:rsid w:val="0066034B"/>
    <w:rsid w:val="00727C58"/>
    <w:rsid w:val="008469A7"/>
    <w:rsid w:val="008770AA"/>
    <w:rsid w:val="008C2E85"/>
    <w:rsid w:val="009244FD"/>
    <w:rsid w:val="00993354"/>
    <w:rsid w:val="009A07AF"/>
    <w:rsid w:val="00A23C32"/>
    <w:rsid w:val="00A958F5"/>
    <w:rsid w:val="00AB0ED6"/>
    <w:rsid w:val="00D073D8"/>
    <w:rsid w:val="00D400A0"/>
    <w:rsid w:val="00EB2999"/>
    <w:rsid w:val="00ED21B3"/>
    <w:rsid w:val="00EE5E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14C5"/>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20</cp:revision>
  <cp:lastPrinted>2018-05-10T10:56:00Z</cp:lastPrinted>
  <dcterms:created xsi:type="dcterms:W3CDTF">2018-01-25T12:20:00Z</dcterms:created>
  <dcterms:modified xsi:type="dcterms:W3CDTF">2022-04-08T13:05:00Z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