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9E878" w14:textId="77777777" w:rsidR="00D400A0" w:rsidRPr="00C9088B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C9088B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F2842E5" w14:textId="77777777" w:rsidR="00D400A0" w:rsidRPr="00C9088B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269B3C56" w14:textId="77777777" w:rsidR="00D400A0" w:rsidRPr="00C9088B" w:rsidRDefault="009A07AF">
      <w:pPr>
        <w:pStyle w:val="1"/>
        <w:rPr>
          <w:sz w:val="24"/>
          <w:szCs w:val="24"/>
        </w:rPr>
      </w:pPr>
      <w:r w:rsidRPr="00C9088B">
        <w:rPr>
          <w:caps/>
          <w:sz w:val="24"/>
          <w:szCs w:val="24"/>
        </w:rPr>
        <w:t xml:space="preserve">Решение </w:t>
      </w:r>
      <w:r w:rsidRPr="00C9088B">
        <w:rPr>
          <w:sz w:val="24"/>
          <w:szCs w:val="24"/>
        </w:rPr>
        <w:t>СОВЕТА</w:t>
      </w:r>
    </w:p>
    <w:p w14:paraId="2C666D5C" w14:textId="0C27C92C" w:rsidR="00D400A0" w:rsidRPr="00C9088B" w:rsidRDefault="009A07AF">
      <w:pPr>
        <w:jc w:val="center"/>
        <w:rPr>
          <w:sz w:val="24"/>
          <w:szCs w:val="24"/>
        </w:rPr>
      </w:pPr>
      <w:r w:rsidRPr="00C9088B">
        <w:rPr>
          <w:b/>
          <w:caps/>
          <w:sz w:val="24"/>
          <w:szCs w:val="24"/>
        </w:rPr>
        <w:t xml:space="preserve">№ </w:t>
      </w:r>
      <w:r w:rsidR="0005537B">
        <w:rPr>
          <w:b/>
          <w:caps/>
          <w:sz w:val="24"/>
          <w:szCs w:val="24"/>
        </w:rPr>
        <w:t>10</w:t>
      </w:r>
      <w:r w:rsidRPr="00C9088B">
        <w:rPr>
          <w:b/>
          <w:caps/>
          <w:sz w:val="24"/>
          <w:szCs w:val="24"/>
        </w:rPr>
        <w:t>/25-</w:t>
      </w:r>
      <w:r w:rsidR="00C9088B" w:rsidRPr="00C9088B">
        <w:rPr>
          <w:b/>
          <w:caps/>
          <w:sz w:val="24"/>
          <w:szCs w:val="24"/>
        </w:rPr>
        <w:t>2</w:t>
      </w:r>
      <w:r w:rsidR="0005537B">
        <w:rPr>
          <w:b/>
          <w:caps/>
          <w:sz w:val="24"/>
          <w:szCs w:val="24"/>
        </w:rPr>
        <w:t>0</w:t>
      </w:r>
      <w:r w:rsidRPr="00C9088B">
        <w:rPr>
          <w:b/>
          <w:caps/>
          <w:sz w:val="24"/>
          <w:szCs w:val="24"/>
        </w:rPr>
        <w:t xml:space="preserve"> </w:t>
      </w:r>
      <w:r w:rsidR="006D07BC" w:rsidRPr="00C9088B">
        <w:rPr>
          <w:b/>
          <w:sz w:val="24"/>
          <w:szCs w:val="24"/>
        </w:rPr>
        <w:t xml:space="preserve">от </w:t>
      </w:r>
      <w:r w:rsidR="0005537B">
        <w:rPr>
          <w:b/>
          <w:sz w:val="24"/>
          <w:szCs w:val="24"/>
        </w:rPr>
        <w:t>19</w:t>
      </w:r>
      <w:r w:rsidR="006D07BC" w:rsidRPr="00C9088B">
        <w:rPr>
          <w:b/>
          <w:sz w:val="24"/>
          <w:szCs w:val="24"/>
        </w:rPr>
        <w:t xml:space="preserve"> ию</w:t>
      </w:r>
      <w:r w:rsidR="0005537B">
        <w:rPr>
          <w:b/>
          <w:sz w:val="24"/>
          <w:szCs w:val="24"/>
        </w:rPr>
        <w:t>л</w:t>
      </w:r>
      <w:r w:rsidR="006D07BC" w:rsidRPr="00C9088B">
        <w:rPr>
          <w:b/>
          <w:sz w:val="24"/>
          <w:szCs w:val="24"/>
        </w:rPr>
        <w:t>я 2018 г</w:t>
      </w:r>
      <w:r w:rsidR="00A23C32" w:rsidRPr="00C9088B">
        <w:rPr>
          <w:b/>
          <w:sz w:val="24"/>
          <w:szCs w:val="24"/>
        </w:rPr>
        <w:t>.</w:t>
      </w:r>
    </w:p>
    <w:p w14:paraId="707E2C26" w14:textId="77777777" w:rsidR="00D400A0" w:rsidRPr="00C9088B" w:rsidRDefault="00D400A0">
      <w:pPr>
        <w:jc w:val="both"/>
        <w:rPr>
          <w:sz w:val="24"/>
          <w:szCs w:val="24"/>
        </w:rPr>
      </w:pPr>
    </w:p>
    <w:p w14:paraId="3370A3D1" w14:textId="77777777" w:rsidR="00D400A0" w:rsidRPr="00C9088B" w:rsidRDefault="009A07AF">
      <w:pPr>
        <w:jc w:val="center"/>
        <w:rPr>
          <w:b/>
          <w:sz w:val="24"/>
          <w:szCs w:val="24"/>
        </w:rPr>
      </w:pPr>
      <w:r w:rsidRPr="00C9088B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31DD4530" w14:textId="4B649064" w:rsidR="00D400A0" w:rsidRDefault="000A2B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М.Л.В.</w:t>
      </w:r>
    </w:p>
    <w:p w14:paraId="6D6CC22B" w14:textId="77777777" w:rsidR="0005537B" w:rsidRPr="00C9088B" w:rsidRDefault="0005537B">
      <w:pPr>
        <w:jc w:val="center"/>
        <w:rPr>
          <w:b/>
          <w:sz w:val="24"/>
          <w:szCs w:val="24"/>
        </w:rPr>
      </w:pPr>
    </w:p>
    <w:p w14:paraId="6335F4DB" w14:textId="77777777" w:rsidR="0005537B" w:rsidRDefault="0005537B" w:rsidP="0005537B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Галоганов А.П., Володина С.И.,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Лукин А.В., Павлухин А.А., Пепеляев С.Г., Толчеев М.Н., Цветкова А.И., Шамшурин Б.А., Юрлов П.П., </w:t>
      </w:r>
      <w:proofErr w:type="spellStart"/>
      <w:r>
        <w:rPr>
          <w:sz w:val="24"/>
          <w:szCs w:val="24"/>
        </w:rPr>
        <w:t>Яртых</w:t>
      </w:r>
      <w:proofErr w:type="spellEnd"/>
      <w:r>
        <w:rPr>
          <w:sz w:val="24"/>
          <w:szCs w:val="24"/>
        </w:rPr>
        <w:t xml:space="preserve"> И.С., при участии члена Совета – Секретаря Орлова А.А.</w:t>
      </w:r>
    </w:p>
    <w:p w14:paraId="27FF5EC2" w14:textId="77777777" w:rsidR="0005537B" w:rsidRDefault="0005537B" w:rsidP="0005537B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17924940" w14:textId="0A6CF816" w:rsidR="00D400A0" w:rsidRPr="00C9088B" w:rsidRDefault="0005537B" w:rsidP="006D07BC">
      <w:pPr>
        <w:ind w:firstLine="708"/>
        <w:jc w:val="both"/>
        <w:rPr>
          <w:sz w:val="24"/>
          <w:szCs w:val="24"/>
        </w:rPr>
      </w:pPr>
      <w:r w:rsidRPr="0052617E">
        <w:rPr>
          <w:sz w:val="24"/>
          <w:szCs w:val="24"/>
        </w:rPr>
        <w:t>Совет,</w:t>
      </w:r>
      <w:r>
        <w:rPr>
          <w:sz w:val="24"/>
          <w:szCs w:val="24"/>
        </w:rPr>
        <w:t xml:space="preserve"> при участии адвоката М</w:t>
      </w:r>
      <w:r w:rsidR="000A2B2C">
        <w:rPr>
          <w:sz w:val="24"/>
          <w:szCs w:val="24"/>
        </w:rPr>
        <w:t>.</w:t>
      </w:r>
      <w:r>
        <w:rPr>
          <w:sz w:val="24"/>
          <w:szCs w:val="24"/>
        </w:rPr>
        <w:t>Л.В.,</w:t>
      </w:r>
      <w:r w:rsidRPr="0052617E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>
        <w:rPr>
          <w:sz w:val="24"/>
          <w:szCs w:val="24"/>
        </w:rPr>
        <w:t>М</w:t>
      </w:r>
      <w:r w:rsidR="000A2B2C">
        <w:rPr>
          <w:sz w:val="24"/>
          <w:szCs w:val="24"/>
        </w:rPr>
        <w:t>.</w:t>
      </w:r>
      <w:r>
        <w:rPr>
          <w:sz w:val="24"/>
          <w:szCs w:val="24"/>
        </w:rPr>
        <w:t>Л.В</w:t>
      </w:r>
      <w:r w:rsidR="00C9088B" w:rsidRPr="00C9088B">
        <w:rPr>
          <w:sz w:val="24"/>
          <w:szCs w:val="24"/>
        </w:rPr>
        <w:t>.,</w:t>
      </w:r>
    </w:p>
    <w:p w14:paraId="6210D0C6" w14:textId="77777777" w:rsidR="00D400A0" w:rsidRPr="00C9088B" w:rsidRDefault="00D400A0" w:rsidP="00EE050D">
      <w:pPr>
        <w:rPr>
          <w:b/>
          <w:sz w:val="24"/>
          <w:szCs w:val="24"/>
        </w:rPr>
      </w:pPr>
    </w:p>
    <w:p w14:paraId="3A26226F" w14:textId="77777777" w:rsidR="00D400A0" w:rsidRPr="00C9088B" w:rsidRDefault="009A07AF">
      <w:pPr>
        <w:jc w:val="center"/>
        <w:rPr>
          <w:b/>
          <w:sz w:val="24"/>
          <w:szCs w:val="24"/>
        </w:rPr>
      </w:pPr>
      <w:r w:rsidRPr="00C9088B">
        <w:rPr>
          <w:b/>
          <w:sz w:val="24"/>
          <w:szCs w:val="24"/>
        </w:rPr>
        <w:t>УСТАНОВИЛ:</w:t>
      </w:r>
    </w:p>
    <w:p w14:paraId="6403C261" w14:textId="77777777" w:rsidR="00AF1E31" w:rsidRPr="00C9088B" w:rsidRDefault="00AF1E31" w:rsidP="006D07BC">
      <w:pPr>
        <w:ind w:firstLine="708"/>
        <w:jc w:val="both"/>
        <w:rPr>
          <w:sz w:val="24"/>
          <w:szCs w:val="24"/>
        </w:rPr>
      </w:pPr>
    </w:p>
    <w:p w14:paraId="15B1C769" w14:textId="052A4D46" w:rsidR="00E078DD" w:rsidRPr="00E078DD" w:rsidRDefault="00E078DD" w:rsidP="006D07BC">
      <w:pPr>
        <w:ind w:firstLine="708"/>
        <w:jc w:val="both"/>
        <w:rPr>
          <w:sz w:val="24"/>
          <w:szCs w:val="24"/>
        </w:rPr>
      </w:pPr>
      <w:r w:rsidRPr="00E078DD">
        <w:rPr>
          <w:sz w:val="24"/>
          <w:szCs w:val="24"/>
        </w:rPr>
        <w:t xml:space="preserve">В Адвокатскую палату Московской области 30.05.18 г. поступило </w:t>
      </w:r>
      <w:bookmarkStart w:id="0" w:name="_Hlk511817132"/>
      <w:r w:rsidRPr="00E078DD">
        <w:rPr>
          <w:sz w:val="24"/>
          <w:szCs w:val="24"/>
        </w:rPr>
        <w:t>представление заместителя начальника Управления Министерства юстиции Российской Федерации</w:t>
      </w:r>
      <w:bookmarkEnd w:id="0"/>
      <w:r w:rsidRPr="00E078DD">
        <w:rPr>
          <w:sz w:val="24"/>
          <w:szCs w:val="24"/>
        </w:rPr>
        <w:t xml:space="preserve"> Плехова К.Ю. в отношении адвоката </w:t>
      </w:r>
      <w:r w:rsidR="000A2B2C">
        <w:rPr>
          <w:sz w:val="24"/>
          <w:szCs w:val="24"/>
        </w:rPr>
        <w:t>М.Л.В.</w:t>
      </w:r>
      <w:r w:rsidRPr="00E078DD">
        <w:rPr>
          <w:sz w:val="24"/>
          <w:szCs w:val="24"/>
          <w:shd w:val="clear" w:color="auto" w:fill="FFFFFF"/>
        </w:rPr>
        <w:t xml:space="preserve">, </w:t>
      </w:r>
      <w:r w:rsidRPr="00E078DD">
        <w:rPr>
          <w:sz w:val="24"/>
          <w:szCs w:val="24"/>
        </w:rPr>
        <w:t>имеющего регистрационный номер</w:t>
      </w:r>
      <w:proofErr w:type="gramStart"/>
      <w:r w:rsidRPr="00E078DD">
        <w:rPr>
          <w:sz w:val="24"/>
          <w:szCs w:val="24"/>
        </w:rPr>
        <w:t xml:space="preserve"> </w:t>
      </w:r>
      <w:r w:rsidR="000A2B2C">
        <w:rPr>
          <w:sz w:val="24"/>
          <w:szCs w:val="24"/>
        </w:rPr>
        <w:t>….</w:t>
      </w:r>
      <w:proofErr w:type="gramEnd"/>
      <w:r w:rsidR="000A2B2C">
        <w:rPr>
          <w:sz w:val="24"/>
          <w:szCs w:val="24"/>
        </w:rPr>
        <w:t>.</w:t>
      </w:r>
      <w:r w:rsidRPr="00E078D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A2B2C">
        <w:rPr>
          <w:sz w:val="24"/>
          <w:szCs w:val="24"/>
        </w:rPr>
        <w:t>…..</w:t>
      </w:r>
    </w:p>
    <w:p w14:paraId="14AD82B8" w14:textId="6D5F43D9" w:rsidR="005301E2" w:rsidRPr="00E078DD" w:rsidRDefault="00BF0AAB" w:rsidP="006D07BC">
      <w:pPr>
        <w:ind w:firstLine="708"/>
        <w:jc w:val="both"/>
        <w:rPr>
          <w:sz w:val="24"/>
          <w:szCs w:val="24"/>
        </w:rPr>
      </w:pPr>
      <w:r w:rsidRPr="00E078DD">
        <w:rPr>
          <w:sz w:val="24"/>
          <w:szCs w:val="24"/>
        </w:rPr>
        <w:t>30</w:t>
      </w:r>
      <w:r w:rsidR="005301E2" w:rsidRPr="00E078DD">
        <w:rPr>
          <w:sz w:val="24"/>
          <w:szCs w:val="24"/>
        </w:rPr>
        <w:t>.0</w:t>
      </w:r>
      <w:r w:rsidR="00E078DD" w:rsidRPr="00E078DD">
        <w:rPr>
          <w:sz w:val="24"/>
          <w:szCs w:val="24"/>
        </w:rPr>
        <w:t>5</w:t>
      </w:r>
      <w:r w:rsidR="005301E2" w:rsidRPr="00E078DD">
        <w:rPr>
          <w:sz w:val="24"/>
          <w:szCs w:val="24"/>
        </w:rPr>
        <w:t>.2018 г.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6E88A98C" w14:textId="13EB22C2" w:rsidR="00E078DD" w:rsidRPr="00E078DD" w:rsidRDefault="006D07BC" w:rsidP="00590B97">
      <w:pPr>
        <w:ind w:firstLine="708"/>
        <w:jc w:val="both"/>
        <w:rPr>
          <w:sz w:val="24"/>
          <w:szCs w:val="24"/>
        </w:rPr>
      </w:pPr>
      <w:r w:rsidRPr="00E078DD">
        <w:rPr>
          <w:sz w:val="24"/>
          <w:szCs w:val="24"/>
        </w:rPr>
        <w:t>Квалификационная комиссия 2</w:t>
      </w:r>
      <w:r w:rsidR="00E078DD" w:rsidRPr="00E078DD">
        <w:rPr>
          <w:sz w:val="24"/>
          <w:szCs w:val="24"/>
        </w:rPr>
        <w:t>5</w:t>
      </w:r>
      <w:r w:rsidRPr="00E078DD">
        <w:rPr>
          <w:sz w:val="24"/>
          <w:szCs w:val="24"/>
        </w:rPr>
        <w:t>.0</w:t>
      </w:r>
      <w:r w:rsidR="00E078DD" w:rsidRPr="00E078DD">
        <w:rPr>
          <w:sz w:val="24"/>
          <w:szCs w:val="24"/>
        </w:rPr>
        <w:t>6</w:t>
      </w:r>
      <w:r w:rsidRPr="00E078DD">
        <w:rPr>
          <w:sz w:val="24"/>
          <w:szCs w:val="24"/>
        </w:rPr>
        <w:t>.2018 г. дала заключение</w:t>
      </w:r>
      <w:r w:rsidRPr="00E078DD">
        <w:rPr>
          <w:rFonts w:eastAsia="Calibri"/>
          <w:sz w:val="24"/>
          <w:szCs w:val="24"/>
        </w:rPr>
        <w:t xml:space="preserve"> </w:t>
      </w:r>
      <w:r w:rsidR="00E078DD" w:rsidRPr="00E078DD">
        <w:rPr>
          <w:rFonts w:eastAsia="Calibri"/>
          <w:sz w:val="24"/>
          <w:szCs w:val="24"/>
        </w:rPr>
        <w:t xml:space="preserve">о наличии в действиях адвоката </w:t>
      </w:r>
      <w:r w:rsidR="000A2B2C">
        <w:rPr>
          <w:sz w:val="24"/>
          <w:szCs w:val="24"/>
        </w:rPr>
        <w:t>М.Л.В.</w:t>
      </w:r>
      <w:r w:rsidR="00E078DD" w:rsidRPr="00E078DD">
        <w:rPr>
          <w:rFonts w:eastAsia="Calibri"/>
          <w:sz w:val="24"/>
          <w:szCs w:val="24"/>
        </w:rPr>
        <w:t xml:space="preserve"> нарушений </w:t>
      </w:r>
      <w:r w:rsidR="00E078DD" w:rsidRPr="00E078DD">
        <w:rPr>
          <w:sz w:val="24"/>
          <w:szCs w:val="24"/>
        </w:rPr>
        <w:t>пп. 1 п. 1 ст. 7 ФЗ «Об адвокатской деятельности и адвокатуре в РФ», п. 1 ст. 8 Кодекса профессиональной этики адвоката, выразившихся в немотивированном отказе адвоката от участия в проведении следственного действия.</w:t>
      </w:r>
    </w:p>
    <w:p w14:paraId="4705D371" w14:textId="77368BC5" w:rsidR="00D400A0" w:rsidRPr="00C9088B" w:rsidRDefault="009A07AF" w:rsidP="00590B97">
      <w:pPr>
        <w:ind w:firstLine="708"/>
        <w:jc w:val="both"/>
        <w:rPr>
          <w:sz w:val="24"/>
          <w:szCs w:val="24"/>
          <w:lang w:eastAsia="en-US"/>
        </w:rPr>
      </w:pPr>
      <w:r w:rsidRPr="00E078DD">
        <w:rPr>
          <w:sz w:val="24"/>
          <w:szCs w:val="24"/>
          <w:lang w:eastAsia="en-US"/>
        </w:rPr>
        <w:t xml:space="preserve">Рассмотрев жалобу, </w:t>
      </w:r>
      <w:r w:rsidR="00E078DD">
        <w:rPr>
          <w:sz w:val="24"/>
          <w:szCs w:val="24"/>
          <w:lang w:eastAsia="en-US"/>
        </w:rPr>
        <w:t xml:space="preserve">заслушав устные пояснения адвоката, </w:t>
      </w:r>
      <w:r w:rsidRPr="00E078DD">
        <w:rPr>
          <w:sz w:val="24"/>
          <w:szCs w:val="24"/>
          <w:lang w:eastAsia="en-US"/>
        </w:rPr>
        <w:t>изучив содержащиеся в материалах дисциплинарного производства документы</w:t>
      </w:r>
      <w:r w:rsidR="00910619" w:rsidRPr="00E078DD">
        <w:rPr>
          <w:sz w:val="24"/>
          <w:szCs w:val="24"/>
          <w:lang w:eastAsia="en-US"/>
        </w:rPr>
        <w:t>,</w:t>
      </w:r>
      <w:r w:rsidR="00BA3E7C" w:rsidRPr="00E078DD">
        <w:rPr>
          <w:sz w:val="24"/>
          <w:szCs w:val="24"/>
          <w:lang w:eastAsia="en-US"/>
        </w:rPr>
        <w:t xml:space="preserve"> </w:t>
      </w:r>
      <w:r w:rsidRPr="00E078DD">
        <w:rPr>
          <w:sz w:val="24"/>
          <w:szCs w:val="24"/>
          <w:lang w:eastAsia="en-US"/>
        </w:rPr>
        <w:t xml:space="preserve">Совет </w:t>
      </w:r>
      <w:r w:rsidR="00C9088B" w:rsidRPr="00E078DD">
        <w:rPr>
          <w:sz w:val="24"/>
          <w:szCs w:val="24"/>
          <w:lang w:eastAsia="en-US"/>
        </w:rPr>
        <w:t xml:space="preserve">не </w:t>
      </w:r>
      <w:r w:rsidRPr="00E078DD">
        <w:rPr>
          <w:sz w:val="24"/>
          <w:szCs w:val="24"/>
          <w:lang w:eastAsia="en-US"/>
        </w:rPr>
        <w:t xml:space="preserve">соглашается с заключением квалификационной комиссии в </w:t>
      </w:r>
      <w:r w:rsidR="00C9088B" w:rsidRPr="00E078DD">
        <w:rPr>
          <w:sz w:val="24"/>
          <w:szCs w:val="24"/>
          <w:lang w:eastAsia="en-US"/>
        </w:rPr>
        <w:t>части</w:t>
      </w:r>
      <w:r w:rsidRPr="00E078DD">
        <w:rPr>
          <w:sz w:val="24"/>
          <w:szCs w:val="24"/>
          <w:lang w:eastAsia="en-US"/>
        </w:rPr>
        <w:t xml:space="preserve"> правовой</w:t>
      </w:r>
      <w:r w:rsidRPr="00C9088B">
        <w:rPr>
          <w:sz w:val="24"/>
          <w:szCs w:val="24"/>
          <w:lang w:eastAsia="en-US"/>
        </w:rPr>
        <w:t xml:space="preserve"> оценкой деяния адвоката.</w:t>
      </w:r>
    </w:p>
    <w:p w14:paraId="458D7C7A" w14:textId="77777777" w:rsidR="009A07AF" w:rsidRPr="00C9088B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C9088B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5FED39C6" w14:textId="77777777" w:rsidR="00D400A0" w:rsidRPr="00C9088B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C9088B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ACE3886" w14:textId="77777777" w:rsidR="00D400A0" w:rsidRPr="00C9088B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C9088B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445B2D1E" w14:textId="77777777" w:rsidR="00D400A0" w:rsidRPr="00C9088B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C9088B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78DEB9D4" w14:textId="77777777" w:rsidR="00D400A0" w:rsidRPr="00C9088B" w:rsidRDefault="009A07AF">
      <w:pPr>
        <w:ind w:firstLine="708"/>
        <w:jc w:val="both"/>
        <w:rPr>
          <w:sz w:val="24"/>
          <w:szCs w:val="24"/>
          <w:lang w:eastAsia="en-US"/>
        </w:rPr>
      </w:pPr>
      <w:r w:rsidRPr="00C9088B">
        <w:rPr>
          <w:sz w:val="24"/>
          <w:szCs w:val="24"/>
          <w:lang w:eastAsia="en-US"/>
        </w:rPr>
        <w:t xml:space="preserve"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</w:t>
      </w:r>
      <w:r w:rsidRPr="00C9088B">
        <w:rPr>
          <w:sz w:val="24"/>
          <w:szCs w:val="24"/>
          <w:lang w:eastAsia="en-US"/>
        </w:rPr>
        <w:lastRenderedPageBreak/>
        <w:t>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138BE35E" w14:textId="77777777" w:rsidR="00D400A0" w:rsidRPr="00C9088B" w:rsidRDefault="009A07AF">
      <w:pPr>
        <w:ind w:firstLine="708"/>
        <w:jc w:val="both"/>
        <w:rPr>
          <w:sz w:val="24"/>
          <w:szCs w:val="24"/>
          <w:lang w:eastAsia="en-US"/>
        </w:rPr>
      </w:pPr>
      <w:r w:rsidRPr="00C9088B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789E4F9B" w14:textId="77777777" w:rsidR="00D400A0" w:rsidRPr="00C9088B" w:rsidRDefault="009A07AF">
      <w:pPr>
        <w:ind w:firstLine="708"/>
        <w:jc w:val="both"/>
        <w:rPr>
          <w:sz w:val="24"/>
          <w:szCs w:val="24"/>
          <w:lang w:eastAsia="en-US"/>
        </w:rPr>
      </w:pPr>
      <w:r w:rsidRPr="00C9088B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6C60F1EE" w14:textId="77777777" w:rsidR="00021B79" w:rsidRPr="00C9088B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C9088B"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0F367F77" w14:textId="09C72B13" w:rsidR="005042A8" w:rsidRDefault="009A07AF" w:rsidP="00E078D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88B">
        <w:rPr>
          <w:rFonts w:ascii="Times New Roman" w:hAnsi="Times New Roman" w:cs="Times New Roman"/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 w:rsidR="00EE5ECC" w:rsidRPr="00C9088B">
        <w:rPr>
          <w:rFonts w:ascii="Times New Roman" w:hAnsi="Times New Roman" w:cs="Times New Roman"/>
          <w:sz w:val="24"/>
          <w:szCs w:val="24"/>
        </w:rPr>
        <w:t xml:space="preserve"> </w:t>
      </w:r>
      <w:r w:rsidR="00C9088B" w:rsidRPr="00C9088B">
        <w:rPr>
          <w:rFonts w:ascii="Times New Roman" w:hAnsi="Times New Roman" w:cs="Times New Roman"/>
          <w:sz w:val="24"/>
          <w:szCs w:val="24"/>
        </w:rPr>
        <w:t>адвокат</w:t>
      </w:r>
      <w:r w:rsidR="00E078DD" w:rsidRPr="00E078DD">
        <w:t xml:space="preserve"> </w:t>
      </w:r>
      <w:r w:rsidR="00E078DD" w:rsidRPr="00E078DD">
        <w:rPr>
          <w:rFonts w:ascii="Times New Roman" w:hAnsi="Times New Roman" w:cs="Times New Roman"/>
          <w:sz w:val="24"/>
          <w:szCs w:val="24"/>
        </w:rPr>
        <w:t>М</w:t>
      </w:r>
      <w:r w:rsidR="000A2B2C">
        <w:rPr>
          <w:rFonts w:ascii="Times New Roman" w:hAnsi="Times New Roman" w:cs="Times New Roman"/>
          <w:sz w:val="24"/>
          <w:szCs w:val="24"/>
        </w:rPr>
        <w:t>.</w:t>
      </w:r>
      <w:r w:rsidR="00E078DD" w:rsidRPr="00E078DD">
        <w:rPr>
          <w:rFonts w:ascii="Times New Roman" w:hAnsi="Times New Roman" w:cs="Times New Roman"/>
          <w:sz w:val="24"/>
          <w:szCs w:val="24"/>
        </w:rPr>
        <w:t>Л.В. осуществляла защиту обвиняемого Б</w:t>
      </w:r>
      <w:r w:rsidR="000A2B2C">
        <w:rPr>
          <w:rFonts w:ascii="Times New Roman" w:hAnsi="Times New Roman" w:cs="Times New Roman"/>
          <w:sz w:val="24"/>
          <w:szCs w:val="24"/>
        </w:rPr>
        <w:t>.</w:t>
      </w:r>
      <w:r w:rsidR="00E078DD" w:rsidRPr="00E078DD">
        <w:rPr>
          <w:rFonts w:ascii="Times New Roman" w:hAnsi="Times New Roman" w:cs="Times New Roman"/>
          <w:sz w:val="24"/>
          <w:szCs w:val="24"/>
        </w:rPr>
        <w:t>М.О. по уголовному делу, находящемуся в производстве Главного следственного управления по М</w:t>
      </w:r>
      <w:r w:rsidR="000A2B2C">
        <w:rPr>
          <w:rFonts w:ascii="Times New Roman" w:hAnsi="Times New Roman" w:cs="Times New Roman"/>
          <w:sz w:val="24"/>
          <w:szCs w:val="24"/>
        </w:rPr>
        <w:t>.</w:t>
      </w:r>
      <w:r w:rsidR="00E078DD" w:rsidRPr="00E078DD">
        <w:rPr>
          <w:rFonts w:ascii="Times New Roman" w:hAnsi="Times New Roman" w:cs="Times New Roman"/>
          <w:sz w:val="24"/>
          <w:szCs w:val="24"/>
        </w:rPr>
        <w:t xml:space="preserve"> области.</w:t>
      </w:r>
      <w:r w:rsidR="00E078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45E719" w14:textId="6C28A755" w:rsidR="00C9088B" w:rsidRPr="00C9088B" w:rsidRDefault="00E078DD" w:rsidP="00E078DD">
      <w:pPr>
        <w:pStyle w:val="ConsPlusNonformat"/>
        <w:widowControl/>
        <w:ind w:firstLine="708"/>
        <w:jc w:val="both"/>
        <w:rPr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проведения </w:t>
      </w:r>
      <w:r w:rsidRPr="00E078DD">
        <w:rPr>
          <w:rFonts w:ascii="Times New Roman" w:hAnsi="Times New Roman" w:cs="Times New Roman"/>
          <w:sz w:val="24"/>
          <w:szCs w:val="24"/>
        </w:rPr>
        <w:t>очной ставк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078DD">
        <w:rPr>
          <w:rFonts w:ascii="Times New Roman" w:hAnsi="Times New Roman" w:cs="Times New Roman"/>
          <w:sz w:val="24"/>
          <w:szCs w:val="24"/>
        </w:rPr>
        <w:t xml:space="preserve"> 21.03.2018 г., </w:t>
      </w:r>
      <w:r>
        <w:rPr>
          <w:rFonts w:ascii="Times New Roman" w:hAnsi="Times New Roman" w:cs="Times New Roman"/>
          <w:sz w:val="24"/>
          <w:szCs w:val="24"/>
        </w:rPr>
        <w:t xml:space="preserve">подвергшись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непроцессуальному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164C">
        <w:rPr>
          <w:rFonts w:ascii="Times New Roman" w:hAnsi="Times New Roman" w:cs="Times New Roman"/>
          <w:sz w:val="24"/>
          <w:szCs w:val="24"/>
        </w:rPr>
        <w:t>воздействию</w:t>
      </w:r>
      <w:r>
        <w:rPr>
          <w:rFonts w:ascii="Times New Roman" w:hAnsi="Times New Roman" w:cs="Times New Roman"/>
          <w:sz w:val="24"/>
          <w:szCs w:val="24"/>
        </w:rPr>
        <w:t>,</w:t>
      </w:r>
      <w:r w:rsidR="005042A8">
        <w:rPr>
          <w:rFonts w:ascii="Times New Roman" w:hAnsi="Times New Roman" w:cs="Times New Roman"/>
          <w:sz w:val="24"/>
          <w:szCs w:val="24"/>
        </w:rPr>
        <w:t xml:space="preserve"> вынужденно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78DD">
        <w:rPr>
          <w:rFonts w:ascii="Times New Roman" w:hAnsi="Times New Roman" w:cs="Times New Roman"/>
          <w:sz w:val="24"/>
          <w:szCs w:val="24"/>
        </w:rPr>
        <w:t>покинула следственный кабинет и затем помещение ИВС.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BF66C6" w14:textId="7F148CAF" w:rsidR="00E73BEC" w:rsidRDefault="00E73BEC" w:rsidP="00C9088B">
      <w:pPr>
        <w:pStyle w:val="af3"/>
        <w:ind w:firstLine="708"/>
        <w:jc w:val="both"/>
        <w:rPr>
          <w:szCs w:val="24"/>
        </w:rPr>
      </w:pPr>
      <w:r w:rsidRPr="00C9088B">
        <w:rPr>
          <w:szCs w:val="24"/>
        </w:rPr>
        <w:t>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  <w:r w:rsidR="00195B22">
        <w:rPr>
          <w:szCs w:val="24"/>
        </w:rPr>
        <w:t xml:space="preserve"> </w:t>
      </w:r>
    </w:p>
    <w:p w14:paraId="53AD75B4" w14:textId="0D72055A" w:rsidR="00F57917" w:rsidRPr="00C9088B" w:rsidRDefault="00F57917" w:rsidP="00021B79">
      <w:pPr>
        <w:ind w:firstLine="708"/>
        <w:jc w:val="both"/>
        <w:rPr>
          <w:color w:val="000000"/>
          <w:sz w:val="24"/>
          <w:szCs w:val="24"/>
        </w:rPr>
      </w:pPr>
      <w:r w:rsidRPr="00C9088B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D1164C">
        <w:rPr>
          <w:color w:val="000000"/>
          <w:sz w:val="24"/>
          <w:szCs w:val="24"/>
        </w:rPr>
        <w:t>М</w:t>
      </w:r>
      <w:r w:rsidR="000A2B2C">
        <w:rPr>
          <w:color w:val="000000"/>
          <w:sz w:val="24"/>
          <w:szCs w:val="24"/>
        </w:rPr>
        <w:t>.</w:t>
      </w:r>
      <w:r w:rsidR="00D1164C">
        <w:rPr>
          <w:color w:val="000000"/>
          <w:sz w:val="24"/>
          <w:szCs w:val="24"/>
        </w:rPr>
        <w:t>Л.В.</w:t>
      </w:r>
      <w:r w:rsidRPr="00C9088B">
        <w:rPr>
          <w:color w:val="000000"/>
          <w:sz w:val="24"/>
          <w:szCs w:val="24"/>
        </w:rPr>
        <w:t xml:space="preserve"> квалифицированы</w:t>
      </w:r>
      <w:r w:rsidR="00195B22">
        <w:rPr>
          <w:color w:val="000000"/>
          <w:sz w:val="24"/>
          <w:szCs w:val="24"/>
        </w:rPr>
        <w:t xml:space="preserve"> Советом</w:t>
      </w:r>
      <w:r w:rsidRPr="00C9088B">
        <w:rPr>
          <w:color w:val="000000"/>
          <w:sz w:val="24"/>
          <w:szCs w:val="24"/>
        </w:rPr>
        <w:t xml:space="preserve">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60DED97D" w14:textId="3FC53935" w:rsidR="00EE050D" w:rsidRDefault="00F57917" w:rsidP="00EE050D">
      <w:pPr>
        <w:ind w:firstLine="709"/>
        <w:jc w:val="both"/>
        <w:rPr>
          <w:color w:val="000000"/>
          <w:sz w:val="24"/>
          <w:szCs w:val="24"/>
        </w:rPr>
      </w:pPr>
      <w:r w:rsidRPr="00C9088B">
        <w:rPr>
          <w:color w:val="000000"/>
          <w:sz w:val="24"/>
          <w:szCs w:val="24"/>
        </w:rPr>
        <w:t>В связи с изложенным и на основании пп. 9 п. 3ст.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4EC45F2B" w14:textId="77777777" w:rsidR="005F5FEB" w:rsidRDefault="005F5FEB">
      <w:pPr>
        <w:ind w:left="3545" w:firstLine="709"/>
        <w:rPr>
          <w:b/>
          <w:sz w:val="24"/>
          <w:szCs w:val="24"/>
        </w:rPr>
      </w:pPr>
    </w:p>
    <w:p w14:paraId="67CAAE48" w14:textId="7C976A88" w:rsidR="00D400A0" w:rsidRPr="00C9088B" w:rsidRDefault="009A07AF" w:rsidP="005F5FEB">
      <w:pPr>
        <w:ind w:left="3545" w:firstLine="709"/>
        <w:rPr>
          <w:b/>
          <w:sz w:val="24"/>
          <w:szCs w:val="24"/>
        </w:rPr>
      </w:pPr>
      <w:r w:rsidRPr="00C9088B">
        <w:rPr>
          <w:b/>
          <w:sz w:val="24"/>
          <w:szCs w:val="24"/>
        </w:rPr>
        <w:t>РЕШИЛ:</w:t>
      </w:r>
    </w:p>
    <w:p w14:paraId="1BEF5F40" w14:textId="77777777" w:rsidR="00D1164C" w:rsidRDefault="00D1164C">
      <w:pPr>
        <w:ind w:firstLine="708"/>
        <w:jc w:val="both"/>
        <w:rPr>
          <w:sz w:val="24"/>
          <w:szCs w:val="24"/>
        </w:rPr>
      </w:pPr>
    </w:p>
    <w:p w14:paraId="658CF09F" w14:textId="24CEA21B" w:rsidR="00D400A0" w:rsidRPr="00C9088B" w:rsidRDefault="009A07AF">
      <w:pPr>
        <w:ind w:firstLine="708"/>
        <w:jc w:val="both"/>
        <w:rPr>
          <w:sz w:val="24"/>
          <w:szCs w:val="24"/>
        </w:rPr>
      </w:pPr>
      <w:r w:rsidRPr="00C9088B">
        <w:rPr>
          <w:sz w:val="24"/>
          <w:szCs w:val="24"/>
        </w:rPr>
        <w:t xml:space="preserve">прекратить дисциплинарное производство в отношении </w:t>
      </w:r>
      <w:r w:rsidR="006D07BC" w:rsidRPr="00C9088B">
        <w:rPr>
          <w:sz w:val="24"/>
          <w:szCs w:val="24"/>
        </w:rPr>
        <w:t xml:space="preserve">адвоката </w:t>
      </w:r>
      <w:r w:rsidR="000A2B2C">
        <w:rPr>
          <w:sz w:val="24"/>
          <w:szCs w:val="24"/>
        </w:rPr>
        <w:t>М.Л.В.</w:t>
      </w:r>
      <w:r w:rsidR="00D1164C" w:rsidRPr="00E078DD">
        <w:rPr>
          <w:sz w:val="24"/>
          <w:szCs w:val="24"/>
          <w:shd w:val="clear" w:color="auto" w:fill="FFFFFF"/>
        </w:rPr>
        <w:t xml:space="preserve">, </w:t>
      </w:r>
      <w:r w:rsidR="00D1164C" w:rsidRPr="00E078DD">
        <w:rPr>
          <w:sz w:val="24"/>
          <w:szCs w:val="24"/>
        </w:rPr>
        <w:t>имеющего регистрационный номер</w:t>
      </w:r>
      <w:proofErr w:type="gramStart"/>
      <w:r w:rsidR="00D1164C" w:rsidRPr="00E078DD">
        <w:rPr>
          <w:sz w:val="24"/>
          <w:szCs w:val="24"/>
        </w:rPr>
        <w:t xml:space="preserve"> </w:t>
      </w:r>
      <w:r w:rsidR="000A2B2C">
        <w:rPr>
          <w:sz w:val="24"/>
          <w:szCs w:val="24"/>
        </w:rPr>
        <w:t>….</w:t>
      </w:r>
      <w:proofErr w:type="gramEnd"/>
      <w:r w:rsidR="000A2B2C">
        <w:rPr>
          <w:sz w:val="24"/>
          <w:szCs w:val="24"/>
        </w:rPr>
        <w:t>.</w:t>
      </w:r>
      <w:r w:rsidR="00DE39C9" w:rsidRPr="00C9088B">
        <w:rPr>
          <w:sz w:val="24"/>
          <w:szCs w:val="24"/>
        </w:rPr>
        <w:t xml:space="preserve"> </w:t>
      </w:r>
      <w:r w:rsidR="002A79B5" w:rsidRPr="00C9088B">
        <w:rPr>
          <w:sz w:val="24"/>
          <w:szCs w:val="24"/>
        </w:rPr>
        <w:t>в реестре адвокатов Московской области</w:t>
      </w:r>
      <w:r w:rsidRPr="00C9088B">
        <w:rPr>
          <w:sz w:val="24"/>
          <w:szCs w:val="24"/>
        </w:rPr>
        <w:t>,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3F7AFA" w:rsidRPr="00C9088B">
        <w:rPr>
          <w:sz w:val="24"/>
          <w:szCs w:val="24"/>
        </w:rPr>
        <w:t>.</w:t>
      </w:r>
    </w:p>
    <w:p w14:paraId="3B16913F" w14:textId="77777777" w:rsidR="00EE050D" w:rsidRDefault="00EE050D" w:rsidP="00EE050D">
      <w:pPr>
        <w:rPr>
          <w:sz w:val="24"/>
          <w:szCs w:val="24"/>
        </w:rPr>
      </w:pPr>
    </w:p>
    <w:p w14:paraId="617052E4" w14:textId="0C307C20" w:rsidR="00D400A0" w:rsidRPr="00C9088B" w:rsidRDefault="00021B79" w:rsidP="00EE050D">
      <w:pPr>
        <w:rPr>
          <w:sz w:val="24"/>
          <w:szCs w:val="24"/>
        </w:rPr>
      </w:pPr>
      <w:r w:rsidRPr="00C9088B">
        <w:rPr>
          <w:sz w:val="24"/>
          <w:szCs w:val="24"/>
        </w:rPr>
        <w:t>Президент</w:t>
      </w:r>
      <w:r w:rsidRPr="00C9088B">
        <w:rPr>
          <w:sz w:val="24"/>
          <w:szCs w:val="24"/>
        </w:rPr>
        <w:tab/>
      </w:r>
      <w:r w:rsidRPr="00C9088B">
        <w:rPr>
          <w:sz w:val="24"/>
          <w:szCs w:val="24"/>
        </w:rPr>
        <w:tab/>
      </w:r>
      <w:r w:rsidRPr="00C9088B">
        <w:rPr>
          <w:sz w:val="24"/>
          <w:szCs w:val="24"/>
        </w:rPr>
        <w:tab/>
      </w:r>
      <w:r w:rsidRPr="00C9088B">
        <w:rPr>
          <w:sz w:val="24"/>
          <w:szCs w:val="24"/>
        </w:rPr>
        <w:tab/>
      </w:r>
      <w:r w:rsidRPr="00C9088B">
        <w:rPr>
          <w:sz w:val="24"/>
          <w:szCs w:val="24"/>
        </w:rPr>
        <w:tab/>
      </w:r>
      <w:r w:rsidRPr="00C9088B">
        <w:rPr>
          <w:sz w:val="24"/>
          <w:szCs w:val="24"/>
        </w:rPr>
        <w:tab/>
      </w:r>
      <w:r w:rsidRPr="00C9088B">
        <w:rPr>
          <w:sz w:val="24"/>
          <w:szCs w:val="24"/>
        </w:rPr>
        <w:tab/>
      </w:r>
      <w:r w:rsidRPr="00C9088B">
        <w:rPr>
          <w:sz w:val="24"/>
          <w:szCs w:val="24"/>
        </w:rPr>
        <w:tab/>
      </w:r>
      <w:r w:rsidR="00195B22">
        <w:rPr>
          <w:sz w:val="24"/>
          <w:szCs w:val="24"/>
        </w:rPr>
        <w:tab/>
        <w:t xml:space="preserve">           </w:t>
      </w:r>
      <w:r w:rsidRPr="00C9088B">
        <w:rPr>
          <w:sz w:val="24"/>
          <w:szCs w:val="24"/>
        </w:rPr>
        <w:t>Галоганов А.П.</w:t>
      </w:r>
    </w:p>
    <w:sectPr w:rsidR="00D400A0" w:rsidRPr="00C9088B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21B79"/>
    <w:rsid w:val="000514CF"/>
    <w:rsid w:val="0005537B"/>
    <w:rsid w:val="000A2B2C"/>
    <w:rsid w:val="00195B22"/>
    <w:rsid w:val="001D1E34"/>
    <w:rsid w:val="0020796F"/>
    <w:rsid w:val="002535E7"/>
    <w:rsid w:val="002A79B5"/>
    <w:rsid w:val="002E4ECE"/>
    <w:rsid w:val="003B5C76"/>
    <w:rsid w:val="003F7AFA"/>
    <w:rsid w:val="005042A8"/>
    <w:rsid w:val="005301E2"/>
    <w:rsid w:val="00590B97"/>
    <w:rsid w:val="005F5FEB"/>
    <w:rsid w:val="006D07BC"/>
    <w:rsid w:val="007E4E85"/>
    <w:rsid w:val="008469A7"/>
    <w:rsid w:val="00910619"/>
    <w:rsid w:val="00913DA8"/>
    <w:rsid w:val="009A07AF"/>
    <w:rsid w:val="009C1D87"/>
    <w:rsid w:val="009D25AE"/>
    <w:rsid w:val="00A23C32"/>
    <w:rsid w:val="00A252B4"/>
    <w:rsid w:val="00AF1E31"/>
    <w:rsid w:val="00B16DD2"/>
    <w:rsid w:val="00BA3E7C"/>
    <w:rsid w:val="00BE77C7"/>
    <w:rsid w:val="00BF0AAB"/>
    <w:rsid w:val="00C9088B"/>
    <w:rsid w:val="00D1164C"/>
    <w:rsid w:val="00D400A0"/>
    <w:rsid w:val="00DA0722"/>
    <w:rsid w:val="00DE39C9"/>
    <w:rsid w:val="00E078DD"/>
    <w:rsid w:val="00E73BEC"/>
    <w:rsid w:val="00EB2999"/>
    <w:rsid w:val="00EE050D"/>
    <w:rsid w:val="00EE5ECC"/>
    <w:rsid w:val="00F5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35FA5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customStyle="1" w:styleId="ConsPlusNonformat">
    <w:name w:val="ConsPlusNonformat"/>
    <w:uiPriority w:val="99"/>
    <w:rsid w:val="002535E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31</cp:revision>
  <cp:lastPrinted>2018-07-03T09:10:00Z</cp:lastPrinted>
  <dcterms:created xsi:type="dcterms:W3CDTF">2018-01-25T12:20:00Z</dcterms:created>
  <dcterms:modified xsi:type="dcterms:W3CDTF">2022-04-08T10:39:00Z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