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7EAF693" w:rsidR="00D400A0" w:rsidRDefault="009A07AF">
      <w:pPr>
        <w:jc w:val="center"/>
      </w:pPr>
      <w:bookmarkStart w:id="0" w:name="_Hlk523394238"/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BE62A8" w:rsidRPr="004A39CB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126CB1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BE62A8" w:rsidRPr="004A39CB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BE62A8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E00757B" w:rsidR="00D400A0" w:rsidRDefault="000C6E31">
      <w:pPr>
        <w:jc w:val="center"/>
      </w:pPr>
      <w:r>
        <w:rPr>
          <w:b/>
          <w:sz w:val="24"/>
          <w:szCs w:val="24"/>
        </w:rPr>
        <w:t>Ш.Н.А.</w:t>
      </w:r>
    </w:p>
    <w:bookmarkEnd w:id="0"/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3974A5C2" w14:textId="77777777" w:rsidR="00BE62A8" w:rsidRDefault="00BE62A8" w:rsidP="00BE62A8">
      <w:pPr>
        <w:ind w:firstLine="680"/>
        <w:jc w:val="both"/>
        <w:rPr>
          <w:sz w:val="24"/>
          <w:szCs w:val="24"/>
        </w:rPr>
      </w:pPr>
      <w:bookmarkStart w:id="1" w:name="_Hlk523394247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4B07CE2E" w14:textId="77777777" w:rsidR="00BE62A8" w:rsidRDefault="00BE62A8" w:rsidP="00BE62A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56EB6DE1" w:rsidR="00D400A0" w:rsidRDefault="00BE62A8" w:rsidP="00BE62A8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126CB1">
        <w:rPr>
          <w:sz w:val="24"/>
          <w:szCs w:val="24"/>
        </w:rPr>
        <w:t>Ш</w:t>
      </w:r>
      <w:r w:rsidR="000C6E31">
        <w:rPr>
          <w:sz w:val="24"/>
          <w:szCs w:val="24"/>
        </w:rPr>
        <w:t>.</w:t>
      </w:r>
      <w:r w:rsidR="00126CB1">
        <w:rPr>
          <w:sz w:val="24"/>
          <w:szCs w:val="24"/>
        </w:rPr>
        <w:t>Н.А.</w:t>
      </w:r>
      <w:r w:rsidR="003F7AFA">
        <w:rPr>
          <w:sz w:val="24"/>
          <w:szCs w:val="24"/>
        </w:rPr>
        <w:t>,</w:t>
      </w:r>
    </w:p>
    <w:bookmarkEnd w:id="1"/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4A39CB">
      <w:pPr>
        <w:jc w:val="both"/>
        <w:rPr>
          <w:sz w:val="24"/>
          <w:szCs w:val="24"/>
        </w:rPr>
      </w:pPr>
    </w:p>
    <w:p w14:paraId="6DDE4B39" w14:textId="3B27A3E2" w:rsidR="006D07BC" w:rsidRPr="00126CB1" w:rsidRDefault="00126CB1" w:rsidP="006D07BC">
      <w:pPr>
        <w:ind w:firstLine="708"/>
        <w:jc w:val="both"/>
        <w:rPr>
          <w:sz w:val="24"/>
          <w:szCs w:val="24"/>
        </w:rPr>
      </w:pPr>
      <w:bookmarkStart w:id="2" w:name="_Hlk523394261"/>
      <w:r w:rsidRPr="00126CB1">
        <w:rPr>
          <w:sz w:val="24"/>
          <w:szCs w:val="24"/>
        </w:rPr>
        <w:t>В Адвокатскую палату Московской области 18.06.18 г. поступила жалоба адвоката К</w:t>
      </w:r>
      <w:r w:rsidR="000C6E31">
        <w:rPr>
          <w:sz w:val="24"/>
          <w:szCs w:val="24"/>
        </w:rPr>
        <w:t>.</w:t>
      </w:r>
      <w:r w:rsidRPr="00126CB1">
        <w:rPr>
          <w:sz w:val="24"/>
          <w:szCs w:val="24"/>
        </w:rPr>
        <w:t xml:space="preserve">В.А. в отношении адвоката </w:t>
      </w:r>
      <w:r w:rsidR="000C6E31">
        <w:rPr>
          <w:sz w:val="24"/>
          <w:szCs w:val="24"/>
        </w:rPr>
        <w:t>Ш.Н.А.</w:t>
      </w:r>
      <w:r w:rsidRPr="00126CB1">
        <w:rPr>
          <w:sz w:val="24"/>
          <w:szCs w:val="24"/>
          <w:shd w:val="clear" w:color="auto" w:fill="FFFFFF"/>
        </w:rPr>
        <w:t xml:space="preserve">, </w:t>
      </w:r>
      <w:r w:rsidRPr="00126CB1">
        <w:rPr>
          <w:sz w:val="24"/>
          <w:szCs w:val="24"/>
        </w:rPr>
        <w:t>имеющего регистрационный номер</w:t>
      </w:r>
      <w:proofErr w:type="gramStart"/>
      <w:r w:rsidRPr="00126CB1">
        <w:rPr>
          <w:sz w:val="24"/>
          <w:szCs w:val="24"/>
        </w:rPr>
        <w:t xml:space="preserve"> </w:t>
      </w:r>
      <w:r w:rsidR="000C6E31">
        <w:rPr>
          <w:sz w:val="24"/>
          <w:szCs w:val="24"/>
        </w:rPr>
        <w:t>….</w:t>
      </w:r>
      <w:proofErr w:type="gramEnd"/>
      <w:r w:rsidR="000C6E31">
        <w:rPr>
          <w:sz w:val="24"/>
          <w:szCs w:val="24"/>
        </w:rPr>
        <w:t>.</w:t>
      </w:r>
      <w:r w:rsidRPr="00126C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C6E31">
        <w:rPr>
          <w:sz w:val="24"/>
          <w:szCs w:val="24"/>
        </w:rPr>
        <w:t>…..</w:t>
      </w:r>
    </w:p>
    <w:p w14:paraId="03F8AC9E" w14:textId="71557BEE" w:rsidR="006D07BC" w:rsidRPr="00E02AF5" w:rsidRDefault="00BE62A8" w:rsidP="006D07BC">
      <w:pPr>
        <w:ind w:firstLine="708"/>
        <w:jc w:val="both"/>
        <w:rPr>
          <w:sz w:val="24"/>
          <w:szCs w:val="24"/>
        </w:rPr>
      </w:pPr>
      <w:r w:rsidRPr="00126CB1">
        <w:rPr>
          <w:sz w:val="24"/>
          <w:szCs w:val="24"/>
        </w:rPr>
        <w:t>2</w:t>
      </w:r>
      <w:r w:rsidR="00126CB1" w:rsidRPr="00126CB1">
        <w:rPr>
          <w:sz w:val="24"/>
          <w:szCs w:val="24"/>
        </w:rPr>
        <w:t>5</w:t>
      </w:r>
      <w:r w:rsidRPr="00126CB1">
        <w:rPr>
          <w:sz w:val="24"/>
          <w:szCs w:val="24"/>
        </w:rPr>
        <w:t>.06</w:t>
      </w:r>
      <w:r w:rsidR="006D07BC" w:rsidRPr="00126CB1">
        <w:rPr>
          <w:sz w:val="24"/>
          <w:szCs w:val="24"/>
        </w:rPr>
        <w:t>.2018 г. распоряжением</w:t>
      </w:r>
      <w:r w:rsidR="006D07BC" w:rsidRPr="0057441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</w:t>
      </w:r>
      <w:r w:rsidR="006D07BC" w:rsidRPr="00E02AF5">
        <w:rPr>
          <w:sz w:val="24"/>
          <w:szCs w:val="24"/>
        </w:rPr>
        <w:t xml:space="preserve">.  </w:t>
      </w:r>
    </w:p>
    <w:p w14:paraId="1543B606" w14:textId="68BD49F0" w:rsidR="006D07BC" w:rsidRDefault="006D07BC" w:rsidP="006D07BC">
      <w:pPr>
        <w:ind w:firstLine="708"/>
        <w:jc w:val="both"/>
        <w:rPr>
          <w:sz w:val="24"/>
          <w:szCs w:val="24"/>
        </w:rPr>
      </w:pPr>
      <w:r w:rsidRPr="00E02AF5">
        <w:rPr>
          <w:sz w:val="24"/>
          <w:szCs w:val="24"/>
        </w:rPr>
        <w:t>Квалификационная комиссия 2</w:t>
      </w:r>
      <w:r w:rsidR="00BE62A8">
        <w:rPr>
          <w:sz w:val="24"/>
          <w:szCs w:val="24"/>
        </w:rPr>
        <w:t>3</w:t>
      </w:r>
      <w:r w:rsidRPr="00E02AF5">
        <w:rPr>
          <w:sz w:val="24"/>
          <w:szCs w:val="24"/>
        </w:rPr>
        <w:t>.0</w:t>
      </w:r>
      <w:r w:rsidR="00BE62A8">
        <w:rPr>
          <w:sz w:val="24"/>
          <w:szCs w:val="24"/>
        </w:rPr>
        <w:t>7.</w:t>
      </w:r>
      <w:r w:rsidRPr="006D07BC">
        <w:rPr>
          <w:sz w:val="24"/>
          <w:szCs w:val="24"/>
        </w:rPr>
        <w:t xml:space="preserve">2018 г. </w:t>
      </w:r>
      <w:r w:rsidRPr="00126CB1">
        <w:rPr>
          <w:sz w:val="24"/>
          <w:szCs w:val="24"/>
        </w:rPr>
        <w:t>дала заключение</w:t>
      </w:r>
      <w:r w:rsidRPr="00126CB1">
        <w:rPr>
          <w:rFonts w:eastAsia="Calibri"/>
          <w:sz w:val="24"/>
          <w:szCs w:val="24"/>
        </w:rPr>
        <w:t xml:space="preserve"> </w:t>
      </w:r>
      <w:r w:rsidR="00126CB1" w:rsidRPr="00126CB1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C6E31">
        <w:rPr>
          <w:sz w:val="24"/>
          <w:szCs w:val="24"/>
        </w:rPr>
        <w:t>Ш.Н.А.</w:t>
      </w:r>
      <w:r w:rsidR="00126CB1" w:rsidRPr="00126CB1">
        <w:rPr>
          <w:sz w:val="24"/>
          <w:szCs w:val="24"/>
        </w:rPr>
        <w:t xml:space="preserve"> </w:t>
      </w:r>
      <w:r w:rsidR="00126CB1" w:rsidRPr="00126CB1">
        <w:rPr>
          <w:rFonts w:eastAsia="Calibri"/>
          <w:bCs/>
          <w:sz w:val="24"/>
          <w:szCs w:val="24"/>
        </w:rPr>
        <w:t>вследствие отсутствия ее в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bookmarkEnd w:id="2"/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</w:t>
      </w:r>
      <w:r w:rsidRPr="00F57917">
        <w:rPr>
          <w:sz w:val="24"/>
          <w:szCs w:val="24"/>
          <w:lang w:eastAsia="en-US"/>
        </w:rPr>
        <w:lastRenderedPageBreak/>
        <w:t>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3E18DEC" w14:textId="6D3DCB8A" w:rsidR="0057441B" w:rsidRDefault="009A07AF" w:rsidP="0057441B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 xml:space="preserve">, </w:t>
      </w:r>
      <w:r w:rsidR="0057441B">
        <w:rPr>
          <w:szCs w:val="24"/>
          <w:lang w:eastAsia="en-US"/>
        </w:rPr>
        <w:t xml:space="preserve">что </w:t>
      </w:r>
      <w:r w:rsidR="00126CB1" w:rsidRPr="00B37E98">
        <w:t xml:space="preserve">адвокат на </w:t>
      </w:r>
      <w:r w:rsidR="00126CB1">
        <w:t>основании соглашения представляла интересы Л</w:t>
      </w:r>
      <w:r w:rsidR="000C6E31">
        <w:t>.</w:t>
      </w:r>
      <w:r w:rsidR="00126CB1">
        <w:t>Д.К., в судебном процессе, происходящем в П</w:t>
      </w:r>
      <w:r w:rsidR="000C6E31">
        <w:t>.</w:t>
      </w:r>
      <w:r w:rsidR="00126CB1">
        <w:t xml:space="preserve"> городском суде</w:t>
      </w:r>
      <w:r w:rsidR="00126CB1">
        <w:rPr>
          <w:szCs w:val="24"/>
        </w:rPr>
        <w:t xml:space="preserve"> по иску адвоката К</w:t>
      </w:r>
      <w:r w:rsidR="000C6E31">
        <w:rPr>
          <w:szCs w:val="24"/>
        </w:rPr>
        <w:t>.</w:t>
      </w:r>
      <w:r w:rsidR="00126CB1">
        <w:rPr>
          <w:szCs w:val="24"/>
        </w:rPr>
        <w:t>В.А. к Л</w:t>
      </w:r>
      <w:r w:rsidR="000C6E31">
        <w:rPr>
          <w:szCs w:val="24"/>
        </w:rPr>
        <w:t>.</w:t>
      </w:r>
      <w:r w:rsidR="00126CB1">
        <w:rPr>
          <w:szCs w:val="24"/>
        </w:rPr>
        <w:t>Д.К.</w:t>
      </w:r>
      <w:r w:rsidR="0057441B">
        <w:rPr>
          <w:rFonts w:eastAsia="Calibri"/>
          <w:szCs w:val="24"/>
        </w:rPr>
        <w:t xml:space="preserve"> </w:t>
      </w:r>
    </w:p>
    <w:p w14:paraId="12C8FB8D" w14:textId="350BE1C8" w:rsidR="00E73BEC" w:rsidRDefault="00E73BEC" w:rsidP="0057441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C45F3C0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26CB1">
        <w:rPr>
          <w:color w:val="000000"/>
          <w:sz w:val="24"/>
          <w:szCs w:val="24"/>
        </w:rPr>
        <w:t>Ш</w:t>
      </w:r>
      <w:r w:rsidR="000C6E31">
        <w:rPr>
          <w:color w:val="000000"/>
          <w:sz w:val="24"/>
          <w:szCs w:val="24"/>
        </w:rPr>
        <w:t>.</w:t>
      </w:r>
      <w:r w:rsidR="00126CB1">
        <w:rPr>
          <w:color w:val="000000"/>
          <w:sz w:val="24"/>
          <w:szCs w:val="24"/>
        </w:rPr>
        <w:t>Н.А</w:t>
      </w:r>
      <w:r w:rsidR="0057441B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5ACA9A5B" w:rsidR="00E73BEC" w:rsidRPr="004A39CB" w:rsidRDefault="00F57917" w:rsidP="004A39CB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30876D51" w14:textId="77777777" w:rsidR="00126CB1" w:rsidRDefault="00126CB1" w:rsidP="004A39CB">
      <w:pPr>
        <w:ind w:left="3545" w:firstLine="709"/>
        <w:rPr>
          <w:b/>
          <w:sz w:val="24"/>
          <w:szCs w:val="24"/>
        </w:rPr>
      </w:pPr>
    </w:p>
    <w:p w14:paraId="60A7B575" w14:textId="56798794" w:rsidR="00D400A0" w:rsidRDefault="009A07AF" w:rsidP="004A39C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F5319BA" w14:textId="77777777" w:rsidR="00126CB1" w:rsidRDefault="00126CB1" w:rsidP="004A39CB">
      <w:pPr>
        <w:ind w:left="3545" w:firstLine="709"/>
        <w:rPr>
          <w:b/>
          <w:sz w:val="24"/>
          <w:szCs w:val="24"/>
        </w:rPr>
      </w:pPr>
    </w:p>
    <w:p w14:paraId="1CE92405" w14:textId="10B2D7A6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0C6E31">
        <w:rPr>
          <w:sz w:val="24"/>
          <w:szCs w:val="24"/>
        </w:rPr>
        <w:t>Ш.Н.А.</w:t>
      </w:r>
      <w:r w:rsidR="00126CB1" w:rsidRPr="00126CB1">
        <w:rPr>
          <w:sz w:val="24"/>
          <w:szCs w:val="24"/>
          <w:shd w:val="clear" w:color="auto" w:fill="FFFFFF"/>
        </w:rPr>
        <w:t xml:space="preserve">, </w:t>
      </w:r>
      <w:r w:rsidR="00126CB1" w:rsidRPr="00126CB1">
        <w:rPr>
          <w:sz w:val="24"/>
          <w:szCs w:val="24"/>
        </w:rPr>
        <w:t>имеющего регистрационный номер</w:t>
      </w:r>
      <w:proofErr w:type="gramStart"/>
      <w:r w:rsidR="00126CB1" w:rsidRPr="00126CB1">
        <w:rPr>
          <w:sz w:val="24"/>
          <w:szCs w:val="24"/>
        </w:rPr>
        <w:t xml:space="preserve"> </w:t>
      </w:r>
      <w:r w:rsidR="000C6E31">
        <w:rPr>
          <w:sz w:val="24"/>
          <w:szCs w:val="24"/>
        </w:rPr>
        <w:t>….</w:t>
      </w:r>
      <w:proofErr w:type="gramEnd"/>
      <w:r w:rsidR="000C6E31">
        <w:rPr>
          <w:sz w:val="24"/>
          <w:szCs w:val="24"/>
        </w:rPr>
        <w:t>.</w:t>
      </w:r>
      <w:r w:rsidR="00126CB1" w:rsidRPr="00126CB1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A39CB">
        <w:rPr>
          <w:sz w:val="24"/>
          <w:szCs w:val="24"/>
        </w:rPr>
        <w:t>.</w:t>
      </w: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75CD290F" w14:textId="77777777" w:rsidR="0057441B" w:rsidRPr="006F0155" w:rsidRDefault="0057441B" w:rsidP="0057441B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57441B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C6E31"/>
    <w:rsid w:val="00126CB1"/>
    <w:rsid w:val="00130EB5"/>
    <w:rsid w:val="001D1E34"/>
    <w:rsid w:val="00260BBF"/>
    <w:rsid w:val="002A79B5"/>
    <w:rsid w:val="002E4ECE"/>
    <w:rsid w:val="003274CC"/>
    <w:rsid w:val="003F7AFA"/>
    <w:rsid w:val="004A39CB"/>
    <w:rsid w:val="0057441B"/>
    <w:rsid w:val="006D07BC"/>
    <w:rsid w:val="007E4E85"/>
    <w:rsid w:val="008469A7"/>
    <w:rsid w:val="00910619"/>
    <w:rsid w:val="00913DA8"/>
    <w:rsid w:val="00941FAF"/>
    <w:rsid w:val="009A07AF"/>
    <w:rsid w:val="00A23C32"/>
    <w:rsid w:val="00A37F0F"/>
    <w:rsid w:val="00B0740E"/>
    <w:rsid w:val="00B16DD2"/>
    <w:rsid w:val="00BE62A8"/>
    <w:rsid w:val="00BE77C7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29</cp:revision>
  <cp:lastPrinted>2018-06-04T07:39:00Z</cp:lastPrinted>
  <dcterms:created xsi:type="dcterms:W3CDTF">2018-01-25T12:20:00Z</dcterms:created>
  <dcterms:modified xsi:type="dcterms:W3CDTF">2022-04-08T09:01:00Z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