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065D9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065D9" w:rsidRDefault="001F77A5" w:rsidP="007A718E">
      <w:pPr>
        <w:pStyle w:val="1"/>
        <w:rPr>
          <w:sz w:val="24"/>
          <w:szCs w:val="24"/>
        </w:rPr>
      </w:pPr>
      <w:r w:rsidRPr="00E065D9">
        <w:rPr>
          <w:caps/>
          <w:sz w:val="24"/>
          <w:szCs w:val="24"/>
        </w:rPr>
        <w:t xml:space="preserve">Решение </w:t>
      </w:r>
      <w:r w:rsidR="007A718E" w:rsidRPr="00E065D9">
        <w:rPr>
          <w:sz w:val="24"/>
          <w:szCs w:val="24"/>
        </w:rPr>
        <w:t xml:space="preserve">СОВЕТА </w:t>
      </w:r>
    </w:p>
    <w:p w14:paraId="580FBCA5" w14:textId="3437144F" w:rsidR="007A718E" w:rsidRPr="00E065D9" w:rsidRDefault="000F388D" w:rsidP="007A718E">
      <w:pPr>
        <w:jc w:val="center"/>
        <w:rPr>
          <w:b/>
          <w:sz w:val="24"/>
          <w:szCs w:val="24"/>
        </w:rPr>
      </w:pPr>
      <w:r w:rsidRPr="00E065D9">
        <w:rPr>
          <w:b/>
          <w:caps/>
          <w:sz w:val="24"/>
          <w:szCs w:val="24"/>
        </w:rPr>
        <w:t xml:space="preserve">№ </w:t>
      </w:r>
      <w:r w:rsidR="00011898" w:rsidRPr="00E065D9">
        <w:rPr>
          <w:b/>
          <w:caps/>
          <w:sz w:val="24"/>
          <w:szCs w:val="24"/>
        </w:rPr>
        <w:t>1</w:t>
      </w:r>
      <w:r w:rsidR="00A32BF8" w:rsidRPr="00E065D9">
        <w:rPr>
          <w:b/>
          <w:caps/>
          <w:sz w:val="24"/>
          <w:szCs w:val="24"/>
        </w:rPr>
        <w:t>4</w:t>
      </w:r>
      <w:r w:rsidR="001F77A5" w:rsidRPr="00E065D9">
        <w:rPr>
          <w:b/>
          <w:caps/>
          <w:sz w:val="24"/>
          <w:szCs w:val="24"/>
        </w:rPr>
        <w:t>/25</w:t>
      </w:r>
      <w:r w:rsidR="00F179F0" w:rsidRPr="00E065D9">
        <w:rPr>
          <w:b/>
          <w:caps/>
          <w:sz w:val="24"/>
          <w:szCs w:val="24"/>
        </w:rPr>
        <w:t>-</w:t>
      </w:r>
      <w:r w:rsidR="009B0732" w:rsidRPr="00E065D9">
        <w:rPr>
          <w:b/>
          <w:caps/>
          <w:sz w:val="24"/>
          <w:szCs w:val="24"/>
        </w:rPr>
        <w:t>0</w:t>
      </w:r>
      <w:r w:rsidR="00513D1B">
        <w:rPr>
          <w:b/>
          <w:caps/>
          <w:sz w:val="24"/>
          <w:szCs w:val="24"/>
        </w:rPr>
        <w:t>8</w:t>
      </w:r>
      <w:r w:rsidR="001F77A5" w:rsidRPr="00E065D9">
        <w:rPr>
          <w:caps/>
          <w:sz w:val="24"/>
          <w:szCs w:val="24"/>
        </w:rPr>
        <w:t xml:space="preserve"> </w:t>
      </w:r>
      <w:r w:rsidR="00DD1094" w:rsidRPr="00E065D9">
        <w:rPr>
          <w:b/>
          <w:sz w:val="24"/>
          <w:szCs w:val="24"/>
        </w:rPr>
        <w:t xml:space="preserve">от </w:t>
      </w:r>
      <w:r w:rsidR="00D94BB4" w:rsidRPr="00E065D9">
        <w:rPr>
          <w:b/>
          <w:sz w:val="24"/>
          <w:szCs w:val="24"/>
        </w:rPr>
        <w:t>2</w:t>
      </w:r>
      <w:r w:rsidR="00A32BF8" w:rsidRPr="00E065D9">
        <w:rPr>
          <w:b/>
          <w:sz w:val="24"/>
          <w:szCs w:val="24"/>
        </w:rPr>
        <w:t>1</w:t>
      </w:r>
      <w:r w:rsidR="003907D0" w:rsidRPr="00E065D9">
        <w:rPr>
          <w:b/>
          <w:sz w:val="24"/>
          <w:szCs w:val="24"/>
        </w:rPr>
        <w:t xml:space="preserve"> </w:t>
      </w:r>
      <w:r w:rsidR="00A32BF8" w:rsidRPr="00E065D9">
        <w:rPr>
          <w:b/>
          <w:sz w:val="24"/>
          <w:szCs w:val="24"/>
        </w:rPr>
        <w:t>но</w:t>
      </w:r>
      <w:r w:rsidR="009B0732" w:rsidRPr="00E065D9">
        <w:rPr>
          <w:b/>
          <w:sz w:val="24"/>
          <w:szCs w:val="24"/>
        </w:rPr>
        <w:t>ября</w:t>
      </w:r>
      <w:r w:rsidR="00DD1094" w:rsidRPr="00E065D9">
        <w:rPr>
          <w:b/>
          <w:sz w:val="24"/>
          <w:szCs w:val="24"/>
        </w:rPr>
        <w:t xml:space="preserve"> 2018 г.</w:t>
      </w:r>
    </w:p>
    <w:p w14:paraId="6EC4F5A8" w14:textId="77777777" w:rsidR="00127CC6" w:rsidRPr="00E065D9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E065D9" w:rsidRDefault="00127CC6" w:rsidP="00127CC6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 xml:space="preserve">О </w:t>
      </w:r>
      <w:r w:rsidR="0079643E" w:rsidRPr="00E065D9">
        <w:rPr>
          <w:b/>
          <w:sz w:val="24"/>
          <w:szCs w:val="24"/>
        </w:rPr>
        <w:t>дисциплинарном</w:t>
      </w:r>
      <w:r w:rsidR="00DE5391" w:rsidRPr="00E065D9">
        <w:rPr>
          <w:b/>
          <w:sz w:val="24"/>
          <w:szCs w:val="24"/>
        </w:rPr>
        <w:t xml:space="preserve"> производстве в отношении адвоката</w:t>
      </w:r>
      <w:r w:rsidRPr="00E065D9">
        <w:rPr>
          <w:b/>
          <w:sz w:val="24"/>
          <w:szCs w:val="24"/>
        </w:rPr>
        <w:t xml:space="preserve"> </w:t>
      </w:r>
    </w:p>
    <w:p w14:paraId="4E27B121" w14:textId="0D6334EB" w:rsidR="00C23EAC" w:rsidRPr="00E065D9" w:rsidRDefault="00B66221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63C31574" w14:textId="77777777" w:rsidR="00DD1094" w:rsidRPr="00E065D9" w:rsidRDefault="00DD1094" w:rsidP="00C23EAC">
      <w:pPr>
        <w:jc w:val="center"/>
        <w:rPr>
          <w:b/>
          <w:sz w:val="24"/>
          <w:szCs w:val="24"/>
        </w:rPr>
      </w:pPr>
    </w:p>
    <w:p w14:paraId="50365BDB" w14:textId="779591C9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</w:t>
      </w:r>
      <w:r w:rsidR="007638E5" w:rsidRPr="00E065D9">
        <w:rPr>
          <w:sz w:val="24"/>
          <w:szCs w:val="24"/>
        </w:rPr>
        <w:t xml:space="preserve"> Пепеляев С.Г.,</w:t>
      </w:r>
      <w:r w:rsidRPr="00E065D9">
        <w:rPr>
          <w:sz w:val="24"/>
          <w:szCs w:val="24"/>
        </w:rPr>
        <w:t xml:space="preserve"> Сизова В.А., Толчеев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506EB2C1" w14:textId="77777777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4BD3043F" w14:textId="436B8C33" w:rsidR="002A0196" w:rsidRPr="00E065D9" w:rsidRDefault="00D94BB4" w:rsidP="00D94BB4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Совет,</w:t>
      </w:r>
      <w:r w:rsidR="00B677D0" w:rsidRPr="00E065D9">
        <w:rPr>
          <w:sz w:val="24"/>
          <w:szCs w:val="24"/>
        </w:rPr>
        <w:t xml:space="preserve"> при участии адвоката </w:t>
      </w:r>
      <w:r w:rsidR="009D7149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9D7149">
        <w:rPr>
          <w:sz w:val="24"/>
          <w:szCs w:val="24"/>
        </w:rPr>
        <w:t>В.Г</w:t>
      </w:r>
      <w:r w:rsidR="00B677D0" w:rsidRPr="00E065D9">
        <w:rPr>
          <w:sz w:val="24"/>
          <w:szCs w:val="24"/>
        </w:rPr>
        <w:t>.,</w:t>
      </w:r>
      <w:r w:rsidRPr="00E065D9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9D7149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9D7149">
        <w:rPr>
          <w:sz w:val="24"/>
          <w:szCs w:val="24"/>
        </w:rPr>
        <w:t>В.Г</w:t>
      </w:r>
      <w:r w:rsidRPr="00E065D9">
        <w:rPr>
          <w:sz w:val="24"/>
          <w:szCs w:val="24"/>
        </w:rPr>
        <w:t>.,</w:t>
      </w:r>
    </w:p>
    <w:p w14:paraId="54F085A1" w14:textId="77777777" w:rsidR="009B0732" w:rsidRPr="00E065D9" w:rsidRDefault="009B0732" w:rsidP="00D94BB4">
      <w:pPr>
        <w:ind w:firstLine="708"/>
        <w:jc w:val="both"/>
        <w:rPr>
          <w:sz w:val="24"/>
          <w:szCs w:val="24"/>
        </w:rPr>
      </w:pPr>
    </w:p>
    <w:p w14:paraId="7956BE59" w14:textId="77777777" w:rsidR="00E35C27" w:rsidRPr="00E065D9" w:rsidRDefault="00E35C27" w:rsidP="00E35C27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УСТАНОВИЛ:</w:t>
      </w:r>
    </w:p>
    <w:p w14:paraId="0FD157E4" w14:textId="77777777" w:rsidR="002A0ED7" w:rsidRPr="00E065D9" w:rsidRDefault="002A0ED7" w:rsidP="00E35C27">
      <w:pPr>
        <w:jc w:val="center"/>
        <w:rPr>
          <w:b/>
          <w:sz w:val="24"/>
          <w:szCs w:val="24"/>
        </w:rPr>
      </w:pPr>
    </w:p>
    <w:p w14:paraId="6D258D88" w14:textId="12DCD6BB" w:rsidR="002A0ED7" w:rsidRPr="00513D1B" w:rsidRDefault="00513D1B" w:rsidP="00F179F0">
      <w:pPr>
        <w:ind w:firstLine="708"/>
        <w:jc w:val="both"/>
        <w:rPr>
          <w:sz w:val="24"/>
          <w:szCs w:val="24"/>
        </w:rPr>
      </w:pPr>
      <w:r w:rsidRPr="00513D1B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0</w:t>
      </w:r>
      <w:r w:rsidRPr="00513D1B">
        <w:rPr>
          <w:sz w:val="24"/>
          <w:szCs w:val="24"/>
        </w:rPr>
        <w:t>1.10.18 г. поступило представление первого вице-президента АПМО Толчеева М.Н. в отношении адвоката Б</w:t>
      </w:r>
      <w:r w:rsidR="00B66221">
        <w:rPr>
          <w:sz w:val="24"/>
          <w:szCs w:val="24"/>
        </w:rPr>
        <w:t>.</w:t>
      </w:r>
      <w:r w:rsidRPr="00513D1B">
        <w:rPr>
          <w:sz w:val="24"/>
          <w:szCs w:val="24"/>
        </w:rPr>
        <w:t>В.Г.</w:t>
      </w:r>
      <w:r w:rsidRPr="00513D1B">
        <w:rPr>
          <w:sz w:val="24"/>
          <w:szCs w:val="24"/>
          <w:shd w:val="clear" w:color="auto" w:fill="FFFFFF"/>
        </w:rPr>
        <w:t xml:space="preserve">, </w:t>
      </w:r>
      <w:r w:rsidRPr="00513D1B">
        <w:rPr>
          <w:sz w:val="24"/>
          <w:szCs w:val="24"/>
        </w:rPr>
        <w:t>имеющего регистрационный номер</w:t>
      </w:r>
      <w:proofErr w:type="gramStart"/>
      <w:r w:rsidRPr="00513D1B">
        <w:rPr>
          <w:sz w:val="24"/>
          <w:szCs w:val="24"/>
        </w:rPr>
        <w:t xml:space="preserve"> </w:t>
      </w:r>
      <w:r w:rsidR="00B66221">
        <w:rPr>
          <w:sz w:val="24"/>
          <w:szCs w:val="24"/>
        </w:rPr>
        <w:t>….</w:t>
      </w:r>
      <w:proofErr w:type="gramEnd"/>
      <w:r w:rsidR="00B66221">
        <w:rPr>
          <w:sz w:val="24"/>
          <w:szCs w:val="24"/>
        </w:rPr>
        <w:t>.</w:t>
      </w:r>
      <w:r w:rsidRPr="00513D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6221">
        <w:rPr>
          <w:sz w:val="24"/>
          <w:szCs w:val="24"/>
        </w:rPr>
        <w:t>…..</w:t>
      </w:r>
    </w:p>
    <w:p w14:paraId="2A45387D" w14:textId="3C94CF81" w:rsidR="00513D1B" w:rsidRDefault="00534721" w:rsidP="00F179F0">
      <w:pPr>
        <w:ind w:firstLine="708"/>
        <w:jc w:val="both"/>
        <w:rPr>
          <w:sz w:val="24"/>
          <w:szCs w:val="24"/>
        </w:rPr>
      </w:pPr>
      <w:r w:rsidRPr="009D7149">
        <w:rPr>
          <w:sz w:val="24"/>
          <w:szCs w:val="24"/>
        </w:rPr>
        <w:t xml:space="preserve">В </w:t>
      </w:r>
      <w:r w:rsidR="009D7149" w:rsidRPr="009D7149">
        <w:rPr>
          <w:sz w:val="24"/>
          <w:szCs w:val="24"/>
        </w:rPr>
        <w:t>представлении</w:t>
      </w:r>
      <w:r w:rsidRPr="009D7149">
        <w:rPr>
          <w:sz w:val="24"/>
          <w:szCs w:val="24"/>
        </w:rPr>
        <w:t xml:space="preserve"> сообщается,</w:t>
      </w:r>
      <w:r w:rsidR="009D7149" w:rsidRPr="009D7149">
        <w:rPr>
          <w:sz w:val="24"/>
          <w:szCs w:val="24"/>
        </w:rPr>
        <w:t xml:space="preserve"> </w:t>
      </w:r>
      <w:r w:rsidR="00513D1B" w:rsidRPr="00513D1B">
        <w:rPr>
          <w:sz w:val="24"/>
          <w:szCs w:val="24"/>
        </w:rPr>
        <w:t>что адвокат не являлся в судебные заседания по продлению меры пресечения своему подзащитному, что может быть квалифицированно как отказ от принятой на себя защиты, нарушение норм УПК РФ и неисполнение требований разумного, честного, добросовестного, квалифицированного и принципиального исполнения своих обязанностей.</w:t>
      </w:r>
    </w:p>
    <w:p w14:paraId="54B39417" w14:textId="5A8E905D" w:rsidR="00F179F0" w:rsidRPr="00E065D9" w:rsidRDefault="00513D1B" w:rsidP="00F17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01.10</w:t>
      </w:r>
      <w:r w:rsidR="00D94BB4" w:rsidRPr="00E065D9">
        <w:rPr>
          <w:sz w:val="24"/>
          <w:szCs w:val="24"/>
        </w:rPr>
        <w:t>.</w:t>
      </w:r>
      <w:r w:rsidR="003907D0" w:rsidRPr="00E065D9">
        <w:rPr>
          <w:sz w:val="24"/>
          <w:szCs w:val="24"/>
        </w:rPr>
        <w:t>2018</w:t>
      </w:r>
      <w:r w:rsidR="00171D5C" w:rsidRPr="00E065D9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20422F66" w:rsidR="00011898" w:rsidRPr="009D7149" w:rsidRDefault="00F179F0" w:rsidP="009D7149">
      <w:pPr>
        <w:ind w:firstLine="708"/>
        <w:jc w:val="both"/>
        <w:rPr>
          <w:sz w:val="24"/>
          <w:szCs w:val="24"/>
        </w:rPr>
      </w:pPr>
      <w:r w:rsidRPr="009D7149">
        <w:rPr>
          <w:sz w:val="24"/>
          <w:szCs w:val="24"/>
        </w:rPr>
        <w:t xml:space="preserve">Квалификационная комиссия </w:t>
      </w:r>
      <w:r w:rsidR="009D7149" w:rsidRPr="009D7149">
        <w:rPr>
          <w:sz w:val="24"/>
          <w:szCs w:val="24"/>
        </w:rPr>
        <w:t>2</w:t>
      </w:r>
      <w:r w:rsidR="00513D1B">
        <w:rPr>
          <w:sz w:val="24"/>
          <w:szCs w:val="24"/>
        </w:rPr>
        <w:t>3</w:t>
      </w:r>
      <w:r w:rsidR="009D7149" w:rsidRPr="009D7149">
        <w:rPr>
          <w:sz w:val="24"/>
          <w:szCs w:val="24"/>
        </w:rPr>
        <w:t>.</w:t>
      </w:r>
      <w:r w:rsidR="00513D1B">
        <w:rPr>
          <w:sz w:val="24"/>
          <w:szCs w:val="24"/>
        </w:rPr>
        <w:t>10</w:t>
      </w:r>
      <w:r w:rsidR="00DD1094" w:rsidRPr="009D7149">
        <w:rPr>
          <w:sz w:val="24"/>
          <w:szCs w:val="24"/>
        </w:rPr>
        <w:t>.2018</w:t>
      </w:r>
      <w:r w:rsidRPr="009D7149">
        <w:rPr>
          <w:sz w:val="24"/>
          <w:szCs w:val="24"/>
        </w:rPr>
        <w:t xml:space="preserve"> г. дала заключение </w:t>
      </w:r>
      <w:r w:rsidR="00513D1B" w:rsidRPr="00513D1B">
        <w:rPr>
          <w:sz w:val="24"/>
          <w:szCs w:val="24"/>
        </w:rPr>
        <w:t xml:space="preserve">о наличии в действиях адвоката </w:t>
      </w:r>
      <w:r w:rsidR="00B66221">
        <w:rPr>
          <w:sz w:val="24"/>
          <w:szCs w:val="24"/>
        </w:rPr>
        <w:t>Б.В.Г.</w:t>
      </w:r>
      <w:r w:rsidR="00513D1B" w:rsidRPr="00513D1B">
        <w:rPr>
          <w:sz w:val="24"/>
          <w:szCs w:val="24"/>
        </w:rPr>
        <w:t xml:space="preserve"> нарушения пп. 1 п. 1 ст. 7 ФЗ «Об адвокатской деятельности и адвокатуре в РФ»</w:t>
      </w:r>
      <w:r w:rsidR="00513D1B">
        <w:rPr>
          <w:sz w:val="24"/>
          <w:szCs w:val="24"/>
        </w:rPr>
        <w:t xml:space="preserve">, </w:t>
      </w:r>
      <w:r w:rsidR="00513D1B" w:rsidRPr="00513D1B">
        <w:rPr>
          <w:sz w:val="24"/>
          <w:szCs w:val="24"/>
        </w:rPr>
        <w:t>п. 1 ст. 8, п. 2 ст. 13 Кодекса профессиональной этики адвоката, выразившегося в том, что адвокат, будучи уведомленным о назначении судебного заседания в О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 xml:space="preserve"> городском суде по уголовному делу по обвинению М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>Л.В.  на 12.09.2018 г., в судебное заседание не явился, допустив тем самым отказ от принятой на себя защиты.</w:t>
      </w:r>
    </w:p>
    <w:p w14:paraId="5EBD3421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Pr="00E065D9">
        <w:rPr>
          <w:sz w:val="24"/>
          <w:szCs w:val="24"/>
          <w:lang w:eastAsia="en-US"/>
        </w:rPr>
        <w:t xml:space="preserve"> </w:t>
      </w:r>
    </w:p>
    <w:p w14:paraId="1B85C735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  <w:lang w:eastAsia="en-US"/>
        </w:rPr>
        <w:t>Рассмотрев жалобу, заслушав пояснения адвоката,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7638015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E065D9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5D982C3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1E50A14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AC081C6" w14:textId="77777777" w:rsidR="00A32BF8" w:rsidRPr="005E6A75" w:rsidRDefault="00A32BF8" w:rsidP="00A32BF8">
      <w:pPr>
        <w:pStyle w:val="aa"/>
        <w:ind w:firstLine="720"/>
        <w:jc w:val="both"/>
        <w:rPr>
          <w:szCs w:val="24"/>
          <w:highlight w:val="white"/>
        </w:rPr>
      </w:pPr>
      <w:r w:rsidRPr="00E065D9">
        <w:rPr>
          <w:szCs w:val="24"/>
          <w:highlight w:val="white"/>
        </w:rPr>
        <w:t xml:space="preserve">Как установлено пп. </w:t>
      </w:r>
      <w:r w:rsidRPr="005E6A75">
        <w:rPr>
          <w:szCs w:val="24"/>
          <w:highlight w:val="white"/>
        </w:rPr>
        <w:t xml:space="preserve">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63F60F9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877F458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CE59D2D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FCB8C95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0569DF8" w14:textId="7DF66352" w:rsidR="00513D1B" w:rsidRDefault="00A32BF8" w:rsidP="00513D1B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 w:rsidR="00513D1B" w:rsidRPr="00513D1B">
        <w:rPr>
          <w:sz w:val="24"/>
          <w:szCs w:val="24"/>
        </w:rPr>
        <w:t>адвокат был уведомлен о назначении судебного заседания в О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 xml:space="preserve"> городском суде по уголовному делу по обвинению М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>Л.В.  на 12.09.2018 г.</w:t>
      </w:r>
      <w:r w:rsidR="00513D1B">
        <w:rPr>
          <w:sz w:val="24"/>
          <w:szCs w:val="24"/>
        </w:rPr>
        <w:t xml:space="preserve"> </w:t>
      </w:r>
      <w:r w:rsidR="00513D1B" w:rsidRPr="00513D1B">
        <w:rPr>
          <w:sz w:val="24"/>
          <w:szCs w:val="24"/>
        </w:rPr>
        <w:t>Адвокат сообщил в ЦСЮП АПМО, что М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>Л.В. от его услуг отказалась. Однако</w:t>
      </w:r>
      <w:r w:rsidR="00217396">
        <w:rPr>
          <w:sz w:val="24"/>
          <w:szCs w:val="24"/>
        </w:rPr>
        <w:t xml:space="preserve"> </w:t>
      </w:r>
      <w:r w:rsidR="00513D1B" w:rsidRPr="00513D1B">
        <w:rPr>
          <w:sz w:val="24"/>
          <w:szCs w:val="24"/>
        </w:rPr>
        <w:t xml:space="preserve">доказательств указанного обстоятельства </w:t>
      </w:r>
      <w:r w:rsidR="00513D1B">
        <w:rPr>
          <w:sz w:val="24"/>
          <w:szCs w:val="24"/>
        </w:rPr>
        <w:t>не</w:t>
      </w:r>
      <w:r w:rsidR="00513D1B" w:rsidRPr="00513D1B">
        <w:rPr>
          <w:sz w:val="24"/>
          <w:szCs w:val="24"/>
        </w:rPr>
        <w:t xml:space="preserve"> представлено. Кроме того, согласно п. 27 Порядка участия адвокатов АПМО в качестве защитника (представителя) по назначению органов дознания, предварительного следствия и суда (утв. Решением Совета АПМО от № 01/23-24 от 24.01.2018 г.), в случае подачи подозреваемым, обвиняемым письменного ходатайства об отказе от ранее участвовавшего по делу адвоката по назначению или соглашению, следует иметь ввиду, что отказ от защитника допускается только в его присутствии, либо при наличии у подозреваемого, обвиняемого письменного соглашения о расторжении ранее заключенного с адвокатом соглашения об оказании юридической помощи. Доказательств соблюдения адвокатом данного условия также не представлено.</w:t>
      </w:r>
    </w:p>
    <w:p w14:paraId="45CB2931" w14:textId="6E8377CD" w:rsidR="00513D1B" w:rsidRDefault="00513D1B" w:rsidP="00513D1B">
      <w:pPr>
        <w:ind w:firstLine="708"/>
        <w:jc w:val="both"/>
        <w:rPr>
          <w:sz w:val="24"/>
          <w:szCs w:val="24"/>
        </w:rPr>
      </w:pPr>
      <w:r w:rsidRPr="00513D1B">
        <w:rPr>
          <w:sz w:val="24"/>
          <w:szCs w:val="24"/>
        </w:rPr>
        <w:t xml:space="preserve">В силу пп. 1 п. 1 ст. 7 ФЗ «Об адвокатской деятельности и адвокатуре в РФ», п. 1 ст. 8 </w:t>
      </w:r>
      <w:r w:rsidRPr="005E6A75">
        <w:rPr>
          <w:sz w:val="24"/>
          <w:szCs w:val="24"/>
        </w:rPr>
        <w:t>Кодекс</w:t>
      </w:r>
      <w:r>
        <w:rPr>
          <w:sz w:val="24"/>
          <w:szCs w:val="24"/>
        </w:rPr>
        <w:t>а</w:t>
      </w:r>
      <w:r w:rsidRPr="005E6A75">
        <w:rPr>
          <w:sz w:val="24"/>
          <w:szCs w:val="24"/>
        </w:rPr>
        <w:t xml:space="preserve"> профессиональной этики адвоката</w:t>
      </w:r>
      <w:r w:rsidRPr="00513D1B">
        <w:rPr>
          <w:sz w:val="24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2C76E38" w14:textId="0373BF6B" w:rsidR="005E6A75" w:rsidRPr="005E6A75" w:rsidRDefault="005E6A75" w:rsidP="00513D1B">
      <w:pPr>
        <w:ind w:firstLine="708"/>
        <w:jc w:val="both"/>
        <w:rPr>
          <w:rStyle w:val="af9"/>
          <w:i w:val="0"/>
          <w:sz w:val="24"/>
          <w:szCs w:val="24"/>
        </w:rPr>
      </w:pPr>
      <w:r w:rsidRPr="005E6A75">
        <w:rPr>
          <w:sz w:val="24"/>
          <w:szCs w:val="24"/>
        </w:rPr>
        <w:lastRenderedPageBreak/>
        <w:t>В соответствие п. 2 ст. 13 Кодекс</w:t>
      </w:r>
      <w:r w:rsidR="00513D1B">
        <w:rPr>
          <w:sz w:val="24"/>
          <w:szCs w:val="24"/>
        </w:rPr>
        <w:t>а</w:t>
      </w:r>
      <w:r w:rsidRPr="005E6A75">
        <w:rPr>
          <w:sz w:val="24"/>
          <w:szCs w:val="24"/>
        </w:rPr>
        <w:t xml:space="preserve"> профессиональной этики адвоката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40058F2C" w14:textId="5CA3DA89" w:rsidR="00A32BF8" w:rsidRPr="005E6A75" w:rsidRDefault="00A32BF8" w:rsidP="005E6A75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Адвокатом </w:t>
      </w:r>
      <w:r w:rsidR="005E6A75" w:rsidRPr="005E6A75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5E6A75" w:rsidRPr="005E6A75">
        <w:rPr>
          <w:sz w:val="24"/>
          <w:szCs w:val="24"/>
        </w:rPr>
        <w:t>В.Г</w:t>
      </w:r>
      <w:r w:rsidR="007638E5" w:rsidRPr="005E6A75">
        <w:rPr>
          <w:sz w:val="24"/>
          <w:szCs w:val="24"/>
        </w:rPr>
        <w:t>.</w:t>
      </w:r>
      <w:r w:rsidRPr="005E6A75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30525B75" w14:textId="6851FCFD" w:rsidR="00A32BF8" w:rsidRPr="005E6A75" w:rsidRDefault="00A32BF8" w:rsidP="00A32BF8">
      <w:pPr>
        <w:ind w:firstLine="720"/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Совет учитывает отношение адвоката </w:t>
      </w:r>
      <w:r w:rsidR="005E6A75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5E6A75">
        <w:rPr>
          <w:sz w:val="24"/>
          <w:szCs w:val="24"/>
        </w:rPr>
        <w:t>В.Г.</w:t>
      </w:r>
      <w:r w:rsidRPr="005E6A75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</w:t>
      </w:r>
      <w:r w:rsidR="005E6A75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5E6A75">
        <w:rPr>
          <w:sz w:val="24"/>
          <w:szCs w:val="24"/>
        </w:rPr>
        <w:t>В.Г</w:t>
      </w:r>
      <w:r w:rsidR="00B53130" w:rsidRPr="005E6A75">
        <w:rPr>
          <w:sz w:val="24"/>
          <w:szCs w:val="24"/>
        </w:rPr>
        <w:t>.</w:t>
      </w:r>
      <w:r w:rsidRPr="005E6A75">
        <w:rPr>
          <w:sz w:val="24"/>
          <w:szCs w:val="24"/>
        </w:rPr>
        <w:t xml:space="preserve"> грубым </w:t>
      </w:r>
      <w:r w:rsidR="00B53130" w:rsidRPr="005E6A75">
        <w:rPr>
          <w:sz w:val="24"/>
          <w:szCs w:val="24"/>
        </w:rPr>
        <w:t xml:space="preserve">и явным </w:t>
      </w:r>
      <w:r w:rsidRPr="005E6A75">
        <w:rPr>
          <w:sz w:val="24"/>
          <w:szCs w:val="24"/>
        </w:rPr>
        <w:t>нарушением норм законодательства об адвокатской деятельности и адвокатуре и Кодекса профессиональной этики адвоката</w:t>
      </w:r>
      <w:r w:rsidR="00B53130" w:rsidRPr="005E6A75">
        <w:rPr>
          <w:sz w:val="24"/>
          <w:szCs w:val="24"/>
        </w:rPr>
        <w:t>, совершенным умышленно</w:t>
      </w:r>
      <w:r w:rsidRPr="005E6A75">
        <w:rPr>
          <w:sz w:val="24"/>
          <w:szCs w:val="24"/>
        </w:rPr>
        <w:t xml:space="preserve">, за которое адвокат </w:t>
      </w:r>
      <w:r w:rsidR="005E6A75">
        <w:rPr>
          <w:sz w:val="24"/>
          <w:szCs w:val="24"/>
        </w:rPr>
        <w:t>Б</w:t>
      </w:r>
      <w:r w:rsidR="00B66221">
        <w:rPr>
          <w:sz w:val="24"/>
          <w:szCs w:val="24"/>
        </w:rPr>
        <w:t>.</w:t>
      </w:r>
      <w:r w:rsidR="005E6A75">
        <w:rPr>
          <w:sz w:val="24"/>
          <w:szCs w:val="24"/>
        </w:rPr>
        <w:t>В.Г.</w:t>
      </w:r>
      <w:r w:rsidRPr="005E6A75"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49070CA9" w14:textId="17BABF2B" w:rsidR="00B53130" w:rsidRPr="005E6A75" w:rsidRDefault="00A32BF8" w:rsidP="00B53130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7244821A" w14:textId="77777777" w:rsidR="00534721" w:rsidRPr="00E065D9" w:rsidRDefault="00534721" w:rsidP="00B53130">
      <w:pPr>
        <w:ind w:firstLine="708"/>
        <w:jc w:val="both"/>
        <w:rPr>
          <w:sz w:val="24"/>
          <w:szCs w:val="24"/>
        </w:rPr>
      </w:pPr>
    </w:p>
    <w:p w14:paraId="21349267" w14:textId="4940031A" w:rsidR="00B53130" w:rsidRPr="00E065D9" w:rsidRDefault="00BE18A9" w:rsidP="00B53130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РЕШИЛ</w:t>
      </w:r>
      <w:r w:rsidR="007A718E" w:rsidRPr="00E065D9">
        <w:rPr>
          <w:b/>
          <w:sz w:val="24"/>
          <w:szCs w:val="24"/>
        </w:rPr>
        <w:t>:</w:t>
      </w:r>
    </w:p>
    <w:p w14:paraId="37C3C666" w14:textId="77777777" w:rsidR="00534721" w:rsidRPr="00E065D9" w:rsidRDefault="00534721" w:rsidP="00B53130">
      <w:pPr>
        <w:jc w:val="center"/>
        <w:rPr>
          <w:b/>
          <w:sz w:val="24"/>
          <w:szCs w:val="24"/>
        </w:rPr>
      </w:pPr>
    </w:p>
    <w:p w14:paraId="30E0FE81" w14:textId="69B267A9" w:rsidR="005E6A75" w:rsidRDefault="00DF7106" w:rsidP="001E305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13D1B" w:rsidRPr="00513D1B">
        <w:rPr>
          <w:sz w:val="24"/>
          <w:szCs w:val="24"/>
        </w:rPr>
        <w:t>пп. 1 п. 1 ст. 7 ФЗ «Об адвокатской деятельности и адвокатуре в РФ»</w:t>
      </w:r>
      <w:r w:rsidR="00513D1B">
        <w:rPr>
          <w:sz w:val="24"/>
          <w:szCs w:val="24"/>
        </w:rPr>
        <w:t xml:space="preserve">, </w:t>
      </w:r>
      <w:r w:rsidR="00513D1B" w:rsidRPr="00513D1B">
        <w:rPr>
          <w:sz w:val="24"/>
          <w:szCs w:val="24"/>
        </w:rPr>
        <w:t>п. 1 ст. 8, п. 2 ст. 13 Кодекса профессиональной этики адвоката, выразивш</w:t>
      </w:r>
      <w:r w:rsidR="00AE3E7E">
        <w:rPr>
          <w:sz w:val="24"/>
          <w:szCs w:val="24"/>
        </w:rPr>
        <w:t>ие</w:t>
      </w:r>
      <w:r w:rsidR="00513D1B" w:rsidRPr="00513D1B">
        <w:rPr>
          <w:sz w:val="24"/>
          <w:szCs w:val="24"/>
        </w:rPr>
        <w:t>ся в том, что адвокат, будучи уведомленным о назначении судебного заседания в О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 xml:space="preserve"> городском суде по уголовному делу по обвинению М</w:t>
      </w:r>
      <w:r w:rsidR="00B66221">
        <w:rPr>
          <w:sz w:val="24"/>
          <w:szCs w:val="24"/>
        </w:rPr>
        <w:t>.</w:t>
      </w:r>
      <w:r w:rsidR="00513D1B" w:rsidRPr="00513D1B">
        <w:rPr>
          <w:sz w:val="24"/>
          <w:szCs w:val="24"/>
        </w:rPr>
        <w:t>Л.В.  на 12.09.2018 г., в судебное заседание не явился, допустив тем самым отказ от принятой на себя защиты</w:t>
      </w:r>
      <w:r w:rsidR="005E6A75" w:rsidRPr="009D7149">
        <w:rPr>
          <w:sz w:val="24"/>
          <w:szCs w:val="24"/>
        </w:rPr>
        <w:t>.</w:t>
      </w:r>
    </w:p>
    <w:p w14:paraId="469CF2A3" w14:textId="795466FC" w:rsidR="00DF7106" w:rsidRPr="005E6A75" w:rsidRDefault="000870ED" w:rsidP="001E305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Вследствие допущенных нарушений </w:t>
      </w:r>
      <w:r w:rsidR="00B53130" w:rsidRPr="005E6A75">
        <w:rPr>
          <w:sz w:val="24"/>
          <w:szCs w:val="24"/>
        </w:rPr>
        <w:t xml:space="preserve">применить меру дисциплинарной ответственности в виде предупреждения к адвокату </w:t>
      </w:r>
      <w:r w:rsidR="00B66221">
        <w:rPr>
          <w:sz w:val="24"/>
          <w:szCs w:val="24"/>
        </w:rPr>
        <w:t>Б.В.Г.</w:t>
      </w:r>
      <w:r w:rsidR="005E6A75" w:rsidRPr="009D7149">
        <w:rPr>
          <w:sz w:val="24"/>
          <w:szCs w:val="24"/>
          <w:shd w:val="clear" w:color="auto" w:fill="FFFFFF"/>
        </w:rPr>
        <w:t xml:space="preserve">, </w:t>
      </w:r>
      <w:r w:rsidR="005E6A75" w:rsidRPr="009D7149">
        <w:rPr>
          <w:sz w:val="24"/>
          <w:szCs w:val="24"/>
        </w:rPr>
        <w:t>имеюще</w:t>
      </w:r>
      <w:r w:rsidR="005E6A75">
        <w:rPr>
          <w:sz w:val="24"/>
          <w:szCs w:val="24"/>
        </w:rPr>
        <w:t>му</w:t>
      </w:r>
      <w:r w:rsidR="005E6A75" w:rsidRPr="009D7149">
        <w:rPr>
          <w:sz w:val="24"/>
          <w:szCs w:val="24"/>
        </w:rPr>
        <w:t xml:space="preserve"> регистрационный номер</w:t>
      </w:r>
      <w:proofErr w:type="gramStart"/>
      <w:r w:rsidR="005E6A75" w:rsidRPr="009D7149">
        <w:rPr>
          <w:sz w:val="24"/>
          <w:szCs w:val="24"/>
        </w:rPr>
        <w:t xml:space="preserve"> </w:t>
      </w:r>
      <w:r w:rsidR="00B66221">
        <w:rPr>
          <w:sz w:val="24"/>
          <w:szCs w:val="24"/>
        </w:rPr>
        <w:t>….</w:t>
      </w:r>
      <w:proofErr w:type="gramEnd"/>
      <w:r w:rsidR="00B66221">
        <w:rPr>
          <w:sz w:val="24"/>
          <w:szCs w:val="24"/>
        </w:rPr>
        <w:t>.</w:t>
      </w:r>
      <w:r w:rsidR="005E6A75" w:rsidRPr="009D7149">
        <w:rPr>
          <w:sz w:val="24"/>
          <w:szCs w:val="24"/>
        </w:rPr>
        <w:t xml:space="preserve"> </w:t>
      </w:r>
      <w:r w:rsidR="00B53130" w:rsidRPr="005E6A75">
        <w:rPr>
          <w:sz w:val="24"/>
          <w:szCs w:val="24"/>
        </w:rPr>
        <w:t>в реестре адвокатов Московской области</w:t>
      </w:r>
      <w:r w:rsidRPr="005E6A75">
        <w:rPr>
          <w:sz w:val="24"/>
          <w:szCs w:val="24"/>
        </w:rPr>
        <w:t>.</w:t>
      </w:r>
    </w:p>
    <w:p w14:paraId="5862BA53" w14:textId="5854F306" w:rsidR="00B53130" w:rsidRPr="00E065D9" w:rsidRDefault="00B53130" w:rsidP="00B53130">
      <w:pPr>
        <w:jc w:val="both"/>
        <w:rPr>
          <w:sz w:val="24"/>
          <w:szCs w:val="24"/>
        </w:rPr>
      </w:pPr>
    </w:p>
    <w:p w14:paraId="5E75F3C9" w14:textId="5D225C71" w:rsidR="00045C64" w:rsidRPr="00E065D9" w:rsidRDefault="00B53130" w:rsidP="00B53130">
      <w:pPr>
        <w:jc w:val="both"/>
        <w:rPr>
          <w:sz w:val="24"/>
          <w:szCs w:val="24"/>
        </w:rPr>
      </w:pP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 xml:space="preserve">           </w:t>
      </w:r>
      <w:r w:rsidRPr="00E065D9">
        <w:rPr>
          <w:sz w:val="24"/>
          <w:szCs w:val="24"/>
        </w:rPr>
        <w:br/>
        <w:t>Президент</w:t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>Галоганов А.П.</w:t>
      </w:r>
    </w:p>
    <w:sectPr w:rsidR="00045C64" w:rsidRPr="00E065D9" w:rsidSect="005463DF">
      <w:foot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F94E" w14:textId="77777777" w:rsidR="0044782B" w:rsidRDefault="0044782B" w:rsidP="00C01A07">
      <w:r>
        <w:separator/>
      </w:r>
    </w:p>
  </w:endnote>
  <w:endnote w:type="continuationSeparator" w:id="0">
    <w:p w14:paraId="229D5C85" w14:textId="77777777" w:rsidR="0044782B" w:rsidRDefault="004478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121261"/>
      <w:docPartObj>
        <w:docPartGallery w:val="Page Numbers (Bottom of Page)"/>
        <w:docPartUnique/>
      </w:docPartObj>
    </w:sdtPr>
    <w:sdtEndPr/>
    <w:sdtContent>
      <w:p w14:paraId="69BD4E42" w14:textId="4DDA3D68" w:rsidR="009B0732" w:rsidRDefault="009B073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13C1A" w14:textId="77777777" w:rsidR="009B0732" w:rsidRDefault="009B07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8618" w14:textId="77777777" w:rsidR="0044782B" w:rsidRDefault="0044782B" w:rsidP="00C01A07">
      <w:r>
        <w:separator/>
      </w:r>
    </w:p>
  </w:footnote>
  <w:footnote w:type="continuationSeparator" w:id="0">
    <w:p w14:paraId="5CF874F1" w14:textId="77777777" w:rsidR="0044782B" w:rsidRDefault="0044782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02493437">
    <w:abstractNumId w:val="2"/>
  </w:num>
  <w:num w:numId="2" w16cid:durableId="489953387">
    <w:abstractNumId w:val="0"/>
  </w:num>
  <w:num w:numId="3" w16cid:durableId="185140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870ED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17396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4782B"/>
    <w:rsid w:val="00450D2B"/>
    <w:rsid w:val="0046111C"/>
    <w:rsid w:val="004614CD"/>
    <w:rsid w:val="00475A8B"/>
    <w:rsid w:val="00483832"/>
    <w:rsid w:val="00484ABE"/>
    <w:rsid w:val="004C1331"/>
    <w:rsid w:val="004C476B"/>
    <w:rsid w:val="004C7B87"/>
    <w:rsid w:val="004F441C"/>
    <w:rsid w:val="00506B26"/>
    <w:rsid w:val="00513D1B"/>
    <w:rsid w:val="00513D2F"/>
    <w:rsid w:val="00530454"/>
    <w:rsid w:val="00530F46"/>
    <w:rsid w:val="00534721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E6A75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638E5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D7149"/>
    <w:rsid w:val="009F32E8"/>
    <w:rsid w:val="00A01291"/>
    <w:rsid w:val="00A02FAF"/>
    <w:rsid w:val="00A13B3A"/>
    <w:rsid w:val="00A2657C"/>
    <w:rsid w:val="00A30842"/>
    <w:rsid w:val="00A32BF8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3E7E"/>
    <w:rsid w:val="00AE46C1"/>
    <w:rsid w:val="00AE471C"/>
    <w:rsid w:val="00AF2845"/>
    <w:rsid w:val="00B10B0D"/>
    <w:rsid w:val="00B35ECE"/>
    <w:rsid w:val="00B40FFF"/>
    <w:rsid w:val="00B53130"/>
    <w:rsid w:val="00B63E34"/>
    <w:rsid w:val="00B6475D"/>
    <w:rsid w:val="00B66221"/>
    <w:rsid w:val="00B677D0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0FC7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106"/>
    <w:rsid w:val="00DF755B"/>
    <w:rsid w:val="00E042C5"/>
    <w:rsid w:val="00E048DD"/>
    <w:rsid w:val="00E065D9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DF7106"/>
    <w:pPr>
      <w:ind w:left="720"/>
      <w:contextualSpacing/>
    </w:pPr>
  </w:style>
  <w:style w:type="character" w:styleId="af9">
    <w:name w:val="Emphasis"/>
    <w:qFormat/>
    <w:rsid w:val="005E6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1337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9</cp:revision>
  <cp:lastPrinted>2018-09-12T11:58:00Z</cp:lastPrinted>
  <dcterms:created xsi:type="dcterms:W3CDTF">2018-12-02T08:58:00Z</dcterms:created>
  <dcterms:modified xsi:type="dcterms:W3CDTF">2022-04-07T13:57:00Z</dcterms:modified>
</cp:coreProperties>
</file>