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Pr="0004707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047070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Pr="0004707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Pr="00047070" w:rsidRDefault="009A07AF">
      <w:pPr>
        <w:pStyle w:val="1"/>
        <w:rPr>
          <w:sz w:val="24"/>
          <w:szCs w:val="24"/>
        </w:rPr>
      </w:pPr>
      <w:r w:rsidRPr="00047070">
        <w:rPr>
          <w:caps/>
          <w:sz w:val="24"/>
          <w:szCs w:val="24"/>
        </w:rPr>
        <w:t xml:space="preserve">Решение </w:t>
      </w:r>
      <w:r w:rsidRPr="00047070">
        <w:rPr>
          <w:sz w:val="24"/>
          <w:szCs w:val="24"/>
        </w:rPr>
        <w:t>СОВЕТА</w:t>
      </w:r>
    </w:p>
    <w:p w14:paraId="46348973" w14:textId="5A02DA76" w:rsidR="00D400A0" w:rsidRPr="00047070" w:rsidRDefault="009A07AF">
      <w:pPr>
        <w:jc w:val="center"/>
        <w:rPr>
          <w:sz w:val="24"/>
          <w:szCs w:val="24"/>
        </w:rPr>
      </w:pPr>
      <w:r w:rsidRPr="00047070">
        <w:rPr>
          <w:b/>
          <w:caps/>
          <w:sz w:val="24"/>
          <w:szCs w:val="24"/>
        </w:rPr>
        <w:t xml:space="preserve">№ </w:t>
      </w:r>
      <w:r w:rsidR="000031FD" w:rsidRPr="00047070">
        <w:rPr>
          <w:b/>
          <w:caps/>
          <w:sz w:val="24"/>
          <w:szCs w:val="24"/>
        </w:rPr>
        <w:t>1</w:t>
      </w:r>
      <w:r w:rsidR="00F22650" w:rsidRPr="00047070">
        <w:rPr>
          <w:b/>
          <w:caps/>
          <w:sz w:val="24"/>
          <w:szCs w:val="24"/>
        </w:rPr>
        <w:t>4</w:t>
      </w:r>
      <w:r w:rsidRPr="00047070">
        <w:rPr>
          <w:b/>
          <w:caps/>
          <w:sz w:val="24"/>
          <w:szCs w:val="24"/>
        </w:rPr>
        <w:t>/25-</w:t>
      </w:r>
      <w:r w:rsidR="00282737" w:rsidRPr="00047070">
        <w:rPr>
          <w:b/>
          <w:caps/>
          <w:sz w:val="24"/>
          <w:szCs w:val="24"/>
        </w:rPr>
        <w:t>1</w:t>
      </w:r>
      <w:r w:rsidR="00823DCE">
        <w:rPr>
          <w:b/>
          <w:caps/>
          <w:sz w:val="24"/>
          <w:szCs w:val="24"/>
        </w:rPr>
        <w:t>7</w:t>
      </w:r>
      <w:r w:rsidRPr="00047070">
        <w:rPr>
          <w:b/>
          <w:caps/>
          <w:sz w:val="24"/>
          <w:szCs w:val="24"/>
        </w:rPr>
        <w:t xml:space="preserve"> </w:t>
      </w:r>
      <w:r w:rsidR="006D07BC" w:rsidRPr="00047070">
        <w:rPr>
          <w:b/>
          <w:sz w:val="24"/>
          <w:szCs w:val="24"/>
        </w:rPr>
        <w:t xml:space="preserve">от </w:t>
      </w:r>
      <w:r w:rsidR="00CB6680" w:rsidRPr="00047070">
        <w:rPr>
          <w:b/>
          <w:sz w:val="24"/>
          <w:szCs w:val="24"/>
        </w:rPr>
        <w:t>2</w:t>
      </w:r>
      <w:r w:rsidR="00F22650" w:rsidRPr="00047070">
        <w:rPr>
          <w:b/>
          <w:sz w:val="24"/>
          <w:szCs w:val="24"/>
        </w:rPr>
        <w:t>1</w:t>
      </w:r>
      <w:r w:rsidR="00CB6680" w:rsidRPr="00047070">
        <w:rPr>
          <w:b/>
          <w:sz w:val="24"/>
          <w:szCs w:val="24"/>
        </w:rPr>
        <w:t xml:space="preserve"> </w:t>
      </w:r>
      <w:r w:rsidR="00F22650" w:rsidRPr="00047070">
        <w:rPr>
          <w:b/>
          <w:sz w:val="24"/>
          <w:szCs w:val="24"/>
        </w:rPr>
        <w:t>но</w:t>
      </w:r>
      <w:r w:rsidR="00FA210A" w:rsidRPr="00047070">
        <w:rPr>
          <w:b/>
          <w:sz w:val="24"/>
          <w:szCs w:val="24"/>
        </w:rPr>
        <w:t>ября</w:t>
      </w:r>
      <w:r w:rsidR="006D07BC" w:rsidRPr="00047070">
        <w:rPr>
          <w:b/>
          <w:sz w:val="24"/>
          <w:szCs w:val="24"/>
        </w:rPr>
        <w:t xml:space="preserve"> 2018 г</w:t>
      </w:r>
      <w:r w:rsidR="00A23C32" w:rsidRPr="00047070">
        <w:rPr>
          <w:b/>
          <w:sz w:val="24"/>
          <w:szCs w:val="24"/>
        </w:rPr>
        <w:t>.</w:t>
      </w:r>
    </w:p>
    <w:p w14:paraId="6889D585" w14:textId="77777777" w:rsidR="00D400A0" w:rsidRPr="00047070" w:rsidRDefault="00D400A0">
      <w:pPr>
        <w:jc w:val="both"/>
        <w:rPr>
          <w:sz w:val="24"/>
          <w:szCs w:val="24"/>
        </w:rPr>
      </w:pPr>
    </w:p>
    <w:p w14:paraId="0AD139DE" w14:textId="77777777" w:rsidR="00D400A0" w:rsidRPr="00047070" w:rsidRDefault="009A07AF">
      <w:pPr>
        <w:jc w:val="center"/>
        <w:rPr>
          <w:b/>
          <w:sz w:val="24"/>
          <w:szCs w:val="24"/>
        </w:rPr>
      </w:pPr>
      <w:r w:rsidRPr="00047070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3C35296D" w:rsidR="00D400A0" w:rsidRPr="00047070" w:rsidRDefault="00A5450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К.А.Е.</w:t>
      </w:r>
    </w:p>
    <w:p w14:paraId="4B9EA2E6" w14:textId="77777777" w:rsidR="00D400A0" w:rsidRPr="00047070" w:rsidRDefault="00D400A0">
      <w:pPr>
        <w:jc w:val="center"/>
        <w:rPr>
          <w:b/>
          <w:sz w:val="24"/>
          <w:szCs w:val="24"/>
        </w:rPr>
      </w:pPr>
    </w:p>
    <w:p w14:paraId="06BDA379" w14:textId="0519B7D3" w:rsidR="00F22650" w:rsidRPr="00047070" w:rsidRDefault="00F22650" w:rsidP="00F22650">
      <w:pPr>
        <w:ind w:firstLine="680"/>
        <w:jc w:val="both"/>
        <w:rPr>
          <w:sz w:val="24"/>
          <w:szCs w:val="24"/>
        </w:rPr>
      </w:pPr>
      <w:r w:rsidRPr="00047070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047070">
        <w:rPr>
          <w:sz w:val="24"/>
          <w:szCs w:val="24"/>
        </w:rPr>
        <w:t>Грицук</w:t>
      </w:r>
      <w:proofErr w:type="spellEnd"/>
      <w:r w:rsidRPr="00047070">
        <w:rPr>
          <w:sz w:val="24"/>
          <w:szCs w:val="24"/>
        </w:rPr>
        <w:t xml:space="preserve"> И.П., Лукин А.В., Павлухин А.А., Сизова В.А., Толчеев М.Н., Цветкова А.И., Шамшурин Б.А., </w:t>
      </w:r>
      <w:proofErr w:type="spellStart"/>
      <w:r w:rsidRPr="00047070">
        <w:rPr>
          <w:sz w:val="24"/>
          <w:szCs w:val="24"/>
        </w:rPr>
        <w:t>Шеркер</w:t>
      </w:r>
      <w:proofErr w:type="spellEnd"/>
      <w:r w:rsidRPr="00047070">
        <w:rPr>
          <w:sz w:val="24"/>
          <w:szCs w:val="24"/>
        </w:rPr>
        <w:t xml:space="preserve"> В.М., Юрлов П.П., </w:t>
      </w:r>
      <w:proofErr w:type="spellStart"/>
      <w:r w:rsidRPr="00047070">
        <w:rPr>
          <w:sz w:val="24"/>
          <w:szCs w:val="24"/>
        </w:rPr>
        <w:t>Яртых</w:t>
      </w:r>
      <w:proofErr w:type="spellEnd"/>
      <w:r w:rsidRPr="00047070">
        <w:rPr>
          <w:sz w:val="24"/>
          <w:szCs w:val="24"/>
        </w:rPr>
        <w:t xml:space="preserve"> И.С., при участии члена Совета – Секретаря Орлова А.А.</w:t>
      </w:r>
    </w:p>
    <w:p w14:paraId="34351580" w14:textId="77777777" w:rsidR="00F22650" w:rsidRPr="00047070" w:rsidRDefault="00F22650" w:rsidP="00F22650">
      <w:pPr>
        <w:ind w:firstLine="680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Кворум имеется, заседание считается правомочным.</w:t>
      </w:r>
    </w:p>
    <w:p w14:paraId="2D7CB72C" w14:textId="31B03A15" w:rsidR="00D400A0" w:rsidRPr="00047070" w:rsidRDefault="00FA210A" w:rsidP="00FA210A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Совет</w:t>
      </w:r>
      <w:r w:rsidR="005F0EBD" w:rsidRPr="00047070">
        <w:rPr>
          <w:sz w:val="24"/>
          <w:szCs w:val="24"/>
        </w:rPr>
        <w:t>,</w:t>
      </w:r>
      <w:r w:rsidR="00047070" w:rsidRPr="00047070">
        <w:rPr>
          <w:sz w:val="24"/>
          <w:szCs w:val="24"/>
        </w:rPr>
        <w:t xml:space="preserve"> при участии адвоката </w:t>
      </w:r>
      <w:r w:rsidR="00823DCE">
        <w:rPr>
          <w:sz w:val="24"/>
          <w:szCs w:val="24"/>
        </w:rPr>
        <w:t>К</w:t>
      </w:r>
      <w:r w:rsidR="00A54509">
        <w:rPr>
          <w:sz w:val="24"/>
          <w:szCs w:val="24"/>
        </w:rPr>
        <w:t>.</w:t>
      </w:r>
      <w:r w:rsidR="00823DCE">
        <w:rPr>
          <w:sz w:val="24"/>
          <w:szCs w:val="24"/>
        </w:rPr>
        <w:t>А.Е</w:t>
      </w:r>
      <w:r w:rsidR="00047070" w:rsidRPr="00047070">
        <w:rPr>
          <w:sz w:val="24"/>
          <w:szCs w:val="24"/>
        </w:rPr>
        <w:t>.,</w:t>
      </w:r>
      <w:r w:rsidR="00282737" w:rsidRPr="00047070">
        <w:rPr>
          <w:sz w:val="24"/>
          <w:szCs w:val="24"/>
        </w:rPr>
        <w:t xml:space="preserve"> </w:t>
      </w:r>
      <w:r w:rsidRPr="00047070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823DCE">
        <w:rPr>
          <w:sz w:val="24"/>
          <w:szCs w:val="24"/>
        </w:rPr>
        <w:t>К</w:t>
      </w:r>
      <w:r w:rsidR="00A54509">
        <w:rPr>
          <w:sz w:val="24"/>
          <w:szCs w:val="24"/>
        </w:rPr>
        <w:t>.</w:t>
      </w:r>
      <w:r w:rsidR="00823DCE">
        <w:rPr>
          <w:sz w:val="24"/>
          <w:szCs w:val="24"/>
        </w:rPr>
        <w:t>А.Е.</w:t>
      </w:r>
      <w:r w:rsidR="007F262E" w:rsidRPr="00047070">
        <w:rPr>
          <w:sz w:val="24"/>
          <w:szCs w:val="24"/>
        </w:rPr>
        <w:t>,</w:t>
      </w:r>
    </w:p>
    <w:p w14:paraId="248BEF99" w14:textId="77777777" w:rsidR="00D400A0" w:rsidRPr="0004707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Pr="00047070" w:rsidRDefault="009A07AF">
      <w:pPr>
        <w:jc w:val="center"/>
        <w:rPr>
          <w:b/>
          <w:sz w:val="24"/>
          <w:szCs w:val="24"/>
        </w:rPr>
      </w:pPr>
      <w:r w:rsidRPr="00047070">
        <w:rPr>
          <w:b/>
          <w:sz w:val="24"/>
          <w:szCs w:val="24"/>
        </w:rPr>
        <w:t>УСТАНОВИЛ:</w:t>
      </w:r>
    </w:p>
    <w:p w14:paraId="16239380" w14:textId="77777777" w:rsidR="00DA0722" w:rsidRPr="00047070" w:rsidRDefault="00DA0722" w:rsidP="00910619">
      <w:pPr>
        <w:ind w:firstLine="708"/>
        <w:jc w:val="both"/>
        <w:rPr>
          <w:sz w:val="24"/>
          <w:szCs w:val="24"/>
        </w:rPr>
      </w:pPr>
    </w:p>
    <w:p w14:paraId="650D7DC0" w14:textId="068ECE90" w:rsidR="00282737" w:rsidRPr="00823DCE" w:rsidRDefault="00823DCE" w:rsidP="00F22650">
      <w:pPr>
        <w:ind w:firstLine="708"/>
        <w:jc w:val="both"/>
        <w:rPr>
          <w:sz w:val="24"/>
          <w:szCs w:val="24"/>
        </w:rPr>
      </w:pPr>
      <w:r w:rsidRPr="00823DCE">
        <w:rPr>
          <w:sz w:val="24"/>
          <w:szCs w:val="24"/>
        </w:rPr>
        <w:t>В Адвокатскую палату Московской области 21.09.18 г. поступила жалоба доверителя П</w:t>
      </w:r>
      <w:r w:rsidR="00A54509">
        <w:rPr>
          <w:sz w:val="24"/>
          <w:szCs w:val="24"/>
        </w:rPr>
        <w:t>.</w:t>
      </w:r>
      <w:r w:rsidRPr="00823DCE">
        <w:rPr>
          <w:sz w:val="24"/>
          <w:szCs w:val="24"/>
        </w:rPr>
        <w:t xml:space="preserve">Н.П. в отношении адвоката </w:t>
      </w:r>
      <w:r w:rsidR="00A54509">
        <w:rPr>
          <w:sz w:val="24"/>
          <w:szCs w:val="24"/>
        </w:rPr>
        <w:t>К.А.Е.</w:t>
      </w:r>
      <w:r w:rsidRPr="00823DCE">
        <w:rPr>
          <w:sz w:val="24"/>
          <w:szCs w:val="24"/>
          <w:shd w:val="clear" w:color="auto" w:fill="FFFFFF"/>
        </w:rPr>
        <w:t xml:space="preserve">, </w:t>
      </w:r>
      <w:r w:rsidRPr="00823DCE">
        <w:rPr>
          <w:sz w:val="24"/>
          <w:szCs w:val="24"/>
        </w:rPr>
        <w:t>имеющего регистрационный номер</w:t>
      </w:r>
      <w:proofErr w:type="gramStart"/>
      <w:r w:rsidRPr="00823DCE">
        <w:rPr>
          <w:sz w:val="24"/>
          <w:szCs w:val="24"/>
        </w:rPr>
        <w:t xml:space="preserve"> </w:t>
      </w:r>
      <w:r w:rsidR="00A54509">
        <w:rPr>
          <w:sz w:val="24"/>
          <w:szCs w:val="24"/>
        </w:rPr>
        <w:t>….</w:t>
      </w:r>
      <w:proofErr w:type="gramEnd"/>
      <w:r w:rsidR="00A54509">
        <w:rPr>
          <w:sz w:val="24"/>
          <w:szCs w:val="24"/>
        </w:rPr>
        <w:t>.</w:t>
      </w:r>
      <w:r w:rsidRPr="00823DC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54509">
        <w:rPr>
          <w:sz w:val="24"/>
          <w:szCs w:val="24"/>
        </w:rPr>
        <w:t>…..</w:t>
      </w:r>
    </w:p>
    <w:p w14:paraId="59F0F346" w14:textId="64FBA463" w:rsidR="00047070" w:rsidRPr="00047070" w:rsidRDefault="00823DCE" w:rsidP="00047070">
      <w:pPr>
        <w:ind w:firstLine="708"/>
        <w:jc w:val="both"/>
        <w:rPr>
          <w:sz w:val="24"/>
          <w:szCs w:val="24"/>
        </w:rPr>
      </w:pPr>
      <w:r w:rsidRPr="00823DCE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 на должном профессиональном уровне оказывал юридическую помощь доверителю, а также не оспаривал результаты землеустроительной экспертизы; также адвокат некорректно вел себя при расторжении соглашения и угрожал доверителю.</w:t>
      </w:r>
    </w:p>
    <w:p w14:paraId="03F8AC9E" w14:textId="3CA369C0" w:rsidR="006D07BC" w:rsidRPr="00047070" w:rsidRDefault="00F22650" w:rsidP="006D07BC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 xml:space="preserve"> </w:t>
      </w:r>
      <w:r w:rsidR="00CB6680" w:rsidRPr="00047070">
        <w:rPr>
          <w:sz w:val="24"/>
          <w:szCs w:val="24"/>
        </w:rPr>
        <w:t>2</w:t>
      </w:r>
      <w:r w:rsidR="00823DCE">
        <w:rPr>
          <w:sz w:val="24"/>
          <w:szCs w:val="24"/>
        </w:rPr>
        <w:t>8</w:t>
      </w:r>
      <w:r w:rsidRPr="00047070">
        <w:rPr>
          <w:sz w:val="24"/>
          <w:szCs w:val="24"/>
        </w:rPr>
        <w:t>.09</w:t>
      </w:r>
      <w:r w:rsidR="006D07BC" w:rsidRPr="00047070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3562C00B" w:rsidR="006D07BC" w:rsidRPr="00047070" w:rsidRDefault="006D07BC" w:rsidP="006D07BC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Квалификационная комиссия 2</w:t>
      </w:r>
      <w:r w:rsidR="00F22650" w:rsidRPr="00047070">
        <w:rPr>
          <w:sz w:val="24"/>
          <w:szCs w:val="24"/>
        </w:rPr>
        <w:t>3</w:t>
      </w:r>
      <w:r w:rsidRPr="00047070">
        <w:rPr>
          <w:sz w:val="24"/>
          <w:szCs w:val="24"/>
        </w:rPr>
        <w:t>.</w:t>
      </w:r>
      <w:r w:rsidR="00F22650" w:rsidRPr="00047070">
        <w:rPr>
          <w:sz w:val="24"/>
          <w:szCs w:val="24"/>
        </w:rPr>
        <w:t>10</w:t>
      </w:r>
      <w:r w:rsidRPr="00047070">
        <w:rPr>
          <w:sz w:val="24"/>
          <w:szCs w:val="24"/>
        </w:rPr>
        <w:t xml:space="preserve">.2018 г. дала </w:t>
      </w:r>
      <w:r w:rsidR="006155F8" w:rsidRPr="00823DCE">
        <w:rPr>
          <w:sz w:val="24"/>
          <w:szCs w:val="24"/>
        </w:rPr>
        <w:t xml:space="preserve">заключение </w:t>
      </w:r>
      <w:r w:rsidR="00823DCE" w:rsidRPr="00823DCE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A54509">
        <w:rPr>
          <w:sz w:val="24"/>
          <w:szCs w:val="24"/>
        </w:rPr>
        <w:t>К.А.Е.</w:t>
      </w:r>
      <w:r w:rsidR="00823DCE" w:rsidRPr="00823DCE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П</w:t>
      </w:r>
      <w:r w:rsidR="00A54509">
        <w:rPr>
          <w:sz w:val="24"/>
          <w:szCs w:val="24"/>
        </w:rPr>
        <w:t>.</w:t>
      </w:r>
      <w:r w:rsidR="00823DCE" w:rsidRPr="00823DCE">
        <w:rPr>
          <w:sz w:val="24"/>
          <w:szCs w:val="24"/>
        </w:rPr>
        <w:t>Н.П.</w:t>
      </w:r>
    </w:p>
    <w:p w14:paraId="61AAB362" w14:textId="535CC08F" w:rsidR="00D400A0" w:rsidRPr="00047070" w:rsidRDefault="009A07AF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  <w:lang w:eastAsia="en-US"/>
        </w:rPr>
        <w:t>Рассмотрев жалобу,</w:t>
      </w:r>
      <w:r w:rsidR="00E63A6D" w:rsidRPr="00047070">
        <w:rPr>
          <w:sz w:val="24"/>
          <w:szCs w:val="24"/>
          <w:lang w:eastAsia="en-US"/>
        </w:rPr>
        <w:t xml:space="preserve"> </w:t>
      </w:r>
      <w:r w:rsidR="00047070" w:rsidRPr="00047070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047070">
        <w:rPr>
          <w:sz w:val="24"/>
          <w:szCs w:val="24"/>
          <w:lang w:eastAsia="en-US"/>
        </w:rPr>
        <w:t>изучив содержащиеся в материалах дисциплинарного производства докуме</w:t>
      </w:r>
      <w:r w:rsidR="00282737" w:rsidRPr="00047070">
        <w:rPr>
          <w:sz w:val="24"/>
          <w:szCs w:val="24"/>
          <w:lang w:eastAsia="en-US"/>
        </w:rPr>
        <w:t xml:space="preserve">нты, </w:t>
      </w:r>
      <w:r w:rsidRPr="00047070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04707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04707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04707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047070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047070">
        <w:rPr>
          <w:szCs w:val="24"/>
          <w:highlight w:val="white"/>
        </w:rPr>
        <w:lastRenderedPageBreak/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047070" w:rsidRDefault="009A07AF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047070" w:rsidRDefault="009A07AF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047070" w:rsidRDefault="009A07AF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0CD1CD5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047070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67BF3CE6" w14:textId="24AE534B" w:rsidR="00080C6B" w:rsidRPr="00047070" w:rsidRDefault="00080C6B" w:rsidP="00080C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Представленные П</w:t>
      </w:r>
      <w:r w:rsidR="00A54509">
        <w:rPr>
          <w:sz w:val="24"/>
          <w:szCs w:val="24"/>
        </w:rPr>
        <w:t>.</w:t>
      </w:r>
      <w:r>
        <w:rPr>
          <w:sz w:val="24"/>
          <w:szCs w:val="24"/>
        </w:rPr>
        <w:t>Н.П. в заявлении о несогласии с заключением Квалификационной комиссии доводы повторяют доводы жалобы, рассмотрены Комиссией и отклоняются Советом в силу следующего.</w:t>
      </w:r>
    </w:p>
    <w:p w14:paraId="363B8855" w14:textId="59258596" w:rsidR="00080C6B" w:rsidRDefault="009A07AF" w:rsidP="00080C6B">
      <w:pPr>
        <w:ind w:firstLine="708"/>
        <w:jc w:val="both"/>
        <w:rPr>
          <w:sz w:val="24"/>
          <w:szCs w:val="24"/>
        </w:rPr>
      </w:pPr>
      <w:r w:rsidRPr="00823DCE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823DCE">
        <w:rPr>
          <w:sz w:val="24"/>
          <w:szCs w:val="24"/>
        </w:rPr>
        <w:t xml:space="preserve"> </w:t>
      </w:r>
      <w:r w:rsidR="00823DCE" w:rsidRPr="00823DCE">
        <w:rPr>
          <w:sz w:val="24"/>
          <w:szCs w:val="24"/>
        </w:rPr>
        <w:t>Совет АПМО, рассмотрев жалобу заявителя в отношении адвоката К</w:t>
      </w:r>
      <w:r w:rsidR="00A54509">
        <w:rPr>
          <w:sz w:val="24"/>
          <w:szCs w:val="24"/>
        </w:rPr>
        <w:t>.</w:t>
      </w:r>
      <w:r w:rsidR="00823DCE" w:rsidRPr="00823DCE">
        <w:rPr>
          <w:sz w:val="24"/>
          <w:szCs w:val="24"/>
        </w:rPr>
        <w:t xml:space="preserve">А.Е. относительно доводов о ненадлежащем исполнении профессиональных обязанностей при исполнении поручения, в том числе </w:t>
      </w:r>
      <w:proofErr w:type="spellStart"/>
      <w:r w:rsidR="00823DCE" w:rsidRPr="00823DCE">
        <w:rPr>
          <w:sz w:val="24"/>
          <w:szCs w:val="24"/>
        </w:rPr>
        <w:t>неоспаривании</w:t>
      </w:r>
      <w:proofErr w:type="spellEnd"/>
      <w:r w:rsidR="00823DCE" w:rsidRPr="00823DCE">
        <w:rPr>
          <w:sz w:val="24"/>
          <w:szCs w:val="24"/>
        </w:rPr>
        <w:t xml:space="preserve"> результатов землеустроительной экспертизы, Решением </w:t>
      </w:r>
      <w:r w:rsidR="00823DCE" w:rsidRPr="00823DCE">
        <w:rPr>
          <w:caps/>
          <w:sz w:val="24"/>
          <w:szCs w:val="24"/>
        </w:rPr>
        <w:t xml:space="preserve">№ 12/25-11 </w:t>
      </w:r>
      <w:r w:rsidR="00823DCE" w:rsidRPr="00823DCE">
        <w:rPr>
          <w:sz w:val="24"/>
          <w:szCs w:val="24"/>
        </w:rPr>
        <w:t>от 19 сентября 2018 г. прекратил дисциплинарное производство вследствие отсутствия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П</w:t>
      </w:r>
      <w:r w:rsidR="00A54509">
        <w:rPr>
          <w:sz w:val="24"/>
          <w:szCs w:val="24"/>
        </w:rPr>
        <w:t>.</w:t>
      </w:r>
      <w:r w:rsidR="00823DCE" w:rsidRPr="00823DCE">
        <w:rPr>
          <w:sz w:val="24"/>
          <w:szCs w:val="24"/>
        </w:rPr>
        <w:t>Н.П.</w:t>
      </w:r>
      <w:r w:rsidR="00080C6B">
        <w:rPr>
          <w:sz w:val="24"/>
          <w:szCs w:val="24"/>
        </w:rPr>
        <w:t xml:space="preserve"> Указанным доводам уже дана правовая оценка, п</w:t>
      </w:r>
      <w:r w:rsidR="00080C6B" w:rsidRPr="00080C6B">
        <w:rPr>
          <w:sz w:val="24"/>
          <w:szCs w:val="24"/>
        </w:rPr>
        <w:t xml:space="preserve">овторное возбуждение дисциплинарного производства по тому же предмету и основанию Кодексом профессиональной этики не предусмотрено и противоречит общеправовому принципу </w:t>
      </w:r>
      <w:r w:rsidR="00080C6B">
        <w:rPr>
          <w:sz w:val="24"/>
          <w:szCs w:val="24"/>
        </w:rPr>
        <w:t>«</w:t>
      </w:r>
      <w:proofErr w:type="spellStart"/>
      <w:r w:rsidR="00080C6B" w:rsidRPr="00080C6B">
        <w:rPr>
          <w:sz w:val="24"/>
          <w:szCs w:val="24"/>
        </w:rPr>
        <w:t>non</w:t>
      </w:r>
      <w:proofErr w:type="spellEnd"/>
      <w:r w:rsidR="00080C6B" w:rsidRPr="00080C6B">
        <w:rPr>
          <w:sz w:val="24"/>
          <w:szCs w:val="24"/>
        </w:rPr>
        <w:t xml:space="preserve"> </w:t>
      </w:r>
      <w:proofErr w:type="spellStart"/>
      <w:r w:rsidR="00080C6B" w:rsidRPr="00080C6B">
        <w:rPr>
          <w:sz w:val="24"/>
          <w:szCs w:val="24"/>
        </w:rPr>
        <w:t>bis</w:t>
      </w:r>
      <w:proofErr w:type="spellEnd"/>
      <w:r w:rsidR="00080C6B" w:rsidRPr="00080C6B">
        <w:rPr>
          <w:sz w:val="24"/>
          <w:szCs w:val="24"/>
        </w:rPr>
        <w:t xml:space="preserve"> </w:t>
      </w:r>
      <w:proofErr w:type="spellStart"/>
      <w:r w:rsidR="00080C6B" w:rsidRPr="00080C6B">
        <w:rPr>
          <w:sz w:val="24"/>
          <w:szCs w:val="24"/>
        </w:rPr>
        <w:t>in</w:t>
      </w:r>
      <w:proofErr w:type="spellEnd"/>
      <w:r w:rsidR="00080C6B" w:rsidRPr="00080C6B">
        <w:rPr>
          <w:sz w:val="24"/>
          <w:szCs w:val="24"/>
        </w:rPr>
        <w:t xml:space="preserve"> </w:t>
      </w:r>
      <w:proofErr w:type="spellStart"/>
      <w:r w:rsidR="00080C6B" w:rsidRPr="00080C6B">
        <w:rPr>
          <w:sz w:val="24"/>
          <w:szCs w:val="24"/>
        </w:rPr>
        <w:t>idem</w:t>
      </w:r>
      <w:proofErr w:type="spellEnd"/>
      <w:r w:rsidR="00080C6B">
        <w:rPr>
          <w:sz w:val="24"/>
          <w:szCs w:val="24"/>
        </w:rPr>
        <w:t>».</w:t>
      </w:r>
      <w:r w:rsidR="00080C6B" w:rsidRPr="00080C6B">
        <w:rPr>
          <w:sz w:val="24"/>
          <w:szCs w:val="24"/>
        </w:rPr>
        <w:t xml:space="preserve"> (Постановление Конституционного Суда РФ от 21 марта 2013 года № 6-П).</w:t>
      </w:r>
    </w:p>
    <w:p w14:paraId="34D4E9EA" w14:textId="17A72A5B" w:rsidR="00080C6B" w:rsidRDefault="00080C6B" w:rsidP="00080C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282737" w:rsidRPr="00047070">
        <w:rPr>
          <w:sz w:val="24"/>
          <w:szCs w:val="24"/>
        </w:rPr>
        <w:t xml:space="preserve">овод жалобы </w:t>
      </w:r>
      <w:r w:rsidR="00823DCE">
        <w:rPr>
          <w:sz w:val="24"/>
          <w:szCs w:val="24"/>
        </w:rPr>
        <w:t xml:space="preserve">о некорректном поведении адвоката при расторжении соглашения </w:t>
      </w:r>
      <w:r w:rsidR="00282737" w:rsidRPr="00047070">
        <w:rPr>
          <w:sz w:val="24"/>
          <w:szCs w:val="24"/>
        </w:rPr>
        <w:t>не наход</w:t>
      </w:r>
      <w:r w:rsidR="00823DCE">
        <w:rPr>
          <w:sz w:val="24"/>
          <w:szCs w:val="24"/>
        </w:rPr>
        <w:t>и</w:t>
      </w:r>
      <w:r w:rsidR="00282737" w:rsidRPr="00047070">
        <w:rPr>
          <w:sz w:val="24"/>
          <w:szCs w:val="24"/>
        </w:rPr>
        <w:t>т своего подтверждения в материалах настоящего дисциплинарного производства.</w:t>
      </w:r>
      <w:r>
        <w:rPr>
          <w:sz w:val="24"/>
          <w:szCs w:val="24"/>
        </w:rPr>
        <w:t xml:space="preserve"> А</w:t>
      </w:r>
      <w:r w:rsidRPr="00080C6B">
        <w:rPr>
          <w:sz w:val="24"/>
          <w:szCs w:val="24"/>
        </w:rPr>
        <w:t xml:space="preserve">двокат не вышел за пределы, установленные Кодексом профессиональной этики адвоката, поскольку обещание обращение в суд или правоохранительные органы являются использованием адвокатом правовых средств защиты своих прав и законных интересов и не может рассматриваться в качестве угрозы заявителю. Иных выражений, которые могли бы рассматриваться как угрозы доверителю или умаляющие честь и достоинство заявителя, </w:t>
      </w:r>
      <w:r>
        <w:rPr>
          <w:sz w:val="24"/>
          <w:szCs w:val="24"/>
        </w:rPr>
        <w:t xml:space="preserve">представленный в материалах дисциплинарного производства </w:t>
      </w:r>
      <w:r w:rsidRPr="00080C6B">
        <w:rPr>
          <w:sz w:val="24"/>
          <w:szCs w:val="24"/>
        </w:rPr>
        <w:t>ответ адвоката не содержит.</w:t>
      </w:r>
    </w:p>
    <w:p w14:paraId="12C8FB8D" w14:textId="03E5359A" w:rsidR="00E73BEC" w:rsidRPr="00047070" w:rsidRDefault="00E73BEC" w:rsidP="00282737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EDC664" w:rsidR="00F91E0F" w:rsidRPr="00047070" w:rsidRDefault="00F91E0F" w:rsidP="00F91E0F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2371EF84" w:rsidR="00F57917" w:rsidRPr="00047070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047070">
        <w:rPr>
          <w:color w:val="000000"/>
          <w:sz w:val="24"/>
          <w:szCs w:val="24"/>
        </w:rPr>
        <w:lastRenderedPageBreak/>
        <w:t xml:space="preserve">Исходя из презумпции добросовестности, не опровергнутой заявителем, действия адвоката </w:t>
      </w:r>
      <w:r w:rsidR="00080C6B">
        <w:rPr>
          <w:color w:val="000000"/>
          <w:sz w:val="24"/>
          <w:szCs w:val="24"/>
        </w:rPr>
        <w:t>К</w:t>
      </w:r>
      <w:r w:rsidR="00A54509">
        <w:rPr>
          <w:color w:val="000000"/>
          <w:sz w:val="24"/>
          <w:szCs w:val="24"/>
        </w:rPr>
        <w:t>.</w:t>
      </w:r>
      <w:r w:rsidR="00080C6B">
        <w:rPr>
          <w:color w:val="000000"/>
          <w:sz w:val="24"/>
          <w:szCs w:val="24"/>
        </w:rPr>
        <w:t>А.Е.</w:t>
      </w:r>
      <w:r w:rsidRPr="00047070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Pr="00047070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047070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047070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Pr="00047070" w:rsidRDefault="009A07AF" w:rsidP="00E63A6D">
      <w:pPr>
        <w:ind w:left="3545" w:firstLine="709"/>
        <w:rPr>
          <w:b/>
          <w:sz w:val="24"/>
          <w:szCs w:val="24"/>
        </w:rPr>
      </w:pPr>
      <w:r w:rsidRPr="00047070">
        <w:rPr>
          <w:b/>
          <w:sz w:val="24"/>
          <w:szCs w:val="24"/>
        </w:rPr>
        <w:t>РЕШИЛ:</w:t>
      </w:r>
    </w:p>
    <w:p w14:paraId="7F10C6DE" w14:textId="77777777" w:rsidR="008C513B" w:rsidRPr="00047070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05574C8D" w:rsidR="00014A54" w:rsidRPr="00047070" w:rsidRDefault="009A07AF" w:rsidP="006155F8">
      <w:pPr>
        <w:ind w:firstLine="708"/>
        <w:jc w:val="both"/>
        <w:rPr>
          <w:sz w:val="24"/>
          <w:szCs w:val="24"/>
        </w:rPr>
      </w:pPr>
      <w:r w:rsidRPr="00047070">
        <w:rPr>
          <w:sz w:val="24"/>
          <w:szCs w:val="24"/>
        </w:rPr>
        <w:t xml:space="preserve">прекратить дисциплинарное производство </w:t>
      </w:r>
      <w:r w:rsidR="00622E69" w:rsidRPr="00047070">
        <w:rPr>
          <w:sz w:val="24"/>
          <w:szCs w:val="24"/>
        </w:rPr>
        <w:t xml:space="preserve">в отношении </w:t>
      </w:r>
      <w:r w:rsidR="00A54509">
        <w:rPr>
          <w:sz w:val="24"/>
          <w:szCs w:val="24"/>
        </w:rPr>
        <w:t>К.А.Е.</w:t>
      </w:r>
      <w:r w:rsidR="00080C6B" w:rsidRPr="00823DCE">
        <w:rPr>
          <w:sz w:val="24"/>
          <w:szCs w:val="24"/>
          <w:shd w:val="clear" w:color="auto" w:fill="FFFFFF"/>
        </w:rPr>
        <w:t xml:space="preserve">, </w:t>
      </w:r>
      <w:r w:rsidR="00080C6B" w:rsidRPr="00823DCE">
        <w:rPr>
          <w:sz w:val="24"/>
          <w:szCs w:val="24"/>
        </w:rPr>
        <w:t>имеющего регистрационный номер</w:t>
      </w:r>
      <w:proofErr w:type="gramStart"/>
      <w:r w:rsidR="00080C6B" w:rsidRPr="00823DCE">
        <w:rPr>
          <w:sz w:val="24"/>
          <w:szCs w:val="24"/>
        </w:rPr>
        <w:t xml:space="preserve"> </w:t>
      </w:r>
      <w:r w:rsidR="00A54509">
        <w:rPr>
          <w:sz w:val="24"/>
          <w:szCs w:val="24"/>
        </w:rPr>
        <w:t>….</w:t>
      </w:r>
      <w:proofErr w:type="gramEnd"/>
      <w:r w:rsidR="00A54509">
        <w:rPr>
          <w:sz w:val="24"/>
          <w:szCs w:val="24"/>
        </w:rPr>
        <w:t>.</w:t>
      </w:r>
      <w:r w:rsidR="007F262E" w:rsidRPr="00047070">
        <w:rPr>
          <w:sz w:val="24"/>
          <w:szCs w:val="24"/>
        </w:rPr>
        <w:t xml:space="preserve"> </w:t>
      </w:r>
      <w:r w:rsidR="002A79B5" w:rsidRPr="00047070">
        <w:rPr>
          <w:sz w:val="24"/>
          <w:szCs w:val="24"/>
        </w:rPr>
        <w:t>в реестре адвокатов Московской области</w:t>
      </w:r>
      <w:r w:rsidRPr="00047070">
        <w:rPr>
          <w:sz w:val="24"/>
          <w:szCs w:val="24"/>
        </w:rPr>
        <w:t>, вследствие</w:t>
      </w:r>
      <w:r w:rsidR="006155F8" w:rsidRPr="00047070">
        <w:rPr>
          <w:sz w:val="24"/>
          <w:szCs w:val="24"/>
        </w:rPr>
        <w:t xml:space="preserve"> отсутствия</w:t>
      </w:r>
      <w:r w:rsidRPr="00047070">
        <w:rPr>
          <w:sz w:val="24"/>
          <w:szCs w:val="24"/>
        </w:rPr>
        <w:t xml:space="preserve"> </w:t>
      </w:r>
      <w:r w:rsidR="006155F8" w:rsidRPr="00047070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14:paraId="01FD524F" w14:textId="32D4C2E5" w:rsidR="00295214" w:rsidRPr="00047070" w:rsidRDefault="00295214" w:rsidP="00295214">
      <w:pPr>
        <w:rPr>
          <w:sz w:val="24"/>
          <w:szCs w:val="24"/>
        </w:rPr>
      </w:pPr>
      <w:r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ab/>
        <w:t xml:space="preserve">   </w:t>
      </w:r>
      <w:r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ab/>
        <w:t xml:space="preserve">      </w:t>
      </w:r>
      <w:r w:rsidRPr="00047070">
        <w:rPr>
          <w:sz w:val="24"/>
          <w:szCs w:val="24"/>
        </w:rPr>
        <w:tab/>
        <w:t xml:space="preserve">           </w:t>
      </w:r>
    </w:p>
    <w:p w14:paraId="1A8A23DD" w14:textId="081903EF" w:rsidR="00D400A0" w:rsidRPr="00047070" w:rsidRDefault="00E63A6D" w:rsidP="00295214">
      <w:pPr>
        <w:rPr>
          <w:sz w:val="24"/>
          <w:szCs w:val="24"/>
        </w:rPr>
      </w:pPr>
      <w:r w:rsidRPr="00047070">
        <w:rPr>
          <w:sz w:val="24"/>
          <w:szCs w:val="24"/>
        </w:rPr>
        <w:t>Президент</w:t>
      </w:r>
      <w:r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="00295214" w:rsidRPr="00047070">
        <w:rPr>
          <w:sz w:val="24"/>
          <w:szCs w:val="24"/>
        </w:rPr>
        <w:tab/>
      </w:r>
      <w:r w:rsidRPr="00047070">
        <w:rPr>
          <w:sz w:val="24"/>
          <w:szCs w:val="24"/>
        </w:rPr>
        <w:t xml:space="preserve">          Галоганов А.П.</w:t>
      </w:r>
    </w:p>
    <w:sectPr w:rsidR="00D400A0" w:rsidRPr="000470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A198" w14:textId="77777777" w:rsidR="00613DAF" w:rsidRDefault="00613DAF" w:rsidP="005F0EBD">
      <w:r>
        <w:separator/>
      </w:r>
    </w:p>
  </w:endnote>
  <w:endnote w:type="continuationSeparator" w:id="0">
    <w:p w14:paraId="6701F0CC" w14:textId="77777777" w:rsidR="00613DAF" w:rsidRDefault="00613DAF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A049" w14:textId="77777777" w:rsidR="00613DAF" w:rsidRDefault="00613DAF" w:rsidP="005F0EBD">
      <w:r>
        <w:separator/>
      </w:r>
    </w:p>
  </w:footnote>
  <w:footnote w:type="continuationSeparator" w:id="0">
    <w:p w14:paraId="3E34101B" w14:textId="77777777" w:rsidR="00613DAF" w:rsidRDefault="00613DAF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47070"/>
    <w:rsid w:val="000514CF"/>
    <w:rsid w:val="00080C6B"/>
    <w:rsid w:val="00130EB5"/>
    <w:rsid w:val="001D1E34"/>
    <w:rsid w:val="00226DB5"/>
    <w:rsid w:val="00282737"/>
    <w:rsid w:val="00295214"/>
    <w:rsid w:val="002A79B5"/>
    <w:rsid w:val="002E4ECE"/>
    <w:rsid w:val="00301E80"/>
    <w:rsid w:val="003274CC"/>
    <w:rsid w:val="003F7AFA"/>
    <w:rsid w:val="00456697"/>
    <w:rsid w:val="004D496F"/>
    <w:rsid w:val="005E73D3"/>
    <w:rsid w:val="005F0EBD"/>
    <w:rsid w:val="00613DAF"/>
    <w:rsid w:val="006155F8"/>
    <w:rsid w:val="00622E69"/>
    <w:rsid w:val="006D07BC"/>
    <w:rsid w:val="00713B09"/>
    <w:rsid w:val="007261B4"/>
    <w:rsid w:val="00746F34"/>
    <w:rsid w:val="007C21F1"/>
    <w:rsid w:val="007E4E85"/>
    <w:rsid w:val="007F262E"/>
    <w:rsid w:val="00823DCE"/>
    <w:rsid w:val="008469A7"/>
    <w:rsid w:val="008C513B"/>
    <w:rsid w:val="00910619"/>
    <w:rsid w:val="00913DA8"/>
    <w:rsid w:val="00941FAF"/>
    <w:rsid w:val="009A07AF"/>
    <w:rsid w:val="00A23C32"/>
    <w:rsid w:val="00A54509"/>
    <w:rsid w:val="00B0740E"/>
    <w:rsid w:val="00B16DD2"/>
    <w:rsid w:val="00B33D9D"/>
    <w:rsid w:val="00BA0D09"/>
    <w:rsid w:val="00BE77C7"/>
    <w:rsid w:val="00CB6680"/>
    <w:rsid w:val="00D400A0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26331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43</cp:revision>
  <cp:lastPrinted>2018-10-23T14:26:00Z</cp:lastPrinted>
  <dcterms:created xsi:type="dcterms:W3CDTF">2018-01-25T12:20:00Z</dcterms:created>
  <dcterms:modified xsi:type="dcterms:W3CDTF">2022-04-07T14:12:00Z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