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5D7E1C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D7E1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5D7E1C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5D7E1C" w:rsidRDefault="009A07AF">
      <w:pPr>
        <w:pStyle w:val="1"/>
        <w:rPr>
          <w:sz w:val="24"/>
          <w:szCs w:val="24"/>
        </w:rPr>
      </w:pPr>
      <w:r w:rsidRPr="005D7E1C">
        <w:rPr>
          <w:caps/>
          <w:sz w:val="24"/>
          <w:szCs w:val="24"/>
        </w:rPr>
        <w:t xml:space="preserve">Решение </w:t>
      </w:r>
      <w:r w:rsidRPr="005D7E1C">
        <w:rPr>
          <w:sz w:val="24"/>
          <w:szCs w:val="24"/>
        </w:rPr>
        <w:t>СОВЕТА</w:t>
      </w:r>
    </w:p>
    <w:p w14:paraId="46348973" w14:textId="0B27AF26" w:rsidR="00D400A0" w:rsidRPr="005D7E1C" w:rsidRDefault="009A07AF">
      <w:pPr>
        <w:jc w:val="center"/>
        <w:rPr>
          <w:sz w:val="24"/>
          <w:szCs w:val="24"/>
        </w:rPr>
      </w:pPr>
      <w:r w:rsidRPr="005D7E1C">
        <w:rPr>
          <w:b/>
          <w:caps/>
          <w:sz w:val="24"/>
          <w:szCs w:val="24"/>
        </w:rPr>
        <w:t xml:space="preserve">№ </w:t>
      </w:r>
      <w:r w:rsidR="000031FD" w:rsidRPr="005D7E1C">
        <w:rPr>
          <w:b/>
          <w:caps/>
          <w:sz w:val="24"/>
          <w:szCs w:val="24"/>
        </w:rPr>
        <w:t>1</w:t>
      </w:r>
      <w:r w:rsidR="00F22650" w:rsidRPr="005D7E1C">
        <w:rPr>
          <w:b/>
          <w:caps/>
          <w:sz w:val="24"/>
          <w:szCs w:val="24"/>
        </w:rPr>
        <w:t>4</w:t>
      </w:r>
      <w:r w:rsidRPr="005D7E1C">
        <w:rPr>
          <w:b/>
          <w:caps/>
          <w:sz w:val="24"/>
          <w:szCs w:val="24"/>
        </w:rPr>
        <w:t>/25-</w:t>
      </w:r>
      <w:r w:rsidR="005D7E1C" w:rsidRPr="005D7E1C">
        <w:rPr>
          <w:b/>
          <w:caps/>
          <w:sz w:val="24"/>
          <w:szCs w:val="24"/>
        </w:rPr>
        <w:t>22</w:t>
      </w:r>
      <w:r w:rsidRPr="005D7E1C">
        <w:rPr>
          <w:b/>
          <w:caps/>
          <w:sz w:val="24"/>
          <w:szCs w:val="24"/>
        </w:rPr>
        <w:t xml:space="preserve"> </w:t>
      </w:r>
      <w:r w:rsidR="006D07BC" w:rsidRPr="005D7E1C">
        <w:rPr>
          <w:b/>
          <w:sz w:val="24"/>
          <w:szCs w:val="24"/>
        </w:rPr>
        <w:t xml:space="preserve">от </w:t>
      </w:r>
      <w:r w:rsidR="00CB6680" w:rsidRPr="005D7E1C">
        <w:rPr>
          <w:b/>
          <w:sz w:val="24"/>
          <w:szCs w:val="24"/>
        </w:rPr>
        <w:t>2</w:t>
      </w:r>
      <w:r w:rsidR="00F22650" w:rsidRPr="005D7E1C">
        <w:rPr>
          <w:b/>
          <w:sz w:val="24"/>
          <w:szCs w:val="24"/>
        </w:rPr>
        <w:t>1</w:t>
      </w:r>
      <w:r w:rsidR="00CB6680" w:rsidRPr="005D7E1C">
        <w:rPr>
          <w:b/>
          <w:sz w:val="24"/>
          <w:szCs w:val="24"/>
        </w:rPr>
        <w:t xml:space="preserve"> </w:t>
      </w:r>
      <w:r w:rsidR="00F22650" w:rsidRPr="005D7E1C">
        <w:rPr>
          <w:b/>
          <w:sz w:val="24"/>
          <w:szCs w:val="24"/>
        </w:rPr>
        <w:t>но</w:t>
      </w:r>
      <w:r w:rsidR="00FA210A" w:rsidRPr="005D7E1C">
        <w:rPr>
          <w:b/>
          <w:sz w:val="24"/>
          <w:szCs w:val="24"/>
        </w:rPr>
        <w:t>ября</w:t>
      </w:r>
      <w:r w:rsidR="006D07BC" w:rsidRPr="005D7E1C">
        <w:rPr>
          <w:b/>
          <w:sz w:val="24"/>
          <w:szCs w:val="24"/>
        </w:rPr>
        <w:t xml:space="preserve"> 2018 г</w:t>
      </w:r>
      <w:r w:rsidR="00A23C32" w:rsidRPr="005D7E1C">
        <w:rPr>
          <w:b/>
          <w:sz w:val="24"/>
          <w:szCs w:val="24"/>
        </w:rPr>
        <w:t>.</w:t>
      </w:r>
    </w:p>
    <w:p w14:paraId="6889D585" w14:textId="77777777" w:rsidR="00D400A0" w:rsidRPr="005D7E1C" w:rsidRDefault="00D400A0">
      <w:pPr>
        <w:jc w:val="both"/>
        <w:rPr>
          <w:sz w:val="24"/>
          <w:szCs w:val="24"/>
        </w:rPr>
      </w:pPr>
    </w:p>
    <w:p w14:paraId="0AD139DE" w14:textId="77777777" w:rsidR="00D400A0" w:rsidRPr="005D7E1C" w:rsidRDefault="009A07AF">
      <w:pPr>
        <w:jc w:val="center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D9220C7" w:rsidR="00D400A0" w:rsidRPr="005D7E1C" w:rsidRDefault="00EA6E3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С.С.Н.</w:t>
      </w:r>
    </w:p>
    <w:p w14:paraId="4B9EA2E6" w14:textId="77777777" w:rsidR="00D400A0" w:rsidRPr="005D7E1C" w:rsidRDefault="00D400A0">
      <w:pPr>
        <w:jc w:val="center"/>
        <w:rPr>
          <w:b/>
          <w:sz w:val="24"/>
          <w:szCs w:val="24"/>
        </w:rPr>
      </w:pPr>
    </w:p>
    <w:p w14:paraId="06BDA379" w14:textId="351F80DE" w:rsidR="00F22650" w:rsidRPr="005D7E1C" w:rsidRDefault="00F22650" w:rsidP="00F22650">
      <w:pPr>
        <w:ind w:firstLine="680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5D7E1C">
        <w:rPr>
          <w:sz w:val="24"/>
          <w:szCs w:val="24"/>
        </w:rPr>
        <w:t>Грицук</w:t>
      </w:r>
      <w:proofErr w:type="spellEnd"/>
      <w:r w:rsidRPr="005D7E1C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5D7E1C">
        <w:rPr>
          <w:sz w:val="24"/>
          <w:szCs w:val="24"/>
        </w:rPr>
        <w:t>Шеркер</w:t>
      </w:r>
      <w:proofErr w:type="spellEnd"/>
      <w:r w:rsidRPr="005D7E1C">
        <w:rPr>
          <w:sz w:val="24"/>
          <w:szCs w:val="24"/>
        </w:rPr>
        <w:t xml:space="preserve"> В.М., Юрлов П.П., </w:t>
      </w:r>
      <w:proofErr w:type="spellStart"/>
      <w:r w:rsidRPr="005D7E1C">
        <w:rPr>
          <w:sz w:val="24"/>
          <w:szCs w:val="24"/>
        </w:rPr>
        <w:t>Яртых</w:t>
      </w:r>
      <w:proofErr w:type="spellEnd"/>
      <w:r w:rsidRPr="005D7E1C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5D7E1C" w:rsidRDefault="00F22650" w:rsidP="00F22650">
      <w:pPr>
        <w:ind w:firstLine="680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Кворум имеется, заседание считается правомочным.</w:t>
      </w:r>
    </w:p>
    <w:p w14:paraId="2D7CB72C" w14:textId="319D84D9" w:rsidR="00D400A0" w:rsidRPr="005D7E1C" w:rsidRDefault="00FA210A" w:rsidP="00FA210A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Совет</w:t>
      </w:r>
      <w:r w:rsidR="005F0EBD" w:rsidRPr="005D7E1C">
        <w:rPr>
          <w:sz w:val="24"/>
          <w:szCs w:val="24"/>
        </w:rPr>
        <w:t>,</w:t>
      </w:r>
      <w:r w:rsidR="00047070" w:rsidRPr="005D7E1C">
        <w:rPr>
          <w:sz w:val="24"/>
          <w:szCs w:val="24"/>
        </w:rPr>
        <w:t xml:space="preserve"> </w:t>
      </w:r>
      <w:r w:rsidRPr="005D7E1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D7E1C" w:rsidRPr="005D7E1C">
        <w:rPr>
          <w:sz w:val="24"/>
          <w:szCs w:val="24"/>
        </w:rPr>
        <w:t>С</w:t>
      </w:r>
      <w:r w:rsidR="00EA6E3F">
        <w:rPr>
          <w:sz w:val="24"/>
          <w:szCs w:val="24"/>
        </w:rPr>
        <w:t>.</w:t>
      </w:r>
      <w:r w:rsidR="005D7E1C" w:rsidRPr="005D7E1C">
        <w:rPr>
          <w:sz w:val="24"/>
          <w:szCs w:val="24"/>
        </w:rPr>
        <w:t>С.Н.</w:t>
      </w:r>
      <w:r w:rsidR="007F262E" w:rsidRPr="005D7E1C">
        <w:rPr>
          <w:sz w:val="24"/>
          <w:szCs w:val="24"/>
        </w:rPr>
        <w:t>,</w:t>
      </w:r>
    </w:p>
    <w:p w14:paraId="248BEF99" w14:textId="77777777" w:rsidR="00D400A0" w:rsidRPr="005D7E1C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5D7E1C" w:rsidRDefault="009A07AF">
      <w:pPr>
        <w:jc w:val="center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>УСТАНОВИЛ:</w:t>
      </w:r>
    </w:p>
    <w:p w14:paraId="16239380" w14:textId="77777777" w:rsidR="00DA0722" w:rsidRPr="005D7E1C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42BD7FA4" w:rsidR="00282737" w:rsidRPr="005D7E1C" w:rsidRDefault="005D7E1C" w:rsidP="00F22650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В Адвокатскую палату Московской области 10.09.18</w:t>
      </w:r>
      <w:r w:rsidRPr="005D7E1C">
        <w:rPr>
          <w:b/>
          <w:sz w:val="24"/>
          <w:szCs w:val="24"/>
        </w:rPr>
        <w:t xml:space="preserve"> </w:t>
      </w:r>
      <w:r w:rsidRPr="005D7E1C">
        <w:rPr>
          <w:sz w:val="24"/>
          <w:szCs w:val="24"/>
        </w:rPr>
        <w:t>г. поступила жалоба доверителя К</w:t>
      </w:r>
      <w:r w:rsidR="00EA6E3F">
        <w:rPr>
          <w:sz w:val="24"/>
          <w:szCs w:val="24"/>
        </w:rPr>
        <w:t>.</w:t>
      </w:r>
      <w:r w:rsidRPr="005D7E1C">
        <w:rPr>
          <w:sz w:val="24"/>
          <w:szCs w:val="24"/>
        </w:rPr>
        <w:t xml:space="preserve">Н.Е. в отношении адвоката </w:t>
      </w:r>
      <w:r w:rsidR="00EA6E3F">
        <w:rPr>
          <w:sz w:val="24"/>
          <w:szCs w:val="24"/>
        </w:rPr>
        <w:t>С.С.Н.</w:t>
      </w:r>
      <w:r w:rsidRPr="005D7E1C">
        <w:rPr>
          <w:sz w:val="24"/>
          <w:szCs w:val="24"/>
          <w:shd w:val="clear" w:color="auto" w:fill="FFFFFF"/>
        </w:rPr>
        <w:t xml:space="preserve">, </w:t>
      </w:r>
      <w:r w:rsidRPr="005D7E1C">
        <w:rPr>
          <w:sz w:val="24"/>
          <w:szCs w:val="24"/>
        </w:rPr>
        <w:t>имеющего регистрационный номер</w:t>
      </w:r>
      <w:proofErr w:type="gramStart"/>
      <w:r w:rsidRPr="005D7E1C">
        <w:rPr>
          <w:sz w:val="24"/>
          <w:szCs w:val="24"/>
        </w:rPr>
        <w:t xml:space="preserve"> </w:t>
      </w:r>
      <w:r w:rsidR="00EA6E3F">
        <w:rPr>
          <w:sz w:val="24"/>
          <w:szCs w:val="24"/>
        </w:rPr>
        <w:t>….</w:t>
      </w:r>
      <w:proofErr w:type="gramEnd"/>
      <w:r w:rsidR="00EA6E3F">
        <w:rPr>
          <w:sz w:val="24"/>
          <w:szCs w:val="24"/>
        </w:rPr>
        <w:t>.</w:t>
      </w:r>
      <w:r w:rsidRPr="005D7E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6E3F">
        <w:rPr>
          <w:sz w:val="24"/>
          <w:szCs w:val="24"/>
        </w:rPr>
        <w:t>…..</w:t>
      </w:r>
    </w:p>
    <w:p w14:paraId="59F0F346" w14:textId="340E4CAC" w:rsidR="00047070" w:rsidRPr="005D7E1C" w:rsidRDefault="005D7E1C" w:rsidP="00047070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заверял доверителя в положительном исходе дела; в ходе судебного заседания не защищал своего подзащитного; допускал повышение голоса и выражения нецензурной бранью в адрес мужа заявителя; обещал доверителю вернуть часть выплаченного вознаграждения, но уклонился от исполнения.</w:t>
      </w:r>
    </w:p>
    <w:p w14:paraId="03F8AC9E" w14:textId="1FB785BE" w:rsidR="006D07BC" w:rsidRPr="005D7E1C" w:rsidRDefault="00F22650" w:rsidP="006D07BC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 </w:t>
      </w:r>
      <w:r w:rsidR="00B0796A" w:rsidRPr="005D7E1C">
        <w:rPr>
          <w:sz w:val="24"/>
          <w:szCs w:val="24"/>
        </w:rPr>
        <w:t>1</w:t>
      </w:r>
      <w:r w:rsidR="005D7E1C" w:rsidRPr="005D7E1C">
        <w:rPr>
          <w:sz w:val="24"/>
          <w:szCs w:val="24"/>
        </w:rPr>
        <w:t>7</w:t>
      </w:r>
      <w:r w:rsidRPr="005D7E1C">
        <w:rPr>
          <w:sz w:val="24"/>
          <w:szCs w:val="24"/>
        </w:rPr>
        <w:t>.09</w:t>
      </w:r>
      <w:r w:rsidR="006D07BC" w:rsidRPr="005D7E1C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1B9232C1" w:rsidR="006D07BC" w:rsidRPr="005D7E1C" w:rsidRDefault="006D07BC" w:rsidP="006D07BC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Квалификационная </w:t>
      </w:r>
      <w:r w:rsidRPr="00742E0B">
        <w:rPr>
          <w:sz w:val="24"/>
          <w:szCs w:val="24"/>
        </w:rPr>
        <w:t>комиссия 2</w:t>
      </w:r>
      <w:r w:rsidR="00F22650" w:rsidRPr="00742E0B">
        <w:rPr>
          <w:sz w:val="24"/>
          <w:szCs w:val="24"/>
        </w:rPr>
        <w:t>3</w:t>
      </w:r>
      <w:r w:rsidRPr="00742E0B">
        <w:rPr>
          <w:sz w:val="24"/>
          <w:szCs w:val="24"/>
        </w:rPr>
        <w:t>.</w:t>
      </w:r>
      <w:r w:rsidR="00F22650" w:rsidRPr="00742E0B">
        <w:rPr>
          <w:sz w:val="24"/>
          <w:szCs w:val="24"/>
        </w:rPr>
        <w:t>10</w:t>
      </w:r>
      <w:r w:rsidRPr="00742E0B">
        <w:rPr>
          <w:sz w:val="24"/>
          <w:szCs w:val="24"/>
        </w:rPr>
        <w:t xml:space="preserve">.2018 г. дала </w:t>
      </w:r>
      <w:r w:rsidR="006155F8" w:rsidRPr="00742E0B">
        <w:rPr>
          <w:sz w:val="24"/>
          <w:szCs w:val="24"/>
        </w:rPr>
        <w:t xml:space="preserve">заключение </w:t>
      </w:r>
      <w:r w:rsidR="00742E0B" w:rsidRPr="00742E0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EA6E3F">
        <w:rPr>
          <w:sz w:val="24"/>
          <w:szCs w:val="24"/>
        </w:rPr>
        <w:t>С.С.Н.</w:t>
      </w:r>
      <w:r w:rsidR="00742E0B" w:rsidRPr="00742E0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К</w:t>
      </w:r>
      <w:r w:rsidR="00EA6E3F">
        <w:rPr>
          <w:sz w:val="24"/>
          <w:szCs w:val="24"/>
        </w:rPr>
        <w:t>.</w:t>
      </w:r>
      <w:r w:rsidR="00742E0B" w:rsidRPr="00742E0B">
        <w:rPr>
          <w:sz w:val="24"/>
          <w:szCs w:val="24"/>
        </w:rPr>
        <w:t>Н.Е.</w:t>
      </w:r>
    </w:p>
    <w:p w14:paraId="4EF5D166" w14:textId="476F1B5C" w:rsidR="000031FD" w:rsidRPr="005D7E1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A7D9DF" w:rsidR="00D400A0" w:rsidRPr="005D7E1C" w:rsidRDefault="009A07A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  <w:lang w:eastAsia="en-US"/>
        </w:rPr>
        <w:t>Рассмотрев жалобу,</w:t>
      </w:r>
      <w:r w:rsidR="00E63A6D" w:rsidRPr="005D7E1C">
        <w:rPr>
          <w:sz w:val="24"/>
          <w:szCs w:val="24"/>
          <w:lang w:eastAsia="en-US"/>
        </w:rPr>
        <w:t xml:space="preserve"> </w:t>
      </w:r>
      <w:r w:rsidRPr="005D7E1C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5D7E1C">
        <w:rPr>
          <w:sz w:val="24"/>
          <w:szCs w:val="24"/>
          <w:lang w:eastAsia="en-US"/>
        </w:rPr>
        <w:t xml:space="preserve">нты, </w:t>
      </w:r>
      <w:r w:rsidRPr="005D7E1C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5D7E1C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5D7E1C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5D7E1C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5D7E1C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5D7E1C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5D7E1C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F5B84CC" w14:textId="363B8242" w:rsidR="005945DF" w:rsidRPr="005D7E1C" w:rsidRDefault="009A07AF" w:rsidP="005945D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5D7E1C">
        <w:rPr>
          <w:sz w:val="24"/>
          <w:szCs w:val="24"/>
        </w:rPr>
        <w:t xml:space="preserve"> </w:t>
      </w:r>
      <w:r w:rsidR="005D7E1C">
        <w:rPr>
          <w:sz w:val="24"/>
          <w:szCs w:val="24"/>
        </w:rPr>
        <w:t>а</w:t>
      </w:r>
      <w:r w:rsidR="005D7E1C" w:rsidRPr="005D7E1C">
        <w:rPr>
          <w:sz w:val="24"/>
          <w:szCs w:val="24"/>
        </w:rPr>
        <w:t>двокат С</w:t>
      </w:r>
      <w:r w:rsidR="00EA6E3F">
        <w:rPr>
          <w:sz w:val="24"/>
          <w:szCs w:val="24"/>
        </w:rPr>
        <w:t>.</w:t>
      </w:r>
      <w:r w:rsidR="005D7E1C" w:rsidRPr="005D7E1C">
        <w:rPr>
          <w:sz w:val="24"/>
          <w:szCs w:val="24"/>
        </w:rPr>
        <w:t>С.Н. на основании соглашений об оказании юридической помощи осуществлял защиту мужа заявителя – К</w:t>
      </w:r>
      <w:r w:rsidR="00EA6E3F">
        <w:rPr>
          <w:sz w:val="24"/>
          <w:szCs w:val="24"/>
        </w:rPr>
        <w:t>.</w:t>
      </w:r>
      <w:r w:rsidR="005D7E1C" w:rsidRPr="005D7E1C">
        <w:rPr>
          <w:sz w:val="24"/>
          <w:szCs w:val="24"/>
        </w:rPr>
        <w:t>В.Б., обвиняемого в совершении преступления, предусмотренного ч.4 ст. 264 УК РФ. С адвокатом С</w:t>
      </w:r>
      <w:r w:rsidR="00EA6E3F">
        <w:rPr>
          <w:sz w:val="24"/>
          <w:szCs w:val="24"/>
        </w:rPr>
        <w:t>.</w:t>
      </w:r>
      <w:r w:rsidR="005D7E1C" w:rsidRPr="005D7E1C">
        <w:rPr>
          <w:sz w:val="24"/>
          <w:szCs w:val="24"/>
        </w:rPr>
        <w:t>С.Н. 25.06.2015 г. было заключено соглашение на оказание юридической помощи и осуществление защиты мужа заявителя – К</w:t>
      </w:r>
      <w:r w:rsidR="00EA6E3F">
        <w:rPr>
          <w:sz w:val="24"/>
          <w:szCs w:val="24"/>
        </w:rPr>
        <w:t>.</w:t>
      </w:r>
      <w:r w:rsidR="005D7E1C" w:rsidRPr="005D7E1C">
        <w:rPr>
          <w:sz w:val="24"/>
          <w:szCs w:val="24"/>
        </w:rPr>
        <w:t>В.Б., обвиняемого в совершении преступления, предусмотренного ч.4 ст. 264 УК РФ.</w:t>
      </w:r>
    </w:p>
    <w:p w14:paraId="7D587696" w14:textId="5280B1FF" w:rsidR="005D7E1C" w:rsidRPr="005D7E1C" w:rsidRDefault="005D7E1C" w:rsidP="005945D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Таким образом, дата, когда адвокатом, по мнению заявителя, были допущены нарушения законодательства об адвокатской деятельности, сформулирована заявителем точным указанием на календарную дату: соглашение на оказание юридической помощи от 25.06.2015 г., договор об оказании юридической помощи от 07.12.2016 г., расписки от адвоката С</w:t>
      </w:r>
      <w:r w:rsidR="00EA6E3F">
        <w:rPr>
          <w:sz w:val="24"/>
          <w:szCs w:val="24"/>
        </w:rPr>
        <w:t>.</w:t>
      </w:r>
      <w:r w:rsidRPr="005D7E1C">
        <w:rPr>
          <w:sz w:val="24"/>
          <w:szCs w:val="24"/>
        </w:rPr>
        <w:t>С.Н. датированы  09.09.2015 г., 18.11.2015 г., 17.03.2016 г., 18.03.2016 г. Последняя из указанных дат определена датой соглашения от 07.12.2016 г., иных сведений жалоба не содержит.</w:t>
      </w:r>
    </w:p>
    <w:p w14:paraId="6AA4ADB9" w14:textId="2E396160" w:rsidR="005D7E1C" w:rsidRDefault="005D7E1C" w:rsidP="005945DF">
      <w:pPr>
        <w:ind w:firstLine="708"/>
        <w:jc w:val="both"/>
        <w:rPr>
          <w:rFonts w:eastAsia="Calibri"/>
          <w:sz w:val="24"/>
          <w:szCs w:val="24"/>
        </w:rPr>
      </w:pPr>
      <w:r w:rsidRPr="005D7E1C">
        <w:rPr>
          <w:rFonts w:eastAsia="Calibri"/>
          <w:sz w:val="24"/>
          <w:szCs w:val="24"/>
        </w:rPr>
        <w:t xml:space="preserve">По рассматриваемому дисциплинарному производству срок применения к адвокату мер дисциплинарной ответственности по указанным в жалобе нарушениям истек </w:t>
      </w:r>
      <w:r w:rsidRPr="005D7E1C">
        <w:rPr>
          <w:sz w:val="24"/>
          <w:szCs w:val="24"/>
        </w:rPr>
        <w:t>07.12.2017</w:t>
      </w:r>
      <w:r w:rsidRPr="005D7E1C">
        <w:rPr>
          <w:rFonts w:eastAsia="Calibri"/>
          <w:sz w:val="24"/>
          <w:szCs w:val="24"/>
        </w:rPr>
        <w:t xml:space="preserve">г. Таким образом, относительно указанных доводов жалобы Совет отмечает истечение </w:t>
      </w:r>
      <w:r w:rsidRPr="005D7E1C">
        <w:rPr>
          <w:sz w:val="24"/>
          <w:szCs w:val="24"/>
          <w:shd w:val="clear" w:color="auto" w:fill="FFFFFF"/>
        </w:rPr>
        <w:t>сроков применения мер дисциплинарной ответственности</w:t>
      </w:r>
      <w:r w:rsidRPr="005D7E1C">
        <w:rPr>
          <w:rFonts w:eastAsia="Calibri"/>
          <w:sz w:val="24"/>
          <w:szCs w:val="24"/>
        </w:rPr>
        <w:t>.</w:t>
      </w:r>
    </w:p>
    <w:p w14:paraId="1C61F42D" w14:textId="15B6DD26" w:rsidR="005D7E1C" w:rsidRPr="005D7E1C" w:rsidRDefault="005D7E1C" w:rsidP="005945DF">
      <w:pPr>
        <w:ind w:firstLine="708"/>
        <w:jc w:val="both"/>
        <w:rPr>
          <w:sz w:val="24"/>
          <w:szCs w:val="24"/>
        </w:rPr>
      </w:pPr>
      <w:r w:rsidRPr="005D7E1C">
        <w:rPr>
          <w:rFonts w:eastAsia="Calibri"/>
          <w:sz w:val="24"/>
          <w:szCs w:val="24"/>
        </w:rPr>
        <w:t xml:space="preserve">Относительно довода жалобы доверителя о качестве работы адвоката по соглашению, заключенного </w:t>
      </w:r>
      <w:r w:rsidRPr="005D7E1C">
        <w:rPr>
          <w:sz w:val="24"/>
          <w:szCs w:val="24"/>
        </w:rPr>
        <w:t xml:space="preserve">25.05.2017 г. на оказание юридической помощи по уголовному </w:t>
      </w:r>
      <w:r w:rsidRPr="005D7E1C">
        <w:rPr>
          <w:sz w:val="24"/>
          <w:szCs w:val="24"/>
        </w:rPr>
        <w:lastRenderedPageBreak/>
        <w:t>делу К</w:t>
      </w:r>
      <w:r w:rsidR="00EA6E3F">
        <w:rPr>
          <w:sz w:val="24"/>
          <w:szCs w:val="24"/>
        </w:rPr>
        <w:t>.</w:t>
      </w:r>
      <w:r w:rsidRPr="005D7E1C">
        <w:rPr>
          <w:sz w:val="24"/>
          <w:szCs w:val="24"/>
        </w:rPr>
        <w:t>В.Б. в кассационной инстанции Совет соглашается с мнением Комиссии, что заявитель К</w:t>
      </w:r>
      <w:r w:rsidR="00EA6E3F">
        <w:rPr>
          <w:sz w:val="24"/>
          <w:szCs w:val="24"/>
        </w:rPr>
        <w:t>.</w:t>
      </w:r>
      <w:r w:rsidRPr="005D7E1C">
        <w:rPr>
          <w:sz w:val="24"/>
          <w:szCs w:val="24"/>
        </w:rPr>
        <w:t>Н.Е. не вправе ставить перед</w:t>
      </w:r>
      <w:r w:rsidRPr="005D7E1C">
        <w:rPr>
          <w:rStyle w:val="27"/>
          <w:sz w:val="24"/>
          <w:szCs w:val="24"/>
        </w:rPr>
        <w:t xml:space="preserve"> </w:t>
      </w:r>
      <w:r w:rsidRPr="005D7E1C">
        <w:rPr>
          <w:sz w:val="24"/>
          <w:szCs w:val="24"/>
        </w:rPr>
        <w:t>дисциплинарными органами вопрос о ненадлежащем исполнении адвокатом</w:t>
      </w:r>
      <w:r w:rsidRPr="005D7E1C">
        <w:rPr>
          <w:rStyle w:val="27"/>
          <w:sz w:val="24"/>
          <w:szCs w:val="24"/>
        </w:rPr>
        <w:t xml:space="preserve"> </w:t>
      </w:r>
      <w:r w:rsidRPr="005D7E1C">
        <w:rPr>
          <w:sz w:val="24"/>
          <w:szCs w:val="24"/>
        </w:rPr>
        <w:t>своих профессиональных обязанностей и ненадлежащем качестве оказанной правовой помощи в суде кассационной инстанции по уголовному делу, поскольку правовая помощь</w:t>
      </w:r>
      <w:r w:rsidRPr="005D7E1C">
        <w:rPr>
          <w:rStyle w:val="27"/>
          <w:sz w:val="24"/>
          <w:szCs w:val="24"/>
        </w:rPr>
        <w:t xml:space="preserve"> </w:t>
      </w:r>
      <w:r w:rsidRPr="005D7E1C">
        <w:rPr>
          <w:sz w:val="24"/>
          <w:szCs w:val="24"/>
        </w:rPr>
        <w:t>по соглашению об оказании юридической помощи оказывалась не ей, а доверителю К</w:t>
      </w:r>
      <w:r w:rsidR="00EA6E3F">
        <w:rPr>
          <w:sz w:val="24"/>
          <w:szCs w:val="24"/>
        </w:rPr>
        <w:t>.</w:t>
      </w:r>
      <w:r w:rsidRPr="005D7E1C">
        <w:rPr>
          <w:sz w:val="24"/>
          <w:szCs w:val="24"/>
        </w:rPr>
        <w:t>В.Б., жалоб</w:t>
      </w:r>
      <w:r w:rsidRPr="005D7E1C">
        <w:rPr>
          <w:rStyle w:val="27"/>
          <w:sz w:val="24"/>
          <w:szCs w:val="24"/>
        </w:rPr>
        <w:t xml:space="preserve"> </w:t>
      </w:r>
      <w:r w:rsidRPr="005D7E1C">
        <w:rPr>
          <w:sz w:val="24"/>
          <w:szCs w:val="24"/>
        </w:rPr>
        <w:t>от которого на момент дисциплинарного разбирательства не поступало.</w:t>
      </w:r>
    </w:p>
    <w:p w14:paraId="12C8FB8D" w14:textId="03E5359A" w:rsidR="00E73BEC" w:rsidRPr="005D7E1C" w:rsidRDefault="00E73BEC" w:rsidP="00282737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Pr="005D7E1C" w:rsidRDefault="00F91E0F" w:rsidP="00F91E0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1E7AC692" w:rsidR="00F57917" w:rsidRPr="005D7E1C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5D7E1C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D7E1C">
        <w:rPr>
          <w:color w:val="000000"/>
          <w:sz w:val="24"/>
          <w:szCs w:val="24"/>
        </w:rPr>
        <w:t>С</w:t>
      </w:r>
      <w:r w:rsidR="00EA6E3F">
        <w:rPr>
          <w:color w:val="000000"/>
          <w:sz w:val="24"/>
          <w:szCs w:val="24"/>
        </w:rPr>
        <w:t>.</w:t>
      </w:r>
      <w:r w:rsidR="005D7E1C">
        <w:rPr>
          <w:color w:val="000000"/>
          <w:sz w:val="24"/>
          <w:szCs w:val="24"/>
        </w:rPr>
        <w:t>С.Н</w:t>
      </w:r>
      <w:r w:rsidR="00047070" w:rsidRPr="005D7E1C">
        <w:rPr>
          <w:color w:val="000000"/>
          <w:sz w:val="24"/>
          <w:szCs w:val="24"/>
        </w:rPr>
        <w:t>.</w:t>
      </w:r>
      <w:r w:rsidRPr="005D7E1C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5D7E1C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5D7E1C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5D7E1C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5D7E1C" w:rsidRDefault="009A07AF" w:rsidP="00E63A6D">
      <w:pPr>
        <w:ind w:left="3545" w:firstLine="709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>РЕШИЛ:</w:t>
      </w:r>
    </w:p>
    <w:p w14:paraId="7F10C6DE" w14:textId="77777777" w:rsidR="008C513B" w:rsidRPr="005D7E1C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7B1AAF57" w:rsidR="00014A54" w:rsidRPr="005D7E1C" w:rsidRDefault="009A07AF" w:rsidP="006155F8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прекратить дисциплинарное производство </w:t>
      </w:r>
      <w:r w:rsidR="00622E69" w:rsidRPr="005D7E1C">
        <w:rPr>
          <w:sz w:val="24"/>
          <w:szCs w:val="24"/>
        </w:rPr>
        <w:t xml:space="preserve">в отношении адвоката </w:t>
      </w:r>
      <w:r w:rsidR="00EA6E3F">
        <w:rPr>
          <w:sz w:val="24"/>
          <w:szCs w:val="24"/>
        </w:rPr>
        <w:t>С.С.Н.</w:t>
      </w:r>
      <w:r w:rsidR="005D7E1C" w:rsidRPr="005D7E1C">
        <w:rPr>
          <w:sz w:val="24"/>
          <w:szCs w:val="24"/>
          <w:shd w:val="clear" w:color="auto" w:fill="FFFFFF"/>
        </w:rPr>
        <w:t xml:space="preserve">, </w:t>
      </w:r>
      <w:r w:rsidR="005D7E1C" w:rsidRPr="005D7E1C">
        <w:rPr>
          <w:sz w:val="24"/>
          <w:szCs w:val="24"/>
        </w:rPr>
        <w:t>имеющего регистрационный номер</w:t>
      </w:r>
      <w:proofErr w:type="gramStart"/>
      <w:r w:rsidR="005D7E1C" w:rsidRPr="005D7E1C">
        <w:rPr>
          <w:sz w:val="24"/>
          <w:szCs w:val="24"/>
        </w:rPr>
        <w:t xml:space="preserve"> </w:t>
      </w:r>
      <w:r w:rsidR="00EA6E3F">
        <w:rPr>
          <w:sz w:val="24"/>
          <w:szCs w:val="24"/>
        </w:rPr>
        <w:t>….</w:t>
      </w:r>
      <w:proofErr w:type="gramEnd"/>
      <w:r w:rsidR="00EA6E3F">
        <w:rPr>
          <w:sz w:val="24"/>
          <w:szCs w:val="24"/>
        </w:rPr>
        <w:t>.</w:t>
      </w:r>
      <w:r w:rsidR="007F262E" w:rsidRPr="005D7E1C">
        <w:rPr>
          <w:sz w:val="24"/>
          <w:szCs w:val="24"/>
        </w:rPr>
        <w:t xml:space="preserve"> </w:t>
      </w:r>
      <w:r w:rsidR="002A79B5" w:rsidRPr="005D7E1C">
        <w:rPr>
          <w:sz w:val="24"/>
          <w:szCs w:val="24"/>
        </w:rPr>
        <w:t>в реестре адвокатов Московской области</w:t>
      </w:r>
      <w:r w:rsidRPr="005D7E1C">
        <w:rPr>
          <w:sz w:val="24"/>
          <w:szCs w:val="24"/>
        </w:rPr>
        <w:t>, вследствие</w:t>
      </w:r>
      <w:r w:rsidR="006155F8" w:rsidRPr="005D7E1C">
        <w:rPr>
          <w:sz w:val="24"/>
          <w:szCs w:val="24"/>
        </w:rPr>
        <w:t xml:space="preserve"> отсутствия</w:t>
      </w:r>
      <w:r w:rsidRPr="005D7E1C">
        <w:rPr>
          <w:sz w:val="24"/>
          <w:szCs w:val="24"/>
        </w:rPr>
        <w:t xml:space="preserve"> </w:t>
      </w:r>
      <w:r w:rsidR="006155F8" w:rsidRPr="005D7E1C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5D7E1C" w:rsidRDefault="00295214" w:rsidP="00295214">
      <w:pPr>
        <w:rPr>
          <w:sz w:val="24"/>
          <w:szCs w:val="24"/>
        </w:rPr>
      </w:pP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  <w:t xml:space="preserve">   </w:t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  <w:t xml:space="preserve">      </w:t>
      </w:r>
      <w:r w:rsidRPr="005D7E1C">
        <w:rPr>
          <w:sz w:val="24"/>
          <w:szCs w:val="24"/>
        </w:rPr>
        <w:tab/>
        <w:t xml:space="preserve">           </w:t>
      </w:r>
    </w:p>
    <w:p w14:paraId="1A8A23DD" w14:textId="081903EF" w:rsidR="00D400A0" w:rsidRPr="005D7E1C" w:rsidRDefault="00E63A6D" w:rsidP="00295214">
      <w:pPr>
        <w:rPr>
          <w:sz w:val="24"/>
          <w:szCs w:val="24"/>
        </w:rPr>
      </w:pPr>
      <w:r w:rsidRPr="005D7E1C">
        <w:rPr>
          <w:sz w:val="24"/>
          <w:szCs w:val="24"/>
        </w:rPr>
        <w:t>Президент</w:t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 xml:space="preserve">          Галоганов А.П.</w:t>
      </w:r>
    </w:p>
    <w:sectPr w:rsidR="00D400A0" w:rsidRPr="005D7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130EB5"/>
    <w:rsid w:val="001D1E34"/>
    <w:rsid w:val="00226DB5"/>
    <w:rsid w:val="00282737"/>
    <w:rsid w:val="00295214"/>
    <w:rsid w:val="002A79B5"/>
    <w:rsid w:val="002E4ECE"/>
    <w:rsid w:val="003274CC"/>
    <w:rsid w:val="003F7AFA"/>
    <w:rsid w:val="00456697"/>
    <w:rsid w:val="004D496F"/>
    <w:rsid w:val="005945DF"/>
    <w:rsid w:val="005D7E1C"/>
    <w:rsid w:val="005E73D3"/>
    <w:rsid w:val="005F0EBD"/>
    <w:rsid w:val="00613DAF"/>
    <w:rsid w:val="006155F8"/>
    <w:rsid w:val="00622E69"/>
    <w:rsid w:val="006D07BC"/>
    <w:rsid w:val="00713B09"/>
    <w:rsid w:val="007261B4"/>
    <w:rsid w:val="00742E0B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B0740E"/>
    <w:rsid w:val="00B0796A"/>
    <w:rsid w:val="00B16DD2"/>
    <w:rsid w:val="00B33D9D"/>
    <w:rsid w:val="00BA0D09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A6E3F"/>
    <w:rsid w:val="00EB2999"/>
    <w:rsid w:val="00EE5ECC"/>
    <w:rsid w:val="00F22650"/>
    <w:rsid w:val="00F26331"/>
    <w:rsid w:val="00F35042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customStyle="1" w:styleId="27">
    <w:name w:val="Основной текст27"/>
    <w:basedOn w:val="a9"/>
    <w:rsid w:val="005D7E1C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45</cp:revision>
  <cp:lastPrinted>2018-10-23T14:26:00Z</cp:lastPrinted>
  <dcterms:created xsi:type="dcterms:W3CDTF">2018-01-25T12:20:00Z</dcterms:created>
  <dcterms:modified xsi:type="dcterms:W3CDTF">2022-04-07T14:21:00Z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