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E2EA2" w14:textId="23BFCCFE" w:rsidR="006E1F0D" w:rsidRPr="005B528E" w:rsidRDefault="007B6E2C" w:rsidP="000055A4">
      <w:pPr>
        <w:pStyle w:val="ae"/>
        <w:tabs>
          <w:tab w:val="left" w:pos="709"/>
        </w:tabs>
        <w:jc w:val="center"/>
        <w:rPr>
          <w:b/>
          <w:caps/>
          <w:sz w:val="24"/>
          <w:szCs w:val="24"/>
          <w:u w:val="single"/>
        </w:rPr>
      </w:pPr>
      <w:r w:rsidRPr="005B528E">
        <w:rPr>
          <w:b/>
          <w:caps/>
          <w:sz w:val="24"/>
          <w:szCs w:val="24"/>
          <w:u w:val="single"/>
        </w:rPr>
        <w:t>адвокатская палата московской области</w:t>
      </w:r>
    </w:p>
    <w:p w14:paraId="5BB32B70" w14:textId="77777777" w:rsidR="000055A4" w:rsidRPr="005B528E" w:rsidRDefault="000055A4">
      <w:pPr>
        <w:pStyle w:val="1"/>
        <w:rPr>
          <w:caps/>
          <w:sz w:val="24"/>
          <w:szCs w:val="24"/>
        </w:rPr>
      </w:pPr>
    </w:p>
    <w:p w14:paraId="1D404DDF" w14:textId="01CFEEB5" w:rsidR="000055A4" w:rsidRPr="005B528E" w:rsidRDefault="007B6E2C" w:rsidP="001C43E4">
      <w:pPr>
        <w:pStyle w:val="1"/>
        <w:rPr>
          <w:sz w:val="24"/>
          <w:szCs w:val="24"/>
        </w:rPr>
      </w:pPr>
      <w:r w:rsidRPr="005B528E">
        <w:rPr>
          <w:caps/>
          <w:sz w:val="24"/>
          <w:szCs w:val="24"/>
        </w:rPr>
        <w:t xml:space="preserve">Решение </w:t>
      </w:r>
      <w:r w:rsidRPr="005B528E">
        <w:rPr>
          <w:sz w:val="24"/>
          <w:szCs w:val="24"/>
        </w:rPr>
        <w:t>СОВЕТА</w:t>
      </w:r>
    </w:p>
    <w:p w14:paraId="704B5EB8" w14:textId="1DAF4A6F" w:rsidR="00600F98" w:rsidRPr="005B528E" w:rsidRDefault="00537C83" w:rsidP="000055A4">
      <w:pPr>
        <w:jc w:val="center"/>
        <w:rPr>
          <w:b/>
          <w:sz w:val="24"/>
          <w:szCs w:val="24"/>
        </w:rPr>
      </w:pPr>
      <w:r w:rsidRPr="005B528E">
        <w:rPr>
          <w:b/>
          <w:caps/>
          <w:sz w:val="24"/>
          <w:szCs w:val="24"/>
        </w:rPr>
        <w:t xml:space="preserve">№ </w:t>
      </w:r>
      <w:r w:rsidR="000055A4" w:rsidRPr="005B528E">
        <w:rPr>
          <w:b/>
          <w:caps/>
          <w:sz w:val="24"/>
          <w:szCs w:val="24"/>
        </w:rPr>
        <w:t>1</w:t>
      </w:r>
      <w:r w:rsidR="009E53F5" w:rsidRPr="005B528E">
        <w:rPr>
          <w:b/>
          <w:caps/>
          <w:sz w:val="24"/>
          <w:szCs w:val="24"/>
        </w:rPr>
        <w:t>4</w:t>
      </w:r>
      <w:r w:rsidR="00F23F20" w:rsidRPr="005B528E">
        <w:rPr>
          <w:b/>
          <w:caps/>
          <w:sz w:val="24"/>
          <w:szCs w:val="24"/>
        </w:rPr>
        <w:t>/</w:t>
      </w:r>
      <w:r w:rsidRPr="005B528E">
        <w:rPr>
          <w:b/>
          <w:caps/>
          <w:sz w:val="24"/>
          <w:szCs w:val="24"/>
        </w:rPr>
        <w:t>25-</w:t>
      </w:r>
      <w:r w:rsidR="009E53F5" w:rsidRPr="005B528E">
        <w:rPr>
          <w:b/>
          <w:caps/>
          <w:sz w:val="24"/>
          <w:szCs w:val="24"/>
        </w:rPr>
        <w:t>2</w:t>
      </w:r>
      <w:r w:rsidR="000148A3">
        <w:rPr>
          <w:b/>
          <w:caps/>
          <w:sz w:val="24"/>
          <w:szCs w:val="24"/>
        </w:rPr>
        <w:t>4</w:t>
      </w:r>
      <w:r w:rsidR="00071443" w:rsidRPr="00F553E7">
        <w:rPr>
          <w:b/>
          <w:caps/>
          <w:sz w:val="24"/>
          <w:szCs w:val="24"/>
        </w:rPr>
        <w:t xml:space="preserve"> </w:t>
      </w:r>
      <w:r w:rsidRPr="005B528E">
        <w:rPr>
          <w:b/>
          <w:sz w:val="24"/>
          <w:szCs w:val="24"/>
        </w:rPr>
        <w:t xml:space="preserve">от </w:t>
      </w:r>
      <w:r w:rsidR="00071443" w:rsidRPr="00F553E7">
        <w:rPr>
          <w:b/>
          <w:sz w:val="24"/>
          <w:szCs w:val="24"/>
        </w:rPr>
        <w:t>2</w:t>
      </w:r>
      <w:r w:rsidR="009E53F5" w:rsidRPr="005B528E">
        <w:rPr>
          <w:b/>
          <w:sz w:val="24"/>
          <w:szCs w:val="24"/>
        </w:rPr>
        <w:t>1</w:t>
      </w:r>
      <w:r w:rsidRPr="005B528E">
        <w:rPr>
          <w:b/>
          <w:sz w:val="24"/>
          <w:szCs w:val="24"/>
        </w:rPr>
        <w:t xml:space="preserve"> </w:t>
      </w:r>
      <w:r w:rsidR="009E53F5" w:rsidRPr="005B528E">
        <w:rPr>
          <w:b/>
          <w:sz w:val="24"/>
          <w:szCs w:val="24"/>
        </w:rPr>
        <w:t>но</w:t>
      </w:r>
      <w:r w:rsidR="00F23F20" w:rsidRPr="005B528E">
        <w:rPr>
          <w:b/>
          <w:sz w:val="24"/>
          <w:szCs w:val="24"/>
        </w:rPr>
        <w:t>ября</w:t>
      </w:r>
      <w:r w:rsidRPr="005B528E">
        <w:rPr>
          <w:b/>
          <w:sz w:val="24"/>
          <w:szCs w:val="24"/>
        </w:rPr>
        <w:t xml:space="preserve"> 2018 </w:t>
      </w:r>
      <w:r w:rsidR="00600F98" w:rsidRPr="005B528E">
        <w:rPr>
          <w:b/>
          <w:sz w:val="24"/>
          <w:szCs w:val="24"/>
        </w:rPr>
        <w:t>г.</w:t>
      </w:r>
    </w:p>
    <w:p w14:paraId="417A099F" w14:textId="77777777" w:rsidR="001C43E4" w:rsidRPr="005B528E" w:rsidRDefault="001C43E4" w:rsidP="000055A4">
      <w:pPr>
        <w:jc w:val="center"/>
        <w:rPr>
          <w:b/>
          <w:sz w:val="24"/>
          <w:szCs w:val="24"/>
        </w:rPr>
      </w:pPr>
    </w:p>
    <w:p w14:paraId="167DB767" w14:textId="77777777" w:rsidR="00600F98" w:rsidRPr="005B528E" w:rsidRDefault="00600F98" w:rsidP="00600F98">
      <w:pPr>
        <w:jc w:val="center"/>
        <w:rPr>
          <w:b/>
          <w:sz w:val="24"/>
          <w:szCs w:val="24"/>
        </w:rPr>
      </w:pPr>
      <w:r w:rsidRPr="005B528E">
        <w:rPr>
          <w:b/>
          <w:sz w:val="24"/>
          <w:szCs w:val="24"/>
        </w:rPr>
        <w:t xml:space="preserve">О дисциплинарном производстве в отношении адвоката </w:t>
      </w:r>
    </w:p>
    <w:p w14:paraId="6FF195F3" w14:textId="7AD5BF69" w:rsidR="00600F98" w:rsidRPr="005B528E" w:rsidRDefault="00867761" w:rsidP="00600F98">
      <w:pPr>
        <w:jc w:val="center"/>
        <w:rPr>
          <w:b/>
          <w:sz w:val="24"/>
          <w:szCs w:val="24"/>
        </w:rPr>
      </w:pPr>
      <w:r>
        <w:rPr>
          <w:b/>
          <w:sz w:val="24"/>
          <w:szCs w:val="24"/>
        </w:rPr>
        <w:t>Н.А.С.</w:t>
      </w:r>
    </w:p>
    <w:p w14:paraId="22127993" w14:textId="77777777" w:rsidR="00537C83" w:rsidRPr="005B528E" w:rsidRDefault="00537C83" w:rsidP="00537C83">
      <w:pPr>
        <w:jc w:val="center"/>
        <w:rPr>
          <w:b/>
          <w:sz w:val="24"/>
          <w:szCs w:val="24"/>
        </w:rPr>
      </w:pPr>
    </w:p>
    <w:p w14:paraId="4D573D61" w14:textId="2DFB4A99" w:rsidR="007831BE" w:rsidRPr="005B528E" w:rsidRDefault="009E53F5" w:rsidP="009E53F5">
      <w:pPr>
        <w:ind w:firstLine="680"/>
        <w:jc w:val="both"/>
        <w:rPr>
          <w:sz w:val="24"/>
          <w:szCs w:val="24"/>
        </w:rPr>
      </w:pPr>
      <w:r w:rsidRPr="005B528E">
        <w:rPr>
          <w:sz w:val="24"/>
          <w:szCs w:val="24"/>
        </w:rP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rsidRPr="005B528E">
        <w:rPr>
          <w:sz w:val="24"/>
          <w:szCs w:val="24"/>
        </w:rPr>
        <w:t>Грицук</w:t>
      </w:r>
      <w:proofErr w:type="spellEnd"/>
      <w:r w:rsidRPr="005B528E">
        <w:rPr>
          <w:sz w:val="24"/>
          <w:szCs w:val="24"/>
        </w:rPr>
        <w:t xml:space="preserve"> И.П., Лукин А.В., Павлухин А.А., Сизова В.А., Толчеев М.Н., Цветкова А.И., Шамшурин Б.А., </w:t>
      </w:r>
      <w:proofErr w:type="spellStart"/>
      <w:r w:rsidRPr="005B528E">
        <w:rPr>
          <w:sz w:val="24"/>
          <w:szCs w:val="24"/>
        </w:rPr>
        <w:t>Шеркер</w:t>
      </w:r>
      <w:proofErr w:type="spellEnd"/>
      <w:r w:rsidRPr="005B528E">
        <w:rPr>
          <w:sz w:val="24"/>
          <w:szCs w:val="24"/>
        </w:rPr>
        <w:t xml:space="preserve"> В.М., Юрлов П.П., </w:t>
      </w:r>
      <w:proofErr w:type="spellStart"/>
      <w:r w:rsidRPr="005B528E">
        <w:rPr>
          <w:sz w:val="24"/>
          <w:szCs w:val="24"/>
        </w:rPr>
        <w:t>Яртых</w:t>
      </w:r>
      <w:proofErr w:type="spellEnd"/>
      <w:r w:rsidRPr="005B528E">
        <w:rPr>
          <w:sz w:val="24"/>
          <w:szCs w:val="24"/>
        </w:rPr>
        <w:t xml:space="preserve"> И.С., при участии члена Совета – Секретаря Орлова А.А.</w:t>
      </w:r>
    </w:p>
    <w:p w14:paraId="6680A608" w14:textId="26DA9DFD" w:rsidR="007560F7" w:rsidRPr="005B528E" w:rsidRDefault="007831BE" w:rsidP="007831BE">
      <w:pPr>
        <w:ind w:firstLine="708"/>
        <w:jc w:val="both"/>
        <w:rPr>
          <w:sz w:val="24"/>
          <w:szCs w:val="24"/>
        </w:rPr>
      </w:pPr>
      <w:r w:rsidRPr="005B528E">
        <w:rPr>
          <w:sz w:val="24"/>
          <w:szCs w:val="24"/>
        </w:rPr>
        <w:t>Кворум имеется, заседание считается правомочным.</w:t>
      </w:r>
    </w:p>
    <w:p w14:paraId="6C4D99EC" w14:textId="3095E725" w:rsidR="006E1F0D" w:rsidRPr="005B528E" w:rsidRDefault="00071443" w:rsidP="007560F7">
      <w:pPr>
        <w:ind w:firstLine="708"/>
        <w:jc w:val="both"/>
        <w:rPr>
          <w:sz w:val="24"/>
          <w:szCs w:val="24"/>
        </w:rPr>
      </w:pPr>
      <w:r w:rsidRPr="005B528E">
        <w:rPr>
          <w:sz w:val="24"/>
          <w:szCs w:val="24"/>
        </w:rPr>
        <w:t xml:space="preserve">Совет, рассмотрев в закрытом заседании дисциплинарное производство в отношении адвоката </w:t>
      </w:r>
      <w:r w:rsidR="000148A3">
        <w:rPr>
          <w:sz w:val="24"/>
          <w:szCs w:val="24"/>
        </w:rPr>
        <w:t>Н</w:t>
      </w:r>
      <w:r w:rsidR="00867761">
        <w:rPr>
          <w:sz w:val="24"/>
          <w:szCs w:val="24"/>
        </w:rPr>
        <w:t>.</w:t>
      </w:r>
      <w:r w:rsidR="000148A3">
        <w:rPr>
          <w:sz w:val="24"/>
          <w:szCs w:val="24"/>
        </w:rPr>
        <w:t>А.С.</w:t>
      </w:r>
      <w:r w:rsidRPr="005B528E">
        <w:rPr>
          <w:sz w:val="24"/>
          <w:szCs w:val="24"/>
        </w:rPr>
        <w:t>,</w:t>
      </w:r>
    </w:p>
    <w:p w14:paraId="7816F33C" w14:textId="77777777" w:rsidR="006E1F0D" w:rsidRPr="005B528E" w:rsidRDefault="006E1F0D">
      <w:pPr>
        <w:jc w:val="center"/>
        <w:rPr>
          <w:b/>
          <w:sz w:val="24"/>
          <w:szCs w:val="24"/>
        </w:rPr>
      </w:pPr>
    </w:p>
    <w:p w14:paraId="3B6102D2" w14:textId="46F814F1" w:rsidR="006E1F0D" w:rsidRPr="005B528E" w:rsidRDefault="007B6E2C" w:rsidP="000055A4">
      <w:pPr>
        <w:jc w:val="center"/>
        <w:rPr>
          <w:b/>
          <w:sz w:val="24"/>
          <w:szCs w:val="24"/>
        </w:rPr>
      </w:pPr>
      <w:r w:rsidRPr="005B528E">
        <w:rPr>
          <w:b/>
          <w:sz w:val="24"/>
          <w:szCs w:val="24"/>
        </w:rPr>
        <w:t>УСТАНОВИЛ:</w:t>
      </w:r>
    </w:p>
    <w:p w14:paraId="5343B226" w14:textId="77777777" w:rsidR="000055A4" w:rsidRPr="000148A3" w:rsidRDefault="000055A4">
      <w:pPr>
        <w:ind w:firstLine="708"/>
        <w:jc w:val="both"/>
        <w:rPr>
          <w:sz w:val="24"/>
          <w:szCs w:val="24"/>
        </w:rPr>
      </w:pPr>
    </w:p>
    <w:p w14:paraId="13B604DD" w14:textId="0679DD7B" w:rsidR="006E1F0D" w:rsidRPr="000148A3" w:rsidRDefault="000148A3">
      <w:pPr>
        <w:ind w:firstLine="708"/>
        <w:jc w:val="both"/>
        <w:rPr>
          <w:sz w:val="24"/>
          <w:szCs w:val="24"/>
        </w:rPr>
      </w:pPr>
      <w:r w:rsidRPr="000148A3">
        <w:rPr>
          <w:sz w:val="24"/>
          <w:szCs w:val="24"/>
        </w:rPr>
        <w:t xml:space="preserve">В Адвокатскую палату Московской области 1.10.18 г. поступило представление первого вице-президента АПМО </w:t>
      </w:r>
      <w:proofErr w:type="spellStart"/>
      <w:r w:rsidRPr="000148A3">
        <w:rPr>
          <w:sz w:val="24"/>
          <w:szCs w:val="24"/>
        </w:rPr>
        <w:t>Толчеева</w:t>
      </w:r>
      <w:proofErr w:type="spellEnd"/>
      <w:r w:rsidRPr="000148A3">
        <w:rPr>
          <w:sz w:val="24"/>
          <w:szCs w:val="24"/>
        </w:rPr>
        <w:t xml:space="preserve"> М.Н. в отношении адвоката </w:t>
      </w:r>
      <w:r w:rsidR="00867761">
        <w:rPr>
          <w:sz w:val="24"/>
          <w:szCs w:val="24"/>
        </w:rPr>
        <w:t>Н.А.С.</w:t>
      </w:r>
      <w:r w:rsidRPr="000148A3">
        <w:rPr>
          <w:sz w:val="24"/>
          <w:szCs w:val="24"/>
          <w:shd w:val="clear" w:color="auto" w:fill="FFFFFF"/>
        </w:rPr>
        <w:t xml:space="preserve">, </w:t>
      </w:r>
      <w:r w:rsidRPr="000148A3">
        <w:rPr>
          <w:sz w:val="24"/>
          <w:szCs w:val="24"/>
        </w:rPr>
        <w:t>имеющего регистрационный номер</w:t>
      </w:r>
      <w:proofErr w:type="gramStart"/>
      <w:r w:rsidRPr="000148A3">
        <w:rPr>
          <w:sz w:val="24"/>
          <w:szCs w:val="24"/>
        </w:rPr>
        <w:t xml:space="preserve"> </w:t>
      </w:r>
      <w:r w:rsidR="00867761">
        <w:rPr>
          <w:sz w:val="24"/>
          <w:szCs w:val="24"/>
        </w:rPr>
        <w:t>….</w:t>
      </w:r>
      <w:proofErr w:type="gramEnd"/>
      <w:r w:rsidR="00867761">
        <w:rPr>
          <w:sz w:val="24"/>
          <w:szCs w:val="24"/>
        </w:rPr>
        <w:t>.</w:t>
      </w:r>
      <w:r w:rsidRPr="000148A3">
        <w:rPr>
          <w:sz w:val="24"/>
          <w:szCs w:val="24"/>
        </w:rPr>
        <w:t xml:space="preserve"> в реестре адвокатов Московской области, избранная форма адвокатского образования – </w:t>
      </w:r>
      <w:r w:rsidR="00867761">
        <w:rPr>
          <w:sz w:val="24"/>
          <w:szCs w:val="24"/>
        </w:rPr>
        <w:t>…..</w:t>
      </w:r>
    </w:p>
    <w:p w14:paraId="48E54C34" w14:textId="5883CEB0" w:rsidR="006E1F0D" w:rsidRPr="005B528E" w:rsidRDefault="000148A3">
      <w:pPr>
        <w:ind w:firstLine="708"/>
        <w:jc w:val="both"/>
        <w:rPr>
          <w:sz w:val="24"/>
          <w:szCs w:val="24"/>
        </w:rPr>
      </w:pPr>
      <w:r w:rsidRPr="000148A3">
        <w:rPr>
          <w:sz w:val="24"/>
          <w:szCs w:val="24"/>
        </w:rPr>
        <w:t>01.10</w:t>
      </w:r>
      <w:r w:rsidR="00537C83" w:rsidRPr="000148A3">
        <w:rPr>
          <w:sz w:val="24"/>
          <w:szCs w:val="24"/>
        </w:rPr>
        <w:t>.2018</w:t>
      </w:r>
      <w:r w:rsidR="007B6E2C" w:rsidRPr="000148A3">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w:t>
      </w:r>
      <w:r w:rsidR="007B6E2C" w:rsidRPr="005B528E">
        <w:rPr>
          <w:sz w:val="24"/>
          <w:szCs w:val="24"/>
        </w:rPr>
        <w:t xml:space="preserve">.  </w:t>
      </w:r>
    </w:p>
    <w:p w14:paraId="1FA95064" w14:textId="7116D140" w:rsidR="00537C83" w:rsidRDefault="00600F98" w:rsidP="00537C83">
      <w:pPr>
        <w:ind w:firstLine="708"/>
        <w:jc w:val="both"/>
        <w:rPr>
          <w:sz w:val="24"/>
          <w:szCs w:val="24"/>
        </w:rPr>
      </w:pPr>
      <w:r w:rsidRPr="000148A3">
        <w:rPr>
          <w:sz w:val="24"/>
          <w:szCs w:val="24"/>
        </w:rPr>
        <w:t>Квалификационная комиссия 2</w:t>
      </w:r>
      <w:r w:rsidR="009E53F5" w:rsidRPr="000148A3">
        <w:rPr>
          <w:sz w:val="24"/>
          <w:szCs w:val="24"/>
        </w:rPr>
        <w:t>3</w:t>
      </w:r>
      <w:r w:rsidRPr="000148A3">
        <w:rPr>
          <w:sz w:val="24"/>
          <w:szCs w:val="24"/>
        </w:rPr>
        <w:t>.</w:t>
      </w:r>
      <w:r w:rsidR="009E53F5" w:rsidRPr="000148A3">
        <w:rPr>
          <w:sz w:val="24"/>
          <w:szCs w:val="24"/>
        </w:rPr>
        <w:t>1</w:t>
      </w:r>
      <w:r w:rsidR="007831BE" w:rsidRPr="000148A3">
        <w:rPr>
          <w:sz w:val="24"/>
          <w:szCs w:val="24"/>
        </w:rPr>
        <w:t>0.</w:t>
      </w:r>
      <w:r w:rsidRPr="000148A3">
        <w:rPr>
          <w:sz w:val="24"/>
          <w:szCs w:val="24"/>
        </w:rPr>
        <w:t xml:space="preserve">2018 г. дала заключение </w:t>
      </w:r>
      <w:r w:rsidR="000148A3" w:rsidRPr="000148A3">
        <w:rPr>
          <w:sz w:val="24"/>
          <w:szCs w:val="24"/>
        </w:rPr>
        <w:t xml:space="preserve">о наличии в действиях адвоката </w:t>
      </w:r>
      <w:r w:rsidR="00867761">
        <w:rPr>
          <w:sz w:val="24"/>
          <w:szCs w:val="24"/>
        </w:rPr>
        <w:t>Н.А.С.</w:t>
      </w:r>
      <w:r w:rsidR="000148A3" w:rsidRPr="000148A3">
        <w:rPr>
          <w:sz w:val="24"/>
          <w:szCs w:val="24"/>
        </w:rPr>
        <w:t xml:space="preserve"> нарушения п. 4 ст. 15 ФЗ «Об адвокатской деятельности и адвокатуре в РФ», выразившегося в том, что адвокат осуществляет адвокатскую деятельность одновременно в двух адвокатских образованиях.</w:t>
      </w:r>
    </w:p>
    <w:p w14:paraId="01E3E293" w14:textId="1E77E4D7" w:rsidR="000148A3" w:rsidRPr="000148A3" w:rsidRDefault="000148A3" w:rsidP="00537C83">
      <w:pPr>
        <w:ind w:firstLine="708"/>
        <w:jc w:val="both"/>
        <w:rPr>
          <w:sz w:val="24"/>
          <w:szCs w:val="24"/>
        </w:rPr>
      </w:pPr>
      <w:r w:rsidRPr="00522B68">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p>
    <w:p w14:paraId="3D7DDC94" w14:textId="7979F51A" w:rsidR="006E1F0D" w:rsidRPr="005B528E" w:rsidRDefault="007B6E2C" w:rsidP="00537C83">
      <w:pPr>
        <w:ind w:firstLine="708"/>
        <w:jc w:val="both"/>
        <w:rPr>
          <w:sz w:val="24"/>
          <w:szCs w:val="24"/>
        </w:rPr>
      </w:pPr>
      <w:r w:rsidRPr="005B528E">
        <w:rPr>
          <w:sz w:val="24"/>
          <w:szCs w:val="24"/>
          <w:lang w:eastAsia="en-US"/>
        </w:rPr>
        <w:t>Рассмотрев жалобу, изучив содержащиеся в материалах дисциплинарного производства документы</w:t>
      </w:r>
      <w:r w:rsidR="007560F7" w:rsidRPr="005B528E">
        <w:rPr>
          <w:sz w:val="24"/>
          <w:szCs w:val="24"/>
          <w:lang w:eastAsia="en-US"/>
        </w:rPr>
        <w:t xml:space="preserve">, </w:t>
      </w:r>
      <w:r w:rsidRPr="005B528E">
        <w:rPr>
          <w:sz w:val="24"/>
          <w:szCs w:val="24"/>
          <w:lang w:eastAsia="en-US"/>
        </w:rPr>
        <w:t>Совет соглашается с заключением квалификационной комиссии, в том числе с правовой оценкой деяния адвоката.</w:t>
      </w:r>
    </w:p>
    <w:p w14:paraId="2083E1D9" w14:textId="77777777" w:rsidR="006E1F0D" w:rsidRPr="005B528E" w:rsidRDefault="007B6E2C">
      <w:pPr>
        <w:ind w:firstLine="708"/>
        <w:jc w:val="both"/>
        <w:rPr>
          <w:sz w:val="24"/>
          <w:szCs w:val="24"/>
        </w:rPr>
      </w:pPr>
      <w:r w:rsidRPr="005B528E">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7E7C11A1" w14:textId="77777777" w:rsidR="006E1F0D" w:rsidRPr="005B528E" w:rsidRDefault="007B6E2C">
      <w:pPr>
        <w:ind w:firstLine="708"/>
        <w:jc w:val="both"/>
        <w:rPr>
          <w:sz w:val="24"/>
          <w:szCs w:val="24"/>
          <w:lang w:eastAsia="en-US"/>
        </w:rPr>
      </w:pPr>
      <w:r w:rsidRPr="005B528E">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78BD387C" w14:textId="77777777" w:rsidR="006E1F0D" w:rsidRPr="005B528E" w:rsidRDefault="007B6E2C">
      <w:pPr>
        <w:ind w:firstLine="708"/>
        <w:jc w:val="both"/>
        <w:rPr>
          <w:sz w:val="24"/>
          <w:szCs w:val="24"/>
          <w:lang w:eastAsia="en-US"/>
        </w:rPr>
      </w:pPr>
      <w:r w:rsidRPr="005B528E">
        <w:rPr>
          <w:sz w:val="24"/>
          <w:szCs w:val="24"/>
          <w:lang w:eastAsia="en-US"/>
        </w:rPr>
        <w:lastRenderedPageBreak/>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0E2CD593" w14:textId="77777777" w:rsidR="006E1F0D" w:rsidRPr="005B528E" w:rsidRDefault="007B6E2C">
      <w:pPr>
        <w:pStyle w:val="af3"/>
        <w:ind w:firstLine="720"/>
        <w:jc w:val="both"/>
        <w:rPr>
          <w:szCs w:val="24"/>
          <w:highlight w:val="white"/>
        </w:rPr>
      </w:pPr>
      <w:r w:rsidRPr="005B528E">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690A2ADD" w14:textId="77777777" w:rsidR="006E1F0D" w:rsidRPr="005B528E" w:rsidRDefault="007B6E2C">
      <w:pPr>
        <w:ind w:firstLine="708"/>
        <w:jc w:val="both"/>
        <w:rPr>
          <w:sz w:val="24"/>
          <w:szCs w:val="24"/>
          <w:lang w:eastAsia="en-US"/>
        </w:rPr>
      </w:pPr>
      <w:r w:rsidRPr="005B528E">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461B3E8B" w14:textId="77777777" w:rsidR="006E1F0D" w:rsidRPr="005B528E" w:rsidRDefault="007B6E2C">
      <w:pPr>
        <w:ind w:firstLine="708"/>
        <w:jc w:val="both"/>
        <w:rPr>
          <w:sz w:val="24"/>
          <w:szCs w:val="24"/>
          <w:lang w:eastAsia="en-US"/>
        </w:rPr>
      </w:pPr>
      <w:r w:rsidRPr="005B528E">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1E3B47AB" w14:textId="77777777" w:rsidR="006E1F0D" w:rsidRPr="005B528E" w:rsidRDefault="007B6E2C">
      <w:pPr>
        <w:ind w:firstLine="708"/>
        <w:jc w:val="both"/>
        <w:rPr>
          <w:sz w:val="24"/>
          <w:szCs w:val="24"/>
          <w:lang w:eastAsia="en-US"/>
        </w:rPr>
      </w:pPr>
      <w:r w:rsidRPr="005B528E">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6339378C" w14:textId="77777777" w:rsidR="006E1F0D" w:rsidRPr="005B528E" w:rsidRDefault="007B6E2C">
      <w:pPr>
        <w:ind w:firstLine="708"/>
        <w:jc w:val="both"/>
        <w:rPr>
          <w:sz w:val="24"/>
          <w:szCs w:val="24"/>
          <w:lang w:eastAsia="en-US"/>
        </w:rPr>
      </w:pPr>
      <w:r w:rsidRPr="005B528E">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7C99352C" w14:textId="422577E5" w:rsidR="005B528E" w:rsidRDefault="007B6E2C" w:rsidP="000148A3">
      <w:pPr>
        <w:ind w:firstLine="708"/>
        <w:jc w:val="both"/>
        <w:rPr>
          <w:sz w:val="24"/>
          <w:szCs w:val="24"/>
        </w:rPr>
      </w:pPr>
      <w:r w:rsidRPr="005B528E">
        <w:rPr>
          <w:sz w:val="24"/>
          <w:szCs w:val="24"/>
          <w:lang w:eastAsia="en-US"/>
        </w:rPr>
        <w:t>В ходе дисциплинарного разбирательства установлено и следует из материалов дисциплинарного дела, что</w:t>
      </w:r>
      <w:r w:rsidR="007831BE" w:rsidRPr="005B528E">
        <w:rPr>
          <w:sz w:val="24"/>
          <w:szCs w:val="24"/>
          <w:lang w:eastAsia="en-US"/>
        </w:rPr>
        <w:t xml:space="preserve"> </w:t>
      </w:r>
      <w:r w:rsidR="000148A3" w:rsidRPr="000148A3">
        <w:rPr>
          <w:sz w:val="24"/>
          <w:szCs w:val="24"/>
        </w:rPr>
        <w:t>с 16.05.2016 г. адвокат является членом КА г. М</w:t>
      </w:r>
      <w:r w:rsidR="00867761">
        <w:rPr>
          <w:sz w:val="24"/>
          <w:szCs w:val="24"/>
        </w:rPr>
        <w:t>.</w:t>
      </w:r>
      <w:r w:rsidR="000148A3" w:rsidRPr="000148A3">
        <w:rPr>
          <w:sz w:val="24"/>
          <w:szCs w:val="24"/>
        </w:rPr>
        <w:t xml:space="preserve"> </w:t>
      </w:r>
      <w:proofErr w:type="gramStart"/>
      <w:r w:rsidR="000148A3" w:rsidRPr="000148A3">
        <w:rPr>
          <w:sz w:val="24"/>
          <w:szCs w:val="24"/>
        </w:rPr>
        <w:t>«</w:t>
      </w:r>
      <w:r w:rsidR="00867761">
        <w:rPr>
          <w:sz w:val="24"/>
          <w:szCs w:val="24"/>
        </w:rPr>
        <w:t>….</w:t>
      </w:r>
      <w:proofErr w:type="gramEnd"/>
      <w:r w:rsidR="00867761">
        <w:rPr>
          <w:sz w:val="24"/>
          <w:szCs w:val="24"/>
        </w:rPr>
        <w:t>.</w:t>
      </w:r>
      <w:r w:rsidR="000148A3" w:rsidRPr="000148A3">
        <w:rPr>
          <w:sz w:val="24"/>
          <w:szCs w:val="24"/>
        </w:rPr>
        <w:t>»</w:t>
      </w:r>
      <w:r w:rsidR="000148A3">
        <w:rPr>
          <w:sz w:val="24"/>
          <w:szCs w:val="24"/>
        </w:rPr>
        <w:t>.</w:t>
      </w:r>
      <w:r w:rsidR="000148A3" w:rsidRPr="000148A3">
        <w:rPr>
          <w:sz w:val="24"/>
          <w:szCs w:val="24"/>
        </w:rPr>
        <w:t xml:space="preserve"> 20.02.2018 г. поступило сообщение из КА г. М</w:t>
      </w:r>
      <w:r w:rsidR="00867761">
        <w:rPr>
          <w:sz w:val="24"/>
          <w:szCs w:val="24"/>
        </w:rPr>
        <w:t>.</w:t>
      </w:r>
      <w:r w:rsidR="000148A3" w:rsidRPr="000148A3">
        <w:rPr>
          <w:sz w:val="24"/>
          <w:szCs w:val="24"/>
        </w:rPr>
        <w:t xml:space="preserve"> </w:t>
      </w:r>
      <w:proofErr w:type="gramStart"/>
      <w:r w:rsidR="000148A3" w:rsidRPr="000148A3">
        <w:rPr>
          <w:sz w:val="24"/>
          <w:szCs w:val="24"/>
        </w:rPr>
        <w:t>«</w:t>
      </w:r>
      <w:r w:rsidR="00867761">
        <w:rPr>
          <w:sz w:val="24"/>
          <w:szCs w:val="24"/>
        </w:rPr>
        <w:t>….</w:t>
      </w:r>
      <w:proofErr w:type="gramEnd"/>
      <w:r w:rsidR="00867761">
        <w:rPr>
          <w:sz w:val="24"/>
          <w:szCs w:val="24"/>
        </w:rPr>
        <w:t>.</w:t>
      </w:r>
      <w:r w:rsidR="000148A3" w:rsidRPr="000148A3">
        <w:rPr>
          <w:sz w:val="24"/>
          <w:szCs w:val="24"/>
        </w:rPr>
        <w:t>» об отчислении адвоката Н</w:t>
      </w:r>
      <w:r w:rsidR="00867761">
        <w:rPr>
          <w:sz w:val="24"/>
          <w:szCs w:val="24"/>
        </w:rPr>
        <w:t>.</w:t>
      </w:r>
      <w:r w:rsidR="000148A3" w:rsidRPr="000148A3">
        <w:rPr>
          <w:sz w:val="24"/>
          <w:szCs w:val="24"/>
        </w:rPr>
        <w:t>А.С. из состава коллегии, 16.08.2018 г. пришло сообщение о приёме указанного адвоката в МГКА «</w:t>
      </w:r>
      <w:r w:rsidR="00867761">
        <w:rPr>
          <w:sz w:val="24"/>
          <w:szCs w:val="24"/>
        </w:rPr>
        <w:t>…..</w:t>
      </w:r>
      <w:r w:rsidR="000148A3" w:rsidRPr="000148A3">
        <w:rPr>
          <w:sz w:val="24"/>
          <w:szCs w:val="24"/>
        </w:rPr>
        <w:t>». Адвокату предложено предоставить документы об исключении из КА г. М</w:t>
      </w:r>
      <w:r w:rsidR="00867761">
        <w:rPr>
          <w:sz w:val="24"/>
          <w:szCs w:val="24"/>
        </w:rPr>
        <w:t>.</w:t>
      </w:r>
      <w:r w:rsidR="000148A3" w:rsidRPr="000148A3">
        <w:rPr>
          <w:sz w:val="24"/>
          <w:szCs w:val="24"/>
        </w:rPr>
        <w:t xml:space="preserve"> </w:t>
      </w:r>
      <w:proofErr w:type="gramStart"/>
      <w:r w:rsidR="000148A3" w:rsidRPr="000148A3">
        <w:rPr>
          <w:sz w:val="24"/>
          <w:szCs w:val="24"/>
        </w:rPr>
        <w:t>«</w:t>
      </w:r>
      <w:r w:rsidR="00867761">
        <w:rPr>
          <w:sz w:val="24"/>
          <w:szCs w:val="24"/>
        </w:rPr>
        <w:t>….</w:t>
      </w:r>
      <w:proofErr w:type="gramEnd"/>
      <w:r w:rsidR="00867761">
        <w:rPr>
          <w:sz w:val="24"/>
          <w:szCs w:val="24"/>
        </w:rPr>
        <w:t>.</w:t>
      </w:r>
      <w:r w:rsidR="000148A3" w:rsidRPr="000148A3">
        <w:rPr>
          <w:sz w:val="24"/>
          <w:szCs w:val="24"/>
        </w:rPr>
        <w:t>». Однако до настоящего времени этого не сделано. Более того, 24.09.2018 г. в телефонном разговоре помощник председателя КА г. М</w:t>
      </w:r>
      <w:r w:rsidR="00867761">
        <w:rPr>
          <w:sz w:val="24"/>
          <w:szCs w:val="24"/>
        </w:rPr>
        <w:t>.</w:t>
      </w:r>
      <w:r w:rsidR="000148A3" w:rsidRPr="000148A3">
        <w:rPr>
          <w:sz w:val="24"/>
          <w:szCs w:val="24"/>
        </w:rPr>
        <w:t xml:space="preserve"> </w:t>
      </w:r>
      <w:proofErr w:type="gramStart"/>
      <w:r w:rsidR="000148A3" w:rsidRPr="000148A3">
        <w:rPr>
          <w:sz w:val="24"/>
          <w:szCs w:val="24"/>
        </w:rPr>
        <w:t>«</w:t>
      </w:r>
      <w:r w:rsidR="00867761">
        <w:rPr>
          <w:sz w:val="24"/>
          <w:szCs w:val="24"/>
        </w:rPr>
        <w:t>….</w:t>
      </w:r>
      <w:proofErr w:type="gramEnd"/>
      <w:r w:rsidR="00867761">
        <w:rPr>
          <w:sz w:val="24"/>
          <w:szCs w:val="24"/>
        </w:rPr>
        <w:t>.</w:t>
      </w:r>
      <w:r w:rsidR="000148A3" w:rsidRPr="000148A3">
        <w:rPr>
          <w:sz w:val="24"/>
          <w:szCs w:val="24"/>
        </w:rPr>
        <w:t>» пояснил, что адвокат Н</w:t>
      </w:r>
      <w:r w:rsidR="00867761">
        <w:rPr>
          <w:sz w:val="24"/>
          <w:szCs w:val="24"/>
        </w:rPr>
        <w:t>.</w:t>
      </w:r>
      <w:r w:rsidR="000148A3" w:rsidRPr="000148A3">
        <w:rPr>
          <w:sz w:val="24"/>
          <w:szCs w:val="24"/>
        </w:rPr>
        <w:t>А.С. до настоящего времени является членом данной коллегии.</w:t>
      </w:r>
    </w:p>
    <w:p w14:paraId="5BCB2D30" w14:textId="77777777" w:rsidR="000148A3" w:rsidRPr="000148A3" w:rsidRDefault="000148A3" w:rsidP="000148A3">
      <w:pPr>
        <w:ind w:firstLine="708"/>
        <w:jc w:val="both"/>
        <w:rPr>
          <w:sz w:val="24"/>
          <w:szCs w:val="24"/>
        </w:rPr>
      </w:pPr>
      <w:r w:rsidRPr="000148A3">
        <w:rPr>
          <w:sz w:val="24"/>
          <w:szCs w:val="24"/>
        </w:rPr>
        <w:t>В силу п. 2 ст. 20 ФЗ «Об адвокатской деятельности и адвокатуре в РФ», адвокат вправе в соответствии с настоящим данным законом самостоятельно избирать форму адвокатского образования и место осуществления адвокатской деятельности. Об избранных форме адвокатского образования и месте осуществления адвокатской деятельности адвокат обязан уведомить совет адвокатской палаты.</w:t>
      </w:r>
    </w:p>
    <w:p w14:paraId="2F6148A9" w14:textId="4D9660E9" w:rsidR="000148A3" w:rsidRPr="005B528E" w:rsidRDefault="000148A3" w:rsidP="000148A3">
      <w:pPr>
        <w:ind w:firstLine="708"/>
        <w:jc w:val="both"/>
        <w:rPr>
          <w:sz w:val="24"/>
          <w:szCs w:val="24"/>
        </w:rPr>
      </w:pPr>
      <w:r w:rsidRPr="000148A3">
        <w:rPr>
          <w:sz w:val="24"/>
          <w:szCs w:val="24"/>
        </w:rPr>
        <w:t>Согласно п. 4 ст. 15 ФЗ «Об адвокатской деятельности и адвокатуре в РФ», адвокат вправе осуществлять свою деятельность только в одном адвокатском образовании, учрежденном в соответствии с настоящим Федеральным законом.</w:t>
      </w:r>
    </w:p>
    <w:p w14:paraId="341DFE7C" w14:textId="5F227832" w:rsidR="006E1F0D" w:rsidRPr="005B528E" w:rsidRDefault="007B6E2C" w:rsidP="000055A4">
      <w:pPr>
        <w:ind w:firstLine="708"/>
        <w:jc w:val="both"/>
        <w:rPr>
          <w:sz w:val="24"/>
          <w:szCs w:val="24"/>
          <w:lang w:eastAsia="en-US"/>
        </w:rPr>
      </w:pPr>
      <w:r w:rsidRPr="005B528E">
        <w:rPr>
          <w:sz w:val="24"/>
          <w:szCs w:val="24"/>
        </w:rPr>
        <w:t xml:space="preserve">Адвокатом </w:t>
      </w:r>
      <w:r w:rsidR="000148A3">
        <w:rPr>
          <w:sz w:val="24"/>
          <w:szCs w:val="24"/>
        </w:rPr>
        <w:t>Н</w:t>
      </w:r>
      <w:r w:rsidR="00867761">
        <w:rPr>
          <w:sz w:val="24"/>
          <w:szCs w:val="24"/>
        </w:rPr>
        <w:t>.</w:t>
      </w:r>
      <w:r w:rsidR="000148A3">
        <w:rPr>
          <w:sz w:val="24"/>
          <w:szCs w:val="24"/>
        </w:rPr>
        <w:t>А.С.</w:t>
      </w:r>
      <w:r w:rsidRPr="005B528E">
        <w:rPr>
          <w:sz w:val="24"/>
          <w:szCs w:val="24"/>
        </w:rPr>
        <w:t xml:space="preserve"> приведенные правила профессионального поведения адвоката нарушены. </w:t>
      </w:r>
    </w:p>
    <w:p w14:paraId="7DB8AC7E" w14:textId="77777777" w:rsidR="006E1F0D" w:rsidRPr="005B528E" w:rsidRDefault="007B6E2C">
      <w:pPr>
        <w:ind w:right="-7" w:firstLine="709"/>
        <w:jc w:val="both"/>
        <w:rPr>
          <w:sz w:val="24"/>
          <w:szCs w:val="24"/>
        </w:rPr>
      </w:pPr>
      <w:r w:rsidRPr="005B528E">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14:paraId="30BE489F" w14:textId="3EC3CAE4" w:rsidR="006E1F0D" w:rsidRPr="005B528E" w:rsidRDefault="007B6E2C">
      <w:pPr>
        <w:ind w:firstLine="720"/>
        <w:jc w:val="both"/>
        <w:rPr>
          <w:sz w:val="24"/>
          <w:szCs w:val="24"/>
        </w:rPr>
      </w:pPr>
      <w:r w:rsidRPr="005B528E">
        <w:rPr>
          <w:sz w:val="24"/>
          <w:szCs w:val="24"/>
        </w:rPr>
        <w:lastRenderedPageBreak/>
        <w:t xml:space="preserve">Совет считает, что за совершение указанного нарушения адвокат </w:t>
      </w:r>
      <w:r w:rsidR="000148A3">
        <w:rPr>
          <w:sz w:val="24"/>
          <w:szCs w:val="24"/>
        </w:rPr>
        <w:t>Н</w:t>
      </w:r>
      <w:r w:rsidR="00867761">
        <w:rPr>
          <w:sz w:val="24"/>
          <w:szCs w:val="24"/>
        </w:rPr>
        <w:t>.</w:t>
      </w:r>
      <w:r w:rsidR="000148A3">
        <w:rPr>
          <w:sz w:val="24"/>
          <w:szCs w:val="24"/>
        </w:rPr>
        <w:t>А.С.</w:t>
      </w:r>
      <w:r w:rsidRPr="005B528E">
        <w:rPr>
          <w:sz w:val="24"/>
          <w:szCs w:val="24"/>
        </w:rPr>
        <w:t xml:space="preserve"> заслуживает дисциплинарного взыскания в виде замечания. </w:t>
      </w:r>
    </w:p>
    <w:p w14:paraId="0EF4D681" w14:textId="77777777" w:rsidR="006E1F0D" w:rsidRPr="005B528E" w:rsidRDefault="007B6E2C">
      <w:pPr>
        <w:ind w:firstLine="708"/>
        <w:jc w:val="both"/>
        <w:rPr>
          <w:sz w:val="24"/>
          <w:szCs w:val="24"/>
        </w:rPr>
      </w:pPr>
      <w:r w:rsidRPr="005B528E">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14:paraId="5521DC8C" w14:textId="77777777" w:rsidR="000055A4" w:rsidRPr="005B528E" w:rsidRDefault="000055A4" w:rsidP="000055A4">
      <w:pPr>
        <w:jc w:val="center"/>
        <w:rPr>
          <w:b/>
          <w:sz w:val="24"/>
          <w:szCs w:val="24"/>
        </w:rPr>
      </w:pPr>
    </w:p>
    <w:p w14:paraId="55577A0A" w14:textId="34869D83" w:rsidR="006E1F0D" w:rsidRDefault="007B6E2C" w:rsidP="000055A4">
      <w:pPr>
        <w:jc w:val="center"/>
        <w:rPr>
          <w:b/>
          <w:sz w:val="24"/>
          <w:szCs w:val="24"/>
        </w:rPr>
      </w:pPr>
      <w:r w:rsidRPr="005B528E">
        <w:rPr>
          <w:b/>
          <w:sz w:val="24"/>
          <w:szCs w:val="24"/>
        </w:rPr>
        <w:t>РЕШИЛ:</w:t>
      </w:r>
    </w:p>
    <w:p w14:paraId="2B557991" w14:textId="77777777" w:rsidR="000148A3" w:rsidRPr="005B528E" w:rsidRDefault="000148A3" w:rsidP="000055A4">
      <w:pPr>
        <w:jc w:val="center"/>
        <w:rPr>
          <w:b/>
          <w:sz w:val="24"/>
          <w:szCs w:val="24"/>
        </w:rPr>
      </w:pPr>
    </w:p>
    <w:p w14:paraId="2ED34D06" w14:textId="2E905261" w:rsidR="005B528E" w:rsidRPr="005B528E" w:rsidRDefault="005B528E" w:rsidP="005B528E">
      <w:pPr>
        <w:pStyle w:val="af8"/>
        <w:numPr>
          <w:ilvl w:val="0"/>
          <w:numId w:val="1"/>
        </w:numPr>
        <w:jc w:val="both"/>
        <w:rPr>
          <w:sz w:val="24"/>
          <w:szCs w:val="24"/>
        </w:rPr>
      </w:pPr>
      <w:r w:rsidRPr="005B528E">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0148A3" w:rsidRPr="000148A3">
        <w:rPr>
          <w:sz w:val="24"/>
          <w:szCs w:val="24"/>
        </w:rPr>
        <w:t>п. 4 ст. 15 ФЗ «Об адвокатской деятельности и адвокатуре в РФ», выразивш</w:t>
      </w:r>
      <w:r w:rsidR="00F553E7">
        <w:rPr>
          <w:sz w:val="24"/>
          <w:szCs w:val="24"/>
        </w:rPr>
        <w:t>и</w:t>
      </w:r>
      <w:r w:rsidR="000148A3">
        <w:rPr>
          <w:sz w:val="24"/>
          <w:szCs w:val="24"/>
        </w:rPr>
        <w:t>еся</w:t>
      </w:r>
      <w:r w:rsidR="000148A3" w:rsidRPr="000148A3">
        <w:rPr>
          <w:sz w:val="24"/>
          <w:szCs w:val="24"/>
        </w:rPr>
        <w:t xml:space="preserve"> в том, что адвокат осуществляет адвокатскую деятельность одновременно в двух адвокатских образованиях.</w:t>
      </w:r>
    </w:p>
    <w:p w14:paraId="4A058853" w14:textId="5D0BDF78" w:rsidR="007831BE" w:rsidRPr="005B528E" w:rsidRDefault="005B528E" w:rsidP="005B528E">
      <w:pPr>
        <w:pStyle w:val="af8"/>
        <w:numPr>
          <w:ilvl w:val="0"/>
          <w:numId w:val="1"/>
        </w:numPr>
        <w:jc w:val="both"/>
        <w:rPr>
          <w:sz w:val="24"/>
          <w:szCs w:val="24"/>
        </w:rPr>
      </w:pPr>
      <w:r w:rsidRPr="005B528E">
        <w:rPr>
          <w:sz w:val="24"/>
          <w:szCs w:val="24"/>
        </w:rPr>
        <w:t xml:space="preserve">Вследствие допущенных нарушений применить меру дисциплинарной ответственности в виде </w:t>
      </w:r>
      <w:r w:rsidR="007B6E2C" w:rsidRPr="005B528E">
        <w:rPr>
          <w:sz w:val="24"/>
          <w:szCs w:val="24"/>
        </w:rPr>
        <w:t xml:space="preserve">замечания </w:t>
      </w:r>
      <w:r w:rsidR="00F35465" w:rsidRPr="005B528E">
        <w:rPr>
          <w:sz w:val="24"/>
          <w:szCs w:val="24"/>
        </w:rPr>
        <w:t>к</w:t>
      </w:r>
      <w:r w:rsidR="007B6E2C" w:rsidRPr="005B528E">
        <w:rPr>
          <w:sz w:val="24"/>
          <w:szCs w:val="24"/>
        </w:rPr>
        <w:t xml:space="preserve"> </w:t>
      </w:r>
      <w:r w:rsidR="00F35465" w:rsidRPr="005B528E">
        <w:rPr>
          <w:sz w:val="24"/>
          <w:szCs w:val="24"/>
        </w:rPr>
        <w:t xml:space="preserve">адвокату </w:t>
      </w:r>
      <w:r w:rsidR="00867761">
        <w:rPr>
          <w:sz w:val="24"/>
          <w:szCs w:val="24"/>
        </w:rPr>
        <w:t>Н.А.С.</w:t>
      </w:r>
      <w:r w:rsidR="000148A3" w:rsidRPr="000148A3">
        <w:rPr>
          <w:sz w:val="24"/>
          <w:szCs w:val="24"/>
          <w:shd w:val="clear" w:color="auto" w:fill="FFFFFF"/>
        </w:rPr>
        <w:t xml:space="preserve">, </w:t>
      </w:r>
      <w:r w:rsidR="000148A3" w:rsidRPr="000148A3">
        <w:rPr>
          <w:sz w:val="24"/>
          <w:szCs w:val="24"/>
        </w:rPr>
        <w:t>имеюще</w:t>
      </w:r>
      <w:r w:rsidR="000148A3">
        <w:rPr>
          <w:sz w:val="24"/>
          <w:szCs w:val="24"/>
        </w:rPr>
        <w:t>му</w:t>
      </w:r>
      <w:r w:rsidR="000148A3" w:rsidRPr="000148A3">
        <w:rPr>
          <w:sz w:val="24"/>
          <w:szCs w:val="24"/>
        </w:rPr>
        <w:t xml:space="preserve"> регистрационный номер</w:t>
      </w:r>
      <w:proofErr w:type="gramStart"/>
      <w:r w:rsidR="000148A3" w:rsidRPr="000148A3">
        <w:rPr>
          <w:sz w:val="24"/>
          <w:szCs w:val="24"/>
        </w:rPr>
        <w:t xml:space="preserve"> </w:t>
      </w:r>
      <w:r w:rsidR="00867761">
        <w:rPr>
          <w:sz w:val="24"/>
          <w:szCs w:val="24"/>
        </w:rPr>
        <w:t>….</w:t>
      </w:r>
      <w:proofErr w:type="gramEnd"/>
      <w:r w:rsidR="00867761">
        <w:rPr>
          <w:sz w:val="24"/>
          <w:szCs w:val="24"/>
        </w:rPr>
        <w:t>.</w:t>
      </w:r>
      <w:r w:rsidRPr="005B528E">
        <w:rPr>
          <w:sz w:val="24"/>
          <w:szCs w:val="24"/>
        </w:rPr>
        <w:t xml:space="preserve"> в реестре адвокатов Московской области.</w:t>
      </w:r>
    </w:p>
    <w:p w14:paraId="6BF77FA0" w14:textId="687ACC89" w:rsidR="00092A8D" w:rsidRPr="005B528E" w:rsidRDefault="00092A8D" w:rsidP="00092A8D">
      <w:pPr>
        <w:ind w:firstLine="708"/>
        <w:jc w:val="both"/>
        <w:rPr>
          <w:sz w:val="24"/>
          <w:szCs w:val="24"/>
        </w:rPr>
      </w:pPr>
    </w:p>
    <w:p w14:paraId="3D77F912" w14:textId="20FC8848" w:rsidR="007831BE" w:rsidRPr="005B528E" w:rsidRDefault="007831BE" w:rsidP="007831BE">
      <w:pPr>
        <w:jc w:val="both"/>
        <w:rPr>
          <w:sz w:val="24"/>
          <w:szCs w:val="24"/>
        </w:rPr>
      </w:pPr>
      <w:r w:rsidRPr="005B528E">
        <w:rPr>
          <w:sz w:val="24"/>
          <w:szCs w:val="24"/>
        </w:rPr>
        <w:tab/>
      </w:r>
      <w:r w:rsidRPr="005B528E">
        <w:rPr>
          <w:sz w:val="24"/>
          <w:szCs w:val="24"/>
        </w:rPr>
        <w:tab/>
      </w:r>
      <w:r w:rsidRPr="005B528E">
        <w:rPr>
          <w:sz w:val="24"/>
          <w:szCs w:val="24"/>
        </w:rPr>
        <w:tab/>
        <w:t xml:space="preserve">           </w:t>
      </w:r>
      <w:r w:rsidRPr="005B528E">
        <w:rPr>
          <w:sz w:val="24"/>
          <w:szCs w:val="24"/>
        </w:rPr>
        <w:br/>
        <w:t>Президент</w:t>
      </w:r>
      <w:r w:rsidRPr="005B528E">
        <w:rPr>
          <w:sz w:val="24"/>
          <w:szCs w:val="24"/>
        </w:rPr>
        <w:tab/>
      </w:r>
      <w:r w:rsidRPr="005B528E">
        <w:rPr>
          <w:sz w:val="24"/>
          <w:szCs w:val="24"/>
        </w:rPr>
        <w:tab/>
      </w:r>
      <w:r w:rsidR="00653022" w:rsidRPr="005B528E">
        <w:rPr>
          <w:sz w:val="24"/>
          <w:szCs w:val="24"/>
        </w:rPr>
        <w:t xml:space="preserve"> </w:t>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t xml:space="preserve">           </w:t>
      </w:r>
      <w:r w:rsidRPr="005B528E">
        <w:rPr>
          <w:sz w:val="24"/>
          <w:szCs w:val="24"/>
        </w:rPr>
        <w:t>Галоганов А.П.</w:t>
      </w:r>
    </w:p>
    <w:p w14:paraId="7723CFD9" w14:textId="500DD382" w:rsidR="006E1F0D" w:rsidRPr="005B528E" w:rsidRDefault="006E1F0D" w:rsidP="00092A8D">
      <w:pPr>
        <w:rPr>
          <w:sz w:val="24"/>
          <w:szCs w:val="24"/>
        </w:rPr>
      </w:pPr>
    </w:p>
    <w:sectPr w:rsidR="006E1F0D" w:rsidRPr="005B528E">
      <w:footerReference w:type="default" r:id="rId8"/>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1A7AE" w14:textId="77777777" w:rsidR="00567F3C" w:rsidRDefault="00567F3C" w:rsidP="005B528E">
      <w:r>
        <w:separator/>
      </w:r>
    </w:p>
  </w:endnote>
  <w:endnote w:type="continuationSeparator" w:id="0">
    <w:p w14:paraId="23B47ACA" w14:textId="77777777" w:rsidR="00567F3C" w:rsidRDefault="00567F3C" w:rsidP="005B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544617"/>
      <w:docPartObj>
        <w:docPartGallery w:val="Page Numbers (Bottom of Page)"/>
        <w:docPartUnique/>
      </w:docPartObj>
    </w:sdtPr>
    <w:sdtEndPr/>
    <w:sdtContent>
      <w:p w14:paraId="3A38B179" w14:textId="30207D4C" w:rsidR="005B528E" w:rsidRDefault="005B528E">
        <w:pPr>
          <w:pStyle w:val="afb"/>
          <w:jc w:val="right"/>
        </w:pPr>
        <w:r>
          <w:fldChar w:fldCharType="begin"/>
        </w:r>
        <w:r>
          <w:instrText>PAGE   \* MERGEFORMAT</w:instrText>
        </w:r>
        <w:r>
          <w:fldChar w:fldCharType="separate"/>
        </w:r>
        <w:r>
          <w:t>2</w:t>
        </w:r>
        <w:r>
          <w:fldChar w:fldCharType="end"/>
        </w:r>
      </w:p>
    </w:sdtContent>
  </w:sdt>
  <w:p w14:paraId="3C40B60E" w14:textId="77777777" w:rsidR="005B528E" w:rsidRDefault="005B528E">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A7B54" w14:textId="77777777" w:rsidR="00567F3C" w:rsidRDefault="00567F3C" w:rsidP="005B528E">
      <w:r>
        <w:separator/>
      </w:r>
    </w:p>
  </w:footnote>
  <w:footnote w:type="continuationSeparator" w:id="0">
    <w:p w14:paraId="06375E6C" w14:textId="77777777" w:rsidR="00567F3C" w:rsidRDefault="00567F3C" w:rsidP="005B5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5607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0D"/>
    <w:rsid w:val="000055A4"/>
    <w:rsid w:val="000148A3"/>
    <w:rsid w:val="00071443"/>
    <w:rsid w:val="00092A8D"/>
    <w:rsid w:val="000E2620"/>
    <w:rsid w:val="00104D9B"/>
    <w:rsid w:val="001C43E4"/>
    <w:rsid w:val="0023109E"/>
    <w:rsid w:val="002424E1"/>
    <w:rsid w:val="00500805"/>
    <w:rsid w:val="00537C83"/>
    <w:rsid w:val="00567F3C"/>
    <w:rsid w:val="005B528E"/>
    <w:rsid w:val="00600F98"/>
    <w:rsid w:val="00631DE6"/>
    <w:rsid w:val="00653022"/>
    <w:rsid w:val="006E1F0D"/>
    <w:rsid w:val="007343FD"/>
    <w:rsid w:val="007560F7"/>
    <w:rsid w:val="007831BE"/>
    <w:rsid w:val="007B6E2C"/>
    <w:rsid w:val="00867761"/>
    <w:rsid w:val="008C71F2"/>
    <w:rsid w:val="009E19B1"/>
    <w:rsid w:val="009E53F5"/>
    <w:rsid w:val="00A2219C"/>
    <w:rsid w:val="00A53693"/>
    <w:rsid w:val="00B552A8"/>
    <w:rsid w:val="00D347BC"/>
    <w:rsid w:val="00D535E4"/>
    <w:rsid w:val="00F21FCE"/>
    <w:rsid w:val="00F23F20"/>
    <w:rsid w:val="00F35465"/>
    <w:rsid w:val="00F553E7"/>
    <w:rsid w:val="00F64BB5"/>
    <w:rsid w:val="00F97F29"/>
    <w:rsid w:val="00FA304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B04F"/>
  <w15:docId w15:val="{2AA19452-3D6B-410A-B6D8-73FA8388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72"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2">
    <w:name w:val="Название1"/>
    <w:basedOn w:val="a"/>
    <w:qFormat/>
    <w:rsid w:val="00865CF6"/>
    <w:pPr>
      <w:jc w:val="center"/>
    </w:pPr>
    <w:rPr>
      <w:rFonts w:eastAsia="Calibri"/>
      <w:b/>
      <w:lang w:val="x-none" w:eastAsia="x-none"/>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D51BB6"/>
    <w:rPr>
      <w:rFonts w:ascii="Segoe UI" w:hAnsi="Segoe UI" w:cs="Segoe UI"/>
      <w:sz w:val="18"/>
      <w:szCs w:val="18"/>
    </w:rPr>
  </w:style>
  <w:style w:type="paragraph" w:styleId="af8">
    <w:name w:val="List Paragraph"/>
    <w:basedOn w:val="a"/>
    <w:uiPriority w:val="72"/>
    <w:qFormat/>
    <w:rsid w:val="005B528E"/>
    <w:pPr>
      <w:ind w:left="720"/>
      <w:contextualSpacing/>
    </w:pPr>
  </w:style>
  <w:style w:type="paragraph" w:styleId="af9">
    <w:name w:val="header"/>
    <w:basedOn w:val="a"/>
    <w:link w:val="afa"/>
    <w:uiPriority w:val="99"/>
    <w:unhideWhenUsed/>
    <w:rsid w:val="005B528E"/>
    <w:pPr>
      <w:tabs>
        <w:tab w:val="center" w:pos="4513"/>
        <w:tab w:val="right" w:pos="9026"/>
      </w:tabs>
    </w:pPr>
  </w:style>
  <w:style w:type="character" w:customStyle="1" w:styleId="afa">
    <w:name w:val="Верхний колонтитул Знак"/>
    <w:basedOn w:val="a0"/>
    <w:link w:val="af9"/>
    <w:uiPriority w:val="99"/>
    <w:rsid w:val="005B528E"/>
    <w:rPr>
      <w:rFonts w:ascii="Times New Roman" w:eastAsia="Times New Roman" w:hAnsi="Times New Roman"/>
    </w:rPr>
  </w:style>
  <w:style w:type="paragraph" w:styleId="afb">
    <w:name w:val="footer"/>
    <w:basedOn w:val="a"/>
    <w:link w:val="afc"/>
    <w:uiPriority w:val="99"/>
    <w:unhideWhenUsed/>
    <w:rsid w:val="005B528E"/>
    <w:pPr>
      <w:tabs>
        <w:tab w:val="center" w:pos="4513"/>
        <w:tab w:val="right" w:pos="9026"/>
      </w:tabs>
    </w:pPr>
  </w:style>
  <w:style w:type="character" w:customStyle="1" w:styleId="afc">
    <w:name w:val="Нижний колонтитул Знак"/>
    <w:basedOn w:val="a0"/>
    <w:link w:val="afb"/>
    <w:uiPriority w:val="99"/>
    <w:rsid w:val="005B528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336A7-FFDD-41B8-82D6-6891CBBE7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Pages>
  <Words>1144</Words>
  <Characters>6526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26</cp:revision>
  <cp:lastPrinted>2018-08-24T07:15:00Z</cp:lastPrinted>
  <dcterms:created xsi:type="dcterms:W3CDTF">2018-01-12T08:57:00Z</dcterms:created>
  <dcterms:modified xsi:type="dcterms:W3CDTF">2022-04-07T14:25:00Z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