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DD57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2A571C56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6AE6DEE3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601ADE4" w14:textId="77777777"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14:paraId="7978CE61" w14:textId="77777777" w:rsidR="007A718E" w:rsidRPr="00B1674D" w:rsidRDefault="002274DB" w:rsidP="007A718E">
      <w:pPr>
        <w:jc w:val="center"/>
        <w:rPr>
          <w:b/>
        </w:rPr>
      </w:pPr>
      <w:r w:rsidRPr="00B1674D">
        <w:rPr>
          <w:b/>
          <w:caps/>
        </w:rPr>
        <w:t xml:space="preserve">№ </w:t>
      </w:r>
      <w:r w:rsidR="00017773" w:rsidRPr="00B1674D">
        <w:rPr>
          <w:b/>
          <w:caps/>
        </w:rPr>
        <w:t>1</w:t>
      </w:r>
      <w:r w:rsidR="00383255">
        <w:rPr>
          <w:b/>
          <w:caps/>
        </w:rPr>
        <w:t>4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 w:rsidR="00EF6008">
        <w:rPr>
          <w:b/>
          <w:caps/>
        </w:rPr>
        <w:t xml:space="preserve">31 </w:t>
      </w:r>
      <w:r w:rsidR="00503443">
        <w:rPr>
          <w:b/>
          <w:caps/>
        </w:rPr>
        <w:t xml:space="preserve"> </w:t>
      </w:r>
      <w:r w:rsidRPr="00B1674D">
        <w:rPr>
          <w:b/>
        </w:rPr>
        <w:t xml:space="preserve">от </w:t>
      </w:r>
      <w:r w:rsidR="008D727F">
        <w:rPr>
          <w:b/>
        </w:rPr>
        <w:t>2</w:t>
      </w:r>
      <w:r w:rsidR="0040537F">
        <w:rPr>
          <w:b/>
        </w:rPr>
        <w:t>1</w:t>
      </w:r>
      <w:r w:rsidR="008D727F">
        <w:rPr>
          <w:b/>
        </w:rPr>
        <w:t xml:space="preserve"> </w:t>
      </w:r>
      <w:r w:rsidR="0040537F">
        <w:rPr>
          <w:b/>
        </w:rPr>
        <w:t>но</w:t>
      </w:r>
      <w:r w:rsidR="008D727F">
        <w:rPr>
          <w:b/>
        </w:rPr>
        <w:t>ября</w:t>
      </w:r>
      <w:r w:rsidR="00F17BC7" w:rsidRPr="00B1674D">
        <w:rPr>
          <w:b/>
        </w:rPr>
        <w:t xml:space="preserve"> 2018</w:t>
      </w:r>
      <w:r w:rsidR="007A718E" w:rsidRPr="00B1674D">
        <w:rPr>
          <w:b/>
        </w:rPr>
        <w:t xml:space="preserve"> г.</w:t>
      </w:r>
    </w:p>
    <w:p w14:paraId="2A92552D" w14:textId="77777777" w:rsidR="00127CC6" w:rsidRPr="00B1674D" w:rsidRDefault="00127CC6" w:rsidP="007A718E">
      <w:pPr>
        <w:jc w:val="both"/>
      </w:pPr>
    </w:p>
    <w:p w14:paraId="4ADA7597" w14:textId="77777777"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  <w:r w:rsidRPr="00B1674D">
        <w:rPr>
          <w:b/>
        </w:rPr>
        <w:t xml:space="preserve"> </w:t>
      </w:r>
    </w:p>
    <w:p w14:paraId="39DDFE51" w14:textId="745490AE" w:rsidR="006A3741" w:rsidRPr="00B1674D" w:rsidRDefault="00840EAA" w:rsidP="00127CC6">
      <w:pPr>
        <w:jc w:val="center"/>
        <w:rPr>
          <w:b/>
        </w:rPr>
      </w:pPr>
      <w:r>
        <w:rPr>
          <w:b/>
        </w:rPr>
        <w:t>В.И.С.</w:t>
      </w:r>
    </w:p>
    <w:p w14:paraId="147248D0" w14:textId="77777777" w:rsidR="006E608D" w:rsidRPr="00B1674D" w:rsidRDefault="006E608D" w:rsidP="006E608D">
      <w:pPr>
        <w:jc w:val="center"/>
        <w:rPr>
          <w:b/>
        </w:rPr>
      </w:pPr>
    </w:p>
    <w:p w14:paraId="7F600FCD" w14:textId="77777777"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281744" w:rsidRPr="00281744">
        <w:t xml:space="preserve">Володина С.И., Галоганов А.П., </w:t>
      </w:r>
      <w:proofErr w:type="spellStart"/>
      <w:r w:rsidR="00281744" w:rsidRPr="00281744">
        <w:t>Грицук</w:t>
      </w:r>
      <w:proofErr w:type="spellEnd"/>
      <w:r w:rsidR="00281744" w:rsidRPr="00281744">
        <w:t xml:space="preserve"> И.П., Лукин А.В., Павлухин А.А.,</w:t>
      </w:r>
      <w:r w:rsidR="00281744">
        <w:t xml:space="preserve"> Пепеляев С.Г.,</w:t>
      </w:r>
      <w:r w:rsidR="00281744" w:rsidRPr="00281744">
        <w:t xml:space="preserve"> Сизова В.А., Толчеев М.Н., Цветкова А.И., Шамшурин Б.А., </w:t>
      </w:r>
      <w:proofErr w:type="spellStart"/>
      <w:r w:rsidR="00281744" w:rsidRPr="00281744">
        <w:t>Шеркер</w:t>
      </w:r>
      <w:proofErr w:type="spellEnd"/>
      <w:r w:rsidR="00281744" w:rsidRPr="00281744">
        <w:t xml:space="preserve"> В.М., Юрлов П.П., </w:t>
      </w:r>
      <w:proofErr w:type="spellStart"/>
      <w:r w:rsidR="00281744" w:rsidRPr="00281744">
        <w:t>Яртых</w:t>
      </w:r>
      <w:proofErr w:type="spellEnd"/>
      <w:r w:rsidR="00281744" w:rsidRPr="00281744">
        <w:t xml:space="preserve"> И.С., при участии члена Совета – Секретаря Орлова А.А.</w:t>
      </w:r>
    </w:p>
    <w:p w14:paraId="234B2D2D" w14:textId="77777777"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14:paraId="1610DB03" w14:textId="7948D1AA" w:rsidR="00831C9D" w:rsidRPr="00B1674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C571C6">
        <w:t>В</w:t>
      </w:r>
      <w:r w:rsidR="00840EAA">
        <w:t>.</w:t>
      </w:r>
      <w:r w:rsidR="00C571C6">
        <w:t>И</w:t>
      </w:r>
      <w:r w:rsidR="00281744">
        <w:t>.С.</w:t>
      </w:r>
      <w:r w:rsidR="00A97B63" w:rsidRPr="00B1674D">
        <w:t xml:space="preserve">, </w:t>
      </w:r>
    </w:p>
    <w:p w14:paraId="1FAEB664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0C97EBEE" w14:textId="77777777" w:rsidR="00DF0047" w:rsidRPr="0099383B" w:rsidRDefault="00DF0047" w:rsidP="00831C9D">
      <w:pPr>
        <w:jc w:val="center"/>
        <w:rPr>
          <w:b/>
        </w:rPr>
      </w:pPr>
    </w:p>
    <w:p w14:paraId="3B42B585" w14:textId="027C0E73"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840EAA">
        <w:t>В.И.С.</w:t>
      </w:r>
      <w:r w:rsidRPr="009F153D">
        <w:t>, имеющего регистрационный номер</w:t>
      </w:r>
      <w:proofErr w:type="gramStart"/>
      <w:r w:rsidRPr="009F153D">
        <w:t xml:space="preserve"> </w:t>
      </w:r>
      <w:r w:rsidR="00840EAA">
        <w:t>….</w:t>
      </w:r>
      <w:proofErr w:type="gramEnd"/>
      <w:r w:rsidR="00840EAA">
        <w:t>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840EAA">
        <w:t>…..</w:t>
      </w:r>
    </w:p>
    <w:p w14:paraId="093A81AB" w14:textId="77777777" w:rsidR="00EB117E" w:rsidRPr="00B1674D" w:rsidRDefault="00A57A5A" w:rsidP="0094348D">
      <w:pPr>
        <w:ind w:firstLine="720"/>
        <w:jc w:val="both"/>
      </w:pPr>
      <w:r w:rsidRPr="00B1674D">
        <w:t>В</w:t>
      </w:r>
      <w:r w:rsidR="006C1483" w:rsidRPr="00B1674D">
        <w:t xml:space="preserve"> </w:t>
      </w:r>
      <w:r w:rsidR="0094348D" w:rsidRPr="00B1674D">
        <w:t>представлении содержится указание</w:t>
      </w:r>
      <w:r w:rsidR="00EB117E" w:rsidRPr="00B1674D">
        <w:t xml:space="preserve"> на </w:t>
      </w:r>
      <w:r w:rsidR="0094348D" w:rsidRPr="00B1674D">
        <w:t>неисполнение адвокатом решений органов адвокатской палаты, принятых в пределах их компетенции</w:t>
      </w:r>
      <w:r w:rsidR="00EB117E" w:rsidRPr="00B1674D">
        <w:t xml:space="preserve">. </w:t>
      </w:r>
    </w:p>
    <w:p w14:paraId="248D2223" w14:textId="31886DC5"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012C2A">
        <w:t>3</w:t>
      </w:r>
      <w:r w:rsidR="008D727F">
        <w:t>.</w:t>
      </w:r>
      <w:r w:rsidR="00012C2A">
        <w:t>10</w:t>
      </w:r>
      <w:r w:rsidR="00F803B1" w:rsidRPr="00B1674D">
        <w:t>.201</w:t>
      </w:r>
      <w:r w:rsidR="00A91FD6" w:rsidRPr="00B1674D">
        <w:t xml:space="preserve">8 </w:t>
      </w:r>
      <w:r w:rsidR="00F803B1" w:rsidRPr="00B1674D">
        <w:t xml:space="preserve">г. дала заключение </w:t>
      </w:r>
      <w:r w:rsidR="00A95DA0" w:rsidRPr="00B1674D">
        <w:t xml:space="preserve">о </w:t>
      </w:r>
      <w:r w:rsidR="00BC6136" w:rsidRPr="00B1674D">
        <w:t xml:space="preserve">наличии в действиях (бездействии) адвоката </w:t>
      </w:r>
      <w:r w:rsidR="00840EAA">
        <w:t>В.И.С.</w:t>
      </w:r>
      <w:r w:rsidR="00012C2A" w:rsidRPr="00B1674D">
        <w:t xml:space="preserve"> </w:t>
      </w:r>
      <w:r w:rsidR="00BC6136" w:rsidRPr="00B1674D">
        <w:t>нарушения норм законодательства об адвок</w:t>
      </w:r>
      <w:r w:rsidR="008F7EC1" w:rsidRPr="00B1674D">
        <w:t>атской деятельности</w:t>
      </w:r>
      <w:r w:rsidR="006447A9" w:rsidRPr="00B1674D">
        <w:t xml:space="preserve"> и адвокатуре и Кодекса профессиональной этики адвоката</w:t>
      </w:r>
      <w:r w:rsidR="008F7EC1" w:rsidRPr="00B1674D">
        <w:t>, а именно</w:t>
      </w:r>
      <w:r w:rsidR="002D39DC" w:rsidRPr="00B1674D">
        <w:t>:</w:t>
      </w:r>
      <w:r w:rsidR="008F7EC1" w:rsidRPr="00B1674D">
        <w:t xml:space="preserve"> </w:t>
      </w:r>
      <w:r w:rsidR="00495E9A" w:rsidRPr="00B1674D">
        <w:rPr>
          <w:iCs/>
        </w:rPr>
        <w:t>п</w:t>
      </w:r>
      <w:r w:rsidR="003C4E02" w:rsidRPr="00B1674D">
        <w:rPr>
          <w:iCs/>
        </w:rPr>
        <w:t>п. 4</w:t>
      </w:r>
      <w:r w:rsidR="005C189A" w:rsidRPr="00B1674D">
        <w:rPr>
          <w:iCs/>
        </w:rPr>
        <w:t xml:space="preserve"> </w:t>
      </w:r>
      <w:r w:rsidR="003C4E02" w:rsidRPr="00B1674D">
        <w:rPr>
          <w:iCs/>
        </w:rPr>
        <w:t xml:space="preserve">и 5 п. 1 ст. 7 </w:t>
      </w:r>
      <w:r w:rsidR="00BB7D87" w:rsidRPr="00B1674D">
        <w:t>Федерального закона «Об адвокатской деятельности и адвокатуре в Российской Федерации»</w:t>
      </w:r>
      <w:r w:rsidR="003C4E02" w:rsidRPr="00B1674D">
        <w:rPr>
          <w:iCs/>
        </w:rPr>
        <w:t>, п. 6 ст. 15</w:t>
      </w:r>
      <w:r w:rsidR="005C189A" w:rsidRPr="00B1674D">
        <w:rPr>
          <w:iCs/>
        </w:rPr>
        <w:t xml:space="preserve"> Кодекса пр</w:t>
      </w:r>
      <w:r w:rsidR="00517796" w:rsidRPr="00B1674D">
        <w:rPr>
          <w:iCs/>
        </w:rPr>
        <w:t xml:space="preserve">офессиональной этики адвоката, </w:t>
      </w:r>
      <w:r w:rsidR="003C4E02" w:rsidRPr="00B1674D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EC18A5" w:rsidRPr="00B1674D">
        <w:rPr>
          <w:iCs/>
        </w:rPr>
        <w:t xml:space="preserve">Решениями </w:t>
      </w:r>
      <w:r w:rsidR="00EC18A5" w:rsidRPr="00B1674D">
        <w:rPr>
          <w:iCs/>
          <w:lang w:val="en-US"/>
        </w:rPr>
        <w:t>XVI</w:t>
      </w:r>
      <w:r w:rsidR="00EC18A5" w:rsidRPr="00B1674D">
        <w:rPr>
          <w:iCs/>
        </w:rPr>
        <w:t xml:space="preserve"> и </w:t>
      </w:r>
      <w:r w:rsidR="00EC18A5" w:rsidRPr="00B1674D">
        <w:rPr>
          <w:iCs/>
          <w:lang w:val="en-US"/>
        </w:rPr>
        <w:t>XVII</w:t>
      </w:r>
      <w:r w:rsidR="00EC18A5" w:rsidRPr="00B1674D">
        <w:rPr>
          <w:iCs/>
        </w:rPr>
        <w:t xml:space="preserve"> конференций адвокатов Адвокатской палаты Московской области от 03 февраля 2017 г</w:t>
      </w:r>
      <w:r w:rsidR="0016256B" w:rsidRPr="00B1674D">
        <w:rPr>
          <w:iCs/>
        </w:rPr>
        <w:t>.</w:t>
      </w:r>
      <w:r w:rsidR="00EC18A5" w:rsidRPr="00B1674D">
        <w:rPr>
          <w:iCs/>
        </w:rPr>
        <w:t xml:space="preserve"> и </w:t>
      </w:r>
      <w:r w:rsidR="0016256B" w:rsidRPr="00B1674D">
        <w:rPr>
          <w:iCs/>
        </w:rPr>
        <w:t>0</w:t>
      </w:r>
      <w:r w:rsidR="00EC18A5" w:rsidRPr="00B1674D">
        <w:rPr>
          <w:iCs/>
        </w:rPr>
        <w:t>2 марта 2018 г.</w:t>
      </w:r>
    </w:p>
    <w:p w14:paraId="55636836" w14:textId="77777777"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14:paraId="61A1D51A" w14:textId="18E50224" w:rsidR="00B70A5A" w:rsidRPr="00F46FF8" w:rsidRDefault="00B70A5A" w:rsidP="00B70A5A">
      <w:pPr>
        <w:ind w:firstLine="709"/>
        <w:jc w:val="both"/>
      </w:pPr>
      <w:r>
        <w:t xml:space="preserve">Статус адвоката </w:t>
      </w:r>
      <w:r w:rsidR="00840EAA">
        <w:t>В.И.</w:t>
      </w:r>
      <w:r w:rsidRPr="00F46FF8">
        <w:rPr>
          <w:shd w:val="clear" w:color="auto" w:fill="FFFFFF"/>
        </w:rPr>
        <w:t xml:space="preserve">, </w:t>
      </w:r>
      <w:r w:rsidRPr="00F46FF8">
        <w:t xml:space="preserve">имеющего регистрационный </w:t>
      </w:r>
      <w:r w:rsidR="00EF6008" w:rsidRPr="009F153D">
        <w:t xml:space="preserve">номер </w:t>
      </w:r>
      <w:r w:rsidR="00840EAA">
        <w:t>…..</w:t>
      </w:r>
      <w:r>
        <w:rPr>
          <w:shd w:val="clear" w:color="auto" w:fill="FFFFFF"/>
        </w:rPr>
        <w:t xml:space="preserve">, прекращен Решением Совета </w:t>
      </w:r>
      <w:r w:rsidR="00EF6008" w:rsidRPr="00EF6008">
        <w:t>№14/8-1 от 21 ноября 2018 г.</w:t>
      </w:r>
      <w:r w:rsidR="00EF6008">
        <w:rPr>
          <w:b/>
        </w:rPr>
        <w:t xml:space="preserve"> </w:t>
      </w:r>
      <w:r>
        <w:t xml:space="preserve">в соответствии с пп. </w:t>
      </w:r>
      <w:r w:rsidR="00EF6008">
        <w:t>3</w:t>
      </w:r>
      <w:r>
        <w:t xml:space="preserve"> п. 1 ст. 17 ФЗ «Об адвокатской деятельности и адвокатуре в РФ» № 63-ФЗ от 31.05.2002 г.</w:t>
      </w:r>
    </w:p>
    <w:p w14:paraId="18793F75" w14:textId="77777777" w:rsidR="00B70A5A" w:rsidRPr="00F46FF8" w:rsidRDefault="00B70A5A" w:rsidP="00B70A5A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7E842C63" w14:textId="77777777" w:rsidR="00B70A5A" w:rsidRDefault="00B70A5A" w:rsidP="00B70A5A">
      <w:pPr>
        <w:jc w:val="center"/>
        <w:rPr>
          <w:b/>
        </w:rPr>
      </w:pPr>
    </w:p>
    <w:p w14:paraId="2FA7DDB5" w14:textId="77777777"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14:paraId="55F13973" w14:textId="77777777" w:rsidR="00B70A5A" w:rsidRDefault="00B70A5A" w:rsidP="00B70A5A">
      <w:pPr>
        <w:pStyle w:val="a8"/>
        <w:ind w:right="-7"/>
        <w:jc w:val="both"/>
      </w:pPr>
      <w:r w:rsidRPr="00F46FF8">
        <w:t xml:space="preserve">            </w:t>
      </w:r>
    </w:p>
    <w:p w14:paraId="2235E2AC" w14:textId="526E9992"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840EAA">
        <w:t>В.И.С.</w:t>
      </w:r>
      <w:r w:rsidR="00EF6008" w:rsidRPr="009F153D">
        <w:t>, имеющего регистрационный номер</w:t>
      </w:r>
      <w:proofErr w:type="gramStart"/>
      <w:r w:rsidR="00EF6008" w:rsidRPr="009F153D">
        <w:t xml:space="preserve"> </w:t>
      </w:r>
      <w:r w:rsidR="00840EAA">
        <w:t>….</w:t>
      </w:r>
      <w:proofErr w:type="gramEnd"/>
      <w:r w:rsidR="00840EAA">
        <w:t>.</w:t>
      </w:r>
      <w:r>
        <w:rPr>
          <w:shd w:val="clear" w:color="auto" w:fill="FFFFFF"/>
        </w:rPr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845978F" w14:textId="77777777" w:rsidR="000106E2" w:rsidRPr="00B1674D" w:rsidRDefault="000106E2" w:rsidP="00B70A5A">
      <w:pPr>
        <w:pStyle w:val="a8"/>
        <w:ind w:right="-7"/>
        <w:jc w:val="both"/>
      </w:pPr>
    </w:p>
    <w:p w14:paraId="70D40FD4" w14:textId="77777777"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14:paraId="127031C7" w14:textId="77777777"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7E43" w14:textId="77777777" w:rsidR="000B3E09" w:rsidRDefault="000B3E09" w:rsidP="00C01A07">
      <w:r>
        <w:separator/>
      </w:r>
    </w:p>
  </w:endnote>
  <w:endnote w:type="continuationSeparator" w:id="0">
    <w:p w14:paraId="564EC64E" w14:textId="77777777" w:rsidR="000B3E09" w:rsidRDefault="000B3E0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3F97CFF7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10DF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5936" w14:textId="77777777" w:rsidR="000B3E09" w:rsidRDefault="000B3E09" w:rsidP="00C01A07">
      <w:r>
        <w:separator/>
      </w:r>
    </w:p>
  </w:footnote>
  <w:footnote w:type="continuationSeparator" w:id="0">
    <w:p w14:paraId="27158D26" w14:textId="77777777" w:rsidR="000B3E09" w:rsidRDefault="000B3E09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40338791">
    <w:abstractNumId w:val="5"/>
  </w:num>
  <w:num w:numId="2" w16cid:durableId="1296568859">
    <w:abstractNumId w:val="3"/>
  </w:num>
  <w:num w:numId="3" w16cid:durableId="1218661455">
    <w:abstractNumId w:val="2"/>
  </w:num>
  <w:num w:numId="4" w16cid:durableId="622462819">
    <w:abstractNumId w:val="1"/>
  </w:num>
  <w:num w:numId="5" w16cid:durableId="1684480645">
    <w:abstractNumId w:val="4"/>
  </w:num>
  <w:num w:numId="6" w16cid:durableId="18676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0EAA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F15F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12</cp:revision>
  <cp:lastPrinted>2018-11-26T09:15:00Z</cp:lastPrinted>
  <dcterms:created xsi:type="dcterms:W3CDTF">2018-10-29T13:35:00Z</dcterms:created>
  <dcterms:modified xsi:type="dcterms:W3CDTF">2022-04-07T14:36:00Z</dcterms:modified>
</cp:coreProperties>
</file>