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092D94EF"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525099">
        <w:rPr>
          <w:b/>
          <w:caps/>
          <w:sz w:val="24"/>
          <w:szCs w:val="24"/>
        </w:rPr>
        <w:t>12</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407CFA9F" w:rsidR="00600F98" w:rsidRPr="005B528E" w:rsidRDefault="00C40C22" w:rsidP="00600F98">
      <w:pPr>
        <w:jc w:val="center"/>
        <w:rPr>
          <w:b/>
          <w:sz w:val="24"/>
          <w:szCs w:val="24"/>
        </w:rPr>
      </w:pPr>
      <w:r>
        <w:rPr>
          <w:b/>
          <w:sz w:val="24"/>
          <w:szCs w:val="24"/>
        </w:rPr>
        <w:t>А.А.А.</w:t>
      </w:r>
    </w:p>
    <w:p w14:paraId="22127993" w14:textId="77777777" w:rsidR="00537C83" w:rsidRPr="005B528E" w:rsidRDefault="00537C83" w:rsidP="00537C83">
      <w:pPr>
        <w:jc w:val="center"/>
        <w:rPr>
          <w:b/>
          <w:sz w:val="24"/>
          <w:szCs w:val="24"/>
        </w:rPr>
      </w:pPr>
    </w:p>
    <w:p w14:paraId="4D573D61" w14:textId="3CFD7668"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525099" w:rsidRPr="00525099">
        <w:rPr>
          <w:sz w:val="24"/>
          <w:szCs w:val="24"/>
        </w:rPr>
        <w:t xml:space="preserve"> </w:t>
      </w:r>
      <w:r w:rsidR="00525099">
        <w:rPr>
          <w:sz w:val="24"/>
          <w:szCs w:val="24"/>
        </w:rPr>
        <w:t>Пепеляев С.Г.,</w:t>
      </w:r>
      <w:r w:rsidR="00525099" w:rsidRPr="005B528E">
        <w:rPr>
          <w:sz w:val="24"/>
          <w:szCs w:val="24"/>
        </w:rPr>
        <w:t xml:space="preserve"> </w:t>
      </w:r>
      <w:r w:rsidRPr="005B528E">
        <w:rPr>
          <w:sz w:val="24"/>
          <w:szCs w:val="24"/>
        </w:rPr>
        <w:t xml:space="preserve">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570717DD" w:rsidR="006E1F0D" w:rsidRPr="005B528E" w:rsidRDefault="00071443" w:rsidP="007560F7">
      <w:pPr>
        <w:ind w:firstLine="708"/>
        <w:jc w:val="both"/>
        <w:rPr>
          <w:sz w:val="24"/>
          <w:szCs w:val="24"/>
        </w:rPr>
      </w:pPr>
      <w:r w:rsidRPr="005B528E">
        <w:rPr>
          <w:sz w:val="24"/>
          <w:szCs w:val="24"/>
        </w:rPr>
        <w:t xml:space="preserve">Совет, при участии </w:t>
      </w:r>
      <w:r w:rsidR="00325ABE">
        <w:rPr>
          <w:sz w:val="24"/>
          <w:szCs w:val="24"/>
        </w:rPr>
        <w:t xml:space="preserve">адвоката </w:t>
      </w:r>
      <w:r w:rsidR="00525099">
        <w:rPr>
          <w:sz w:val="24"/>
          <w:szCs w:val="24"/>
        </w:rPr>
        <w:t>А</w:t>
      </w:r>
      <w:r w:rsidR="00C40C22">
        <w:rPr>
          <w:sz w:val="24"/>
          <w:szCs w:val="24"/>
        </w:rPr>
        <w:t>.</w:t>
      </w:r>
      <w:r w:rsidR="00525099">
        <w:rPr>
          <w:sz w:val="24"/>
          <w:szCs w:val="24"/>
        </w:rPr>
        <w:t>А.А.</w:t>
      </w:r>
      <w:r w:rsidRPr="005B528E">
        <w:rPr>
          <w:sz w:val="24"/>
          <w:szCs w:val="24"/>
        </w:rPr>
        <w:t xml:space="preserve">, рассмотрев в закрытом заседании дисциплинарное производство в отношении адвоката </w:t>
      </w:r>
      <w:r w:rsidR="00525099">
        <w:rPr>
          <w:sz w:val="24"/>
          <w:szCs w:val="24"/>
        </w:rPr>
        <w:t>А</w:t>
      </w:r>
      <w:r w:rsidR="00C40C22">
        <w:rPr>
          <w:sz w:val="24"/>
          <w:szCs w:val="24"/>
        </w:rPr>
        <w:t>.</w:t>
      </w:r>
      <w:r w:rsidR="00525099">
        <w:rPr>
          <w:sz w:val="24"/>
          <w:szCs w:val="24"/>
        </w:rPr>
        <w:t>А.А.</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9AB6D00" w14:textId="77777777" w:rsidR="00525099" w:rsidRDefault="00525099" w:rsidP="003336E1">
      <w:pPr>
        <w:ind w:firstLine="708"/>
        <w:jc w:val="both"/>
        <w:rPr>
          <w:sz w:val="24"/>
          <w:szCs w:val="24"/>
        </w:rPr>
      </w:pPr>
    </w:p>
    <w:p w14:paraId="4CF447A3" w14:textId="1B552C0A" w:rsidR="003336E1" w:rsidRDefault="00525099" w:rsidP="003336E1">
      <w:pPr>
        <w:ind w:firstLine="708"/>
        <w:jc w:val="both"/>
        <w:rPr>
          <w:sz w:val="24"/>
          <w:szCs w:val="24"/>
        </w:rPr>
      </w:pPr>
      <w:r w:rsidRPr="00525099">
        <w:rPr>
          <w:sz w:val="24"/>
          <w:szCs w:val="24"/>
        </w:rPr>
        <w:t xml:space="preserve">В Адвокатскую палату Московской области 17.10.18 г. поступило представление первого вице-президента АПМО Толчеева М.Н. в отношении адвоката </w:t>
      </w:r>
      <w:r w:rsidR="00C40C22">
        <w:rPr>
          <w:sz w:val="24"/>
          <w:szCs w:val="24"/>
        </w:rPr>
        <w:t>А.А.А.</w:t>
      </w:r>
      <w:r w:rsidRPr="00525099">
        <w:rPr>
          <w:sz w:val="24"/>
          <w:szCs w:val="24"/>
          <w:shd w:val="clear" w:color="auto" w:fill="FFFFFF"/>
        </w:rPr>
        <w:t xml:space="preserve">, </w:t>
      </w:r>
      <w:r w:rsidRPr="00525099">
        <w:rPr>
          <w:sz w:val="24"/>
          <w:szCs w:val="24"/>
        </w:rPr>
        <w:t>имеющего регистрационный номер</w:t>
      </w:r>
      <w:proofErr w:type="gramStart"/>
      <w:r w:rsidRPr="00525099">
        <w:rPr>
          <w:sz w:val="24"/>
          <w:szCs w:val="24"/>
        </w:rPr>
        <w:t xml:space="preserve"> </w:t>
      </w:r>
      <w:r w:rsidR="00C40C22">
        <w:rPr>
          <w:sz w:val="24"/>
          <w:szCs w:val="24"/>
        </w:rPr>
        <w:t>….</w:t>
      </w:r>
      <w:proofErr w:type="gramEnd"/>
      <w:r w:rsidR="00C40C22">
        <w:rPr>
          <w:sz w:val="24"/>
          <w:szCs w:val="24"/>
        </w:rPr>
        <w:t>.</w:t>
      </w:r>
      <w:r w:rsidRPr="00525099">
        <w:rPr>
          <w:sz w:val="24"/>
          <w:szCs w:val="24"/>
        </w:rPr>
        <w:t xml:space="preserve"> в реестре адвокатов Московской области, избранная форма адвокатского образования – </w:t>
      </w:r>
      <w:r w:rsidR="00C40C22">
        <w:rPr>
          <w:sz w:val="24"/>
          <w:szCs w:val="24"/>
        </w:rPr>
        <w:t>…..</w:t>
      </w:r>
    </w:p>
    <w:p w14:paraId="35BC2CC7" w14:textId="395A51FD" w:rsidR="002A42D4" w:rsidRPr="00525099" w:rsidRDefault="002A42D4" w:rsidP="003336E1">
      <w:pPr>
        <w:ind w:firstLine="708"/>
        <w:jc w:val="both"/>
        <w:rPr>
          <w:sz w:val="24"/>
          <w:szCs w:val="24"/>
        </w:rPr>
      </w:pPr>
      <w:r>
        <w:rPr>
          <w:sz w:val="24"/>
          <w:szCs w:val="24"/>
        </w:rPr>
        <w:t>В представлении</w:t>
      </w:r>
      <w:r w:rsidRPr="002A42D4">
        <w:rPr>
          <w:sz w:val="24"/>
          <w:szCs w:val="24"/>
        </w:rPr>
        <w:t xml:space="preserve"> сообщается, что адвокат нарушил пп. 1 п. ст. 9 Кодекса профессиональной этики адвоката,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суда, утверждённого решением Совета АПМО от 24.01.2018 г. № 01/23-24, так как ЕЦСЮП АПМО не распределял ему требования на защиту Б</w:t>
      </w:r>
      <w:r w:rsidR="00C40C22">
        <w:rPr>
          <w:sz w:val="24"/>
          <w:szCs w:val="24"/>
        </w:rPr>
        <w:t>.</w:t>
      </w:r>
      <w:r w:rsidRPr="002A42D4">
        <w:rPr>
          <w:sz w:val="24"/>
          <w:szCs w:val="24"/>
        </w:rPr>
        <w:t>А.С.</w:t>
      </w:r>
    </w:p>
    <w:p w14:paraId="526D174C" w14:textId="3B02BA95" w:rsidR="003336E1" w:rsidRPr="00525099" w:rsidRDefault="00525099" w:rsidP="003336E1">
      <w:pPr>
        <w:ind w:firstLine="708"/>
        <w:jc w:val="both"/>
        <w:rPr>
          <w:sz w:val="24"/>
          <w:szCs w:val="24"/>
        </w:rPr>
      </w:pPr>
      <w:r w:rsidRPr="00525099">
        <w:rPr>
          <w:sz w:val="24"/>
          <w:szCs w:val="24"/>
        </w:rPr>
        <w:t>17.10</w:t>
      </w:r>
      <w:r w:rsidR="003336E1" w:rsidRPr="00525099">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1FA95064" w14:textId="75DAC201" w:rsidR="00537C83" w:rsidRDefault="00600F98" w:rsidP="00537C83">
      <w:pPr>
        <w:ind w:firstLine="708"/>
        <w:jc w:val="both"/>
        <w:rPr>
          <w:sz w:val="24"/>
          <w:szCs w:val="24"/>
        </w:rPr>
      </w:pPr>
      <w:r w:rsidRPr="00325ABE">
        <w:rPr>
          <w:sz w:val="24"/>
          <w:szCs w:val="24"/>
        </w:rPr>
        <w:t>Квалификационная к</w:t>
      </w:r>
      <w:r w:rsidRPr="00525099">
        <w:rPr>
          <w:sz w:val="24"/>
          <w:szCs w:val="24"/>
        </w:rPr>
        <w:t>омиссия 2</w:t>
      </w:r>
      <w:r w:rsidR="00325ABE" w:rsidRPr="00525099">
        <w:rPr>
          <w:sz w:val="24"/>
          <w:szCs w:val="24"/>
        </w:rPr>
        <w:t>7</w:t>
      </w:r>
      <w:r w:rsidRPr="00525099">
        <w:rPr>
          <w:sz w:val="24"/>
          <w:szCs w:val="24"/>
        </w:rPr>
        <w:t>.</w:t>
      </w:r>
      <w:r w:rsidR="009E53F5" w:rsidRPr="00525099">
        <w:rPr>
          <w:sz w:val="24"/>
          <w:szCs w:val="24"/>
        </w:rPr>
        <w:t>1</w:t>
      </w:r>
      <w:r w:rsidR="00325ABE" w:rsidRPr="00525099">
        <w:rPr>
          <w:sz w:val="24"/>
          <w:szCs w:val="24"/>
        </w:rPr>
        <w:t>1</w:t>
      </w:r>
      <w:r w:rsidR="007831BE" w:rsidRPr="00525099">
        <w:rPr>
          <w:sz w:val="24"/>
          <w:szCs w:val="24"/>
        </w:rPr>
        <w:t>.</w:t>
      </w:r>
      <w:r w:rsidRPr="00525099">
        <w:rPr>
          <w:sz w:val="24"/>
          <w:szCs w:val="24"/>
        </w:rPr>
        <w:t xml:space="preserve">2018 г. дала заключение </w:t>
      </w:r>
      <w:r w:rsidR="00525099" w:rsidRPr="00525099">
        <w:rPr>
          <w:sz w:val="24"/>
          <w:szCs w:val="24"/>
        </w:rPr>
        <w:t xml:space="preserve">о наличии в действиях адвоката </w:t>
      </w:r>
      <w:r w:rsidR="00A93424">
        <w:rPr>
          <w:sz w:val="24"/>
          <w:szCs w:val="24"/>
        </w:rPr>
        <w:t>А.А.А.</w:t>
      </w:r>
      <w:r w:rsidR="00525099" w:rsidRPr="00525099">
        <w:rPr>
          <w:sz w:val="24"/>
          <w:szCs w:val="24"/>
        </w:rPr>
        <w:t xml:space="preserve"> нарушения п. 2 ст. 5, пп. 1 и 9 п. 1 ст. 9 </w:t>
      </w:r>
      <w:r w:rsidR="00525099" w:rsidRPr="005B528E">
        <w:rPr>
          <w:sz w:val="24"/>
          <w:szCs w:val="24"/>
          <w:lang w:eastAsia="en-US"/>
        </w:rPr>
        <w:t>Кодекса профессиональной этики адвоката</w:t>
      </w:r>
      <w:r w:rsidR="00525099" w:rsidRPr="00525099">
        <w:rPr>
          <w:sz w:val="24"/>
          <w:szCs w:val="24"/>
        </w:rPr>
        <w:t>, выразившегося в том, что 24.09.2018 г. адвокат в нарушение установленного Советом АПМО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не имея законных оснований и руководствуясь безнравственными интересами, принял поручение на защиту Б</w:t>
      </w:r>
      <w:r w:rsidR="00A93424">
        <w:rPr>
          <w:sz w:val="24"/>
          <w:szCs w:val="24"/>
        </w:rPr>
        <w:t>.</w:t>
      </w:r>
      <w:r w:rsidR="00525099" w:rsidRPr="00525099">
        <w:rPr>
          <w:sz w:val="24"/>
          <w:szCs w:val="24"/>
        </w:rPr>
        <w:t xml:space="preserve">А.С. в СО ОМВД по </w:t>
      </w:r>
      <w:proofErr w:type="spellStart"/>
      <w:r w:rsidR="00525099" w:rsidRPr="00525099">
        <w:rPr>
          <w:sz w:val="24"/>
          <w:szCs w:val="24"/>
        </w:rPr>
        <w:t>г.о</w:t>
      </w:r>
      <w:proofErr w:type="spellEnd"/>
      <w:r w:rsidR="00525099" w:rsidRPr="00525099">
        <w:rPr>
          <w:sz w:val="24"/>
          <w:szCs w:val="24"/>
        </w:rPr>
        <w:t>. Е</w:t>
      </w:r>
      <w:r w:rsidR="00A93424">
        <w:rPr>
          <w:sz w:val="24"/>
          <w:szCs w:val="24"/>
        </w:rPr>
        <w:t>.</w:t>
      </w:r>
      <w:r w:rsidR="00525099" w:rsidRPr="00525099">
        <w:rPr>
          <w:sz w:val="24"/>
          <w:szCs w:val="24"/>
        </w:rPr>
        <w:t xml:space="preserve"> непосредственно от следственных органов, без распределения требования ЕЦСЮП АПМО.</w:t>
      </w:r>
    </w:p>
    <w:p w14:paraId="43635A0A" w14:textId="55821164" w:rsidR="002A42D4" w:rsidRDefault="002A42D4" w:rsidP="00537C83">
      <w:pPr>
        <w:ind w:firstLine="708"/>
        <w:jc w:val="both"/>
        <w:rPr>
          <w:rFonts w:eastAsia="Calibri"/>
          <w:sz w:val="24"/>
          <w:szCs w:val="24"/>
        </w:rPr>
      </w:pPr>
      <w:r w:rsidRPr="00B729E6">
        <w:rPr>
          <w:sz w:val="24"/>
          <w:szCs w:val="24"/>
        </w:rPr>
        <w:t xml:space="preserve">Иные доводы </w:t>
      </w:r>
      <w:r>
        <w:rPr>
          <w:sz w:val="24"/>
          <w:szCs w:val="24"/>
        </w:rPr>
        <w:t>представления</w:t>
      </w:r>
      <w:r w:rsidRPr="00B729E6">
        <w:rPr>
          <w:sz w:val="24"/>
          <w:szCs w:val="24"/>
        </w:rPr>
        <w:t xml:space="preserve"> не находят своего подтверждения в материалах настоящего дисциплинарного производства надлежащими, непротиворечивыми доказательствами.</w:t>
      </w:r>
    </w:p>
    <w:p w14:paraId="3D7DDC94" w14:textId="2EDAEFE4"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325ABE">
        <w:rPr>
          <w:sz w:val="24"/>
          <w:szCs w:val="24"/>
          <w:lang w:eastAsia="en-US"/>
        </w:rPr>
        <w:t>адвоката</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CA1B227" w14:textId="28E8DF40" w:rsidR="005B528E" w:rsidRDefault="007B6E2C" w:rsidP="00525099">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525099" w:rsidRPr="00525099">
        <w:rPr>
          <w:sz w:val="24"/>
          <w:szCs w:val="24"/>
        </w:rPr>
        <w:t xml:space="preserve">ЕЦСЮП АПМО не распределял </w:t>
      </w:r>
      <w:r w:rsidR="00525099">
        <w:rPr>
          <w:sz w:val="24"/>
          <w:szCs w:val="24"/>
        </w:rPr>
        <w:t>адвокату</w:t>
      </w:r>
      <w:r w:rsidR="00525099" w:rsidRPr="00525099">
        <w:rPr>
          <w:sz w:val="24"/>
          <w:szCs w:val="24"/>
        </w:rPr>
        <w:t xml:space="preserve"> требования на защиту Б</w:t>
      </w:r>
      <w:r w:rsidR="00A93424">
        <w:rPr>
          <w:sz w:val="24"/>
          <w:szCs w:val="24"/>
        </w:rPr>
        <w:t>.</w:t>
      </w:r>
      <w:r w:rsidR="00525099" w:rsidRPr="00525099">
        <w:rPr>
          <w:sz w:val="24"/>
          <w:szCs w:val="24"/>
        </w:rPr>
        <w:t>А.С.</w:t>
      </w:r>
    </w:p>
    <w:p w14:paraId="5C3FC3A1" w14:textId="330D0CD0" w:rsidR="00525099" w:rsidRPr="00525099" w:rsidRDefault="00525099" w:rsidP="00525099">
      <w:pPr>
        <w:ind w:firstLine="708"/>
        <w:jc w:val="both"/>
        <w:rPr>
          <w:sz w:val="24"/>
          <w:szCs w:val="24"/>
        </w:rPr>
      </w:pPr>
      <w:r w:rsidRPr="00525099">
        <w:rPr>
          <w:sz w:val="24"/>
          <w:szCs w:val="24"/>
        </w:rPr>
        <w:t>Действия адвоката А</w:t>
      </w:r>
      <w:r w:rsidR="00A93424">
        <w:rPr>
          <w:sz w:val="24"/>
          <w:szCs w:val="24"/>
        </w:rPr>
        <w:t>.</w:t>
      </w:r>
      <w:r w:rsidRPr="00525099">
        <w:rPr>
          <w:sz w:val="24"/>
          <w:szCs w:val="24"/>
        </w:rPr>
        <w:t>А.А. расцениваются в качестве злоупотреблени</w:t>
      </w:r>
      <w:r>
        <w:rPr>
          <w:sz w:val="24"/>
          <w:szCs w:val="24"/>
        </w:rPr>
        <w:t>я</w:t>
      </w:r>
      <w:r w:rsidRPr="00525099">
        <w:rPr>
          <w:sz w:val="24"/>
          <w:szCs w:val="24"/>
        </w:rPr>
        <w:t xml:space="preserve"> правом, выразившегося в принятии мер, создающих видимость формального соответствия предъявляемым требованиям, но, по сути, направленных на обход правил, установленных Порядком. Они не только не могут быть оценены как честное, разумное, добросовестное и принципиальное исполнение профессиональных обязанностей, но и создают препятствия для добросовестного исполнения профессиональных обязанностей другими адвокатами, а также условия для манипулирования следственными органами установленным Порядком, нормами УПК РФ и нарушения конституционного права на защиту.</w:t>
      </w:r>
    </w:p>
    <w:p w14:paraId="7C99352C" w14:textId="4FB3D0AD" w:rsidR="005B528E" w:rsidRDefault="00525099" w:rsidP="005B528E">
      <w:pPr>
        <w:ind w:firstLine="708"/>
        <w:jc w:val="both"/>
        <w:rPr>
          <w:sz w:val="24"/>
          <w:szCs w:val="24"/>
        </w:rPr>
      </w:pPr>
      <w:r w:rsidRPr="00525099">
        <w:rPr>
          <w:sz w:val="24"/>
          <w:szCs w:val="24"/>
        </w:rPr>
        <w:t xml:space="preserve">Согласно пп. 9 п. 1 ст. 9 </w:t>
      </w:r>
      <w:r w:rsidRPr="005B528E">
        <w:rPr>
          <w:sz w:val="24"/>
          <w:szCs w:val="24"/>
          <w:lang w:eastAsia="en-US"/>
        </w:rPr>
        <w:t>Кодекса профессиональной этики адвоката</w:t>
      </w:r>
      <w:r w:rsidRPr="00525099">
        <w:rPr>
          <w:sz w:val="24"/>
          <w:szCs w:val="24"/>
        </w:rPr>
        <w:t xml:space="preserve">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14:paraId="6ED6E422" w14:textId="489EDCBE" w:rsidR="00C04739" w:rsidRPr="00C04739" w:rsidRDefault="00C04739" w:rsidP="005B528E">
      <w:pPr>
        <w:ind w:firstLine="708"/>
        <w:jc w:val="both"/>
        <w:rPr>
          <w:sz w:val="24"/>
          <w:szCs w:val="24"/>
        </w:rPr>
      </w:pPr>
      <w:r w:rsidRPr="00C04739">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0" w:name="100027"/>
      <w:bookmarkEnd w:id="0"/>
      <w:r w:rsidRPr="00C04739">
        <w:rPr>
          <w:sz w:val="24"/>
          <w:szCs w:val="24"/>
        </w:rPr>
        <w:t xml:space="preserve"> Адвокат должен избегать действий (бездействия), направленных к подрыву доверия к нему или к адвокатуре.</w:t>
      </w:r>
    </w:p>
    <w:p w14:paraId="341DFE7C" w14:textId="2DBBE08C" w:rsidR="006E1F0D" w:rsidRPr="005B528E" w:rsidRDefault="007B6E2C" w:rsidP="000055A4">
      <w:pPr>
        <w:ind w:firstLine="708"/>
        <w:jc w:val="both"/>
        <w:rPr>
          <w:sz w:val="24"/>
          <w:szCs w:val="24"/>
          <w:lang w:eastAsia="en-US"/>
        </w:rPr>
      </w:pPr>
      <w:r w:rsidRPr="005B528E">
        <w:rPr>
          <w:sz w:val="24"/>
          <w:szCs w:val="24"/>
        </w:rPr>
        <w:lastRenderedPageBreak/>
        <w:t xml:space="preserve">Адвокатом </w:t>
      </w:r>
      <w:r w:rsidR="00525099">
        <w:rPr>
          <w:sz w:val="24"/>
          <w:szCs w:val="24"/>
        </w:rPr>
        <w:t>А</w:t>
      </w:r>
      <w:r w:rsidR="00A93424">
        <w:rPr>
          <w:sz w:val="24"/>
          <w:szCs w:val="24"/>
        </w:rPr>
        <w:t>.</w:t>
      </w:r>
      <w:r w:rsidR="00525099">
        <w:rPr>
          <w:sz w:val="24"/>
          <w:szCs w:val="24"/>
        </w:rPr>
        <w:t>А.А</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38F7A6C3"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525099">
        <w:rPr>
          <w:sz w:val="24"/>
          <w:szCs w:val="24"/>
        </w:rPr>
        <w:t>А</w:t>
      </w:r>
      <w:r w:rsidR="00A93424">
        <w:rPr>
          <w:sz w:val="24"/>
          <w:szCs w:val="24"/>
        </w:rPr>
        <w:t>.</w:t>
      </w:r>
      <w:r w:rsidR="00525099">
        <w:rPr>
          <w:sz w:val="24"/>
          <w:szCs w:val="24"/>
        </w:rPr>
        <w:t>А.А.</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3FF5BCFB" w:rsidR="006E1F0D" w:rsidRDefault="007B6E2C" w:rsidP="000055A4">
      <w:pPr>
        <w:jc w:val="center"/>
        <w:rPr>
          <w:b/>
          <w:sz w:val="24"/>
          <w:szCs w:val="24"/>
        </w:rPr>
      </w:pPr>
      <w:r w:rsidRPr="005B528E">
        <w:rPr>
          <w:b/>
          <w:sz w:val="24"/>
          <w:szCs w:val="24"/>
        </w:rPr>
        <w:t>РЕШИЛ:</w:t>
      </w:r>
    </w:p>
    <w:p w14:paraId="515FD1B5" w14:textId="77777777" w:rsidR="002A42D4" w:rsidRPr="005B528E" w:rsidRDefault="002A42D4" w:rsidP="000055A4">
      <w:pPr>
        <w:jc w:val="center"/>
        <w:rPr>
          <w:b/>
          <w:sz w:val="24"/>
          <w:szCs w:val="24"/>
        </w:rPr>
      </w:pPr>
    </w:p>
    <w:p w14:paraId="2ED34D06" w14:textId="13E21E52"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525099" w:rsidRPr="00525099">
        <w:rPr>
          <w:sz w:val="24"/>
          <w:szCs w:val="24"/>
        </w:rPr>
        <w:t xml:space="preserve">п. 2 ст. 5, пп. 1 и 9 п. 1 ст. 9 </w:t>
      </w:r>
      <w:r w:rsidR="00525099" w:rsidRPr="005B528E">
        <w:rPr>
          <w:sz w:val="24"/>
          <w:szCs w:val="24"/>
          <w:lang w:eastAsia="en-US"/>
        </w:rPr>
        <w:t>Кодекса профессиональной этики адвоката</w:t>
      </w:r>
      <w:r w:rsidR="00525099" w:rsidRPr="00525099">
        <w:rPr>
          <w:sz w:val="24"/>
          <w:szCs w:val="24"/>
        </w:rPr>
        <w:t>, выразивш</w:t>
      </w:r>
      <w:r w:rsidR="004E1EFC">
        <w:rPr>
          <w:sz w:val="24"/>
          <w:szCs w:val="24"/>
        </w:rPr>
        <w:t>ие</w:t>
      </w:r>
      <w:r w:rsidR="00525099" w:rsidRPr="00525099">
        <w:rPr>
          <w:sz w:val="24"/>
          <w:szCs w:val="24"/>
        </w:rPr>
        <w:t>ся в том, что 24.09.2018 г. адвокат в нарушение установленного Советом АПМО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не имея законных оснований и руководствуясь безнравственными интересами, принял поручение на защиту Б</w:t>
      </w:r>
      <w:r w:rsidR="00A93424">
        <w:rPr>
          <w:sz w:val="24"/>
          <w:szCs w:val="24"/>
        </w:rPr>
        <w:t>.</w:t>
      </w:r>
      <w:r w:rsidR="00525099" w:rsidRPr="00525099">
        <w:rPr>
          <w:sz w:val="24"/>
          <w:szCs w:val="24"/>
        </w:rPr>
        <w:t xml:space="preserve">А.С. в СО ОМВД по </w:t>
      </w:r>
      <w:proofErr w:type="spellStart"/>
      <w:r w:rsidR="00525099" w:rsidRPr="00525099">
        <w:rPr>
          <w:sz w:val="24"/>
          <w:szCs w:val="24"/>
        </w:rPr>
        <w:t>г.о</w:t>
      </w:r>
      <w:proofErr w:type="spellEnd"/>
      <w:r w:rsidR="00525099" w:rsidRPr="00525099">
        <w:rPr>
          <w:sz w:val="24"/>
          <w:szCs w:val="24"/>
        </w:rPr>
        <w:t>. Е</w:t>
      </w:r>
      <w:r w:rsidR="00A93424">
        <w:rPr>
          <w:sz w:val="24"/>
          <w:szCs w:val="24"/>
        </w:rPr>
        <w:t>.</w:t>
      </w:r>
      <w:r w:rsidR="00525099" w:rsidRPr="00525099">
        <w:rPr>
          <w:sz w:val="24"/>
          <w:szCs w:val="24"/>
        </w:rPr>
        <w:t xml:space="preserve"> непосредственно от следственных органов, без распределения требования ЕЦСЮП АПМО</w:t>
      </w:r>
      <w:r w:rsidR="0010787B" w:rsidRPr="00325ABE">
        <w:rPr>
          <w:rFonts w:eastAsia="Calibri"/>
          <w:sz w:val="24"/>
          <w:szCs w:val="24"/>
        </w:rPr>
        <w:t>.</w:t>
      </w:r>
    </w:p>
    <w:p w14:paraId="4A058853" w14:textId="35D8644F"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A93424">
        <w:rPr>
          <w:sz w:val="24"/>
          <w:szCs w:val="24"/>
        </w:rPr>
        <w:t>А.А.А.</w:t>
      </w:r>
      <w:r w:rsidR="00525099" w:rsidRPr="00525099">
        <w:rPr>
          <w:sz w:val="24"/>
          <w:szCs w:val="24"/>
          <w:shd w:val="clear" w:color="auto" w:fill="FFFFFF"/>
        </w:rPr>
        <w:t xml:space="preserve">, </w:t>
      </w:r>
      <w:r w:rsidR="00525099" w:rsidRPr="00525099">
        <w:rPr>
          <w:sz w:val="24"/>
          <w:szCs w:val="24"/>
        </w:rPr>
        <w:t>имеюще</w:t>
      </w:r>
      <w:r w:rsidR="00525099">
        <w:rPr>
          <w:sz w:val="24"/>
          <w:szCs w:val="24"/>
        </w:rPr>
        <w:t>му</w:t>
      </w:r>
      <w:r w:rsidR="00525099" w:rsidRPr="00525099">
        <w:rPr>
          <w:sz w:val="24"/>
          <w:szCs w:val="24"/>
        </w:rPr>
        <w:t xml:space="preserve"> регистрационный номер</w:t>
      </w:r>
      <w:proofErr w:type="gramStart"/>
      <w:r w:rsidR="00525099" w:rsidRPr="00525099">
        <w:rPr>
          <w:sz w:val="24"/>
          <w:szCs w:val="24"/>
        </w:rPr>
        <w:t xml:space="preserve"> </w:t>
      </w:r>
      <w:r w:rsidR="00A93424">
        <w:rPr>
          <w:sz w:val="24"/>
          <w:szCs w:val="24"/>
        </w:rPr>
        <w:t>….</w:t>
      </w:r>
      <w:proofErr w:type="gramEnd"/>
      <w:r w:rsidR="00A93424">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1305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0787B"/>
    <w:rsid w:val="00133D92"/>
    <w:rsid w:val="001C43E4"/>
    <w:rsid w:val="0023109E"/>
    <w:rsid w:val="002424E1"/>
    <w:rsid w:val="002A42D4"/>
    <w:rsid w:val="00325ABE"/>
    <w:rsid w:val="003336E1"/>
    <w:rsid w:val="004E1EFC"/>
    <w:rsid w:val="00500805"/>
    <w:rsid w:val="00525099"/>
    <w:rsid w:val="00537C83"/>
    <w:rsid w:val="00567F3C"/>
    <w:rsid w:val="005B528E"/>
    <w:rsid w:val="00600F98"/>
    <w:rsid w:val="00631DE6"/>
    <w:rsid w:val="00653022"/>
    <w:rsid w:val="006E1F0D"/>
    <w:rsid w:val="007343FD"/>
    <w:rsid w:val="007560F7"/>
    <w:rsid w:val="007831BE"/>
    <w:rsid w:val="007B6E2C"/>
    <w:rsid w:val="008C71F2"/>
    <w:rsid w:val="009E19B1"/>
    <w:rsid w:val="009E53F5"/>
    <w:rsid w:val="00A2219C"/>
    <w:rsid w:val="00A53693"/>
    <w:rsid w:val="00A93424"/>
    <w:rsid w:val="00B552A8"/>
    <w:rsid w:val="00C04739"/>
    <w:rsid w:val="00C40C22"/>
    <w:rsid w:val="00D347BC"/>
    <w:rsid w:val="00D535E4"/>
    <w:rsid w:val="00F21FCE"/>
    <w:rsid w:val="00F23F20"/>
    <w:rsid w:val="00F35465"/>
    <w:rsid w:val="00F64BB5"/>
    <w:rsid w:val="00F817DC"/>
    <w:rsid w:val="00F97F29"/>
    <w:rsid w:val="00FA3041"/>
    <w:rsid w:val="00FE14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2730-76FF-4B51-B46A-0A9B3144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31</cp:revision>
  <cp:lastPrinted>2018-08-24T07:15:00Z</cp:lastPrinted>
  <dcterms:created xsi:type="dcterms:W3CDTF">2018-01-12T08:57:00Z</dcterms:created>
  <dcterms:modified xsi:type="dcterms:W3CDTF">2022-04-05T11:01:00Z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