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1A84718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1148A8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4BACD16F" w:rsidR="00D400A0" w:rsidRDefault="00F01DDB">
      <w:pPr>
        <w:jc w:val="center"/>
      </w:pPr>
      <w:r>
        <w:rPr>
          <w:b/>
          <w:sz w:val="24"/>
          <w:szCs w:val="24"/>
        </w:rPr>
        <w:t>Б.С.А.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0A56F49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1148A8">
        <w:rPr>
          <w:sz w:val="24"/>
          <w:szCs w:val="24"/>
        </w:rPr>
        <w:t>при участии заявителя С</w:t>
      </w:r>
      <w:r w:rsidR="00F01DDB">
        <w:rPr>
          <w:sz w:val="24"/>
          <w:szCs w:val="24"/>
        </w:rPr>
        <w:t>.</w:t>
      </w:r>
      <w:r w:rsidR="001148A8">
        <w:rPr>
          <w:sz w:val="24"/>
          <w:szCs w:val="24"/>
        </w:rPr>
        <w:t xml:space="preserve">А.С.,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1148A8">
        <w:rPr>
          <w:sz w:val="24"/>
          <w:szCs w:val="24"/>
        </w:rPr>
        <w:t>Б</w:t>
      </w:r>
      <w:r w:rsidR="00F01DDB">
        <w:rPr>
          <w:sz w:val="24"/>
          <w:szCs w:val="24"/>
        </w:rPr>
        <w:t>.</w:t>
      </w:r>
      <w:r w:rsidR="001148A8">
        <w:rPr>
          <w:sz w:val="24"/>
          <w:szCs w:val="24"/>
        </w:rPr>
        <w:t>С.А</w:t>
      </w:r>
      <w:r w:rsidR="000B1777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7273C810" w:rsidR="00D76719" w:rsidRPr="000B1777" w:rsidRDefault="001148A8" w:rsidP="00D76719">
      <w:pPr>
        <w:ind w:firstLine="708"/>
        <w:jc w:val="both"/>
        <w:rPr>
          <w:sz w:val="24"/>
          <w:szCs w:val="24"/>
        </w:rPr>
      </w:pPr>
      <w:r w:rsidRPr="001148A8">
        <w:rPr>
          <w:sz w:val="24"/>
          <w:szCs w:val="24"/>
        </w:rPr>
        <w:t xml:space="preserve">В Адвокатскую палату Московской области 14.09.2018 г. поступила жалоба доверителя </w:t>
      </w:r>
      <w:r w:rsidR="00F01DDB">
        <w:rPr>
          <w:sz w:val="24"/>
          <w:szCs w:val="24"/>
        </w:rPr>
        <w:t>С.А.С.</w:t>
      </w:r>
      <w:r w:rsidRPr="001148A8">
        <w:rPr>
          <w:sz w:val="24"/>
          <w:szCs w:val="24"/>
        </w:rPr>
        <w:t xml:space="preserve"> в отношении адвоката </w:t>
      </w:r>
      <w:r w:rsidR="00F01DDB">
        <w:rPr>
          <w:sz w:val="24"/>
          <w:szCs w:val="24"/>
        </w:rPr>
        <w:t>Б.С.А.</w:t>
      </w:r>
      <w:r w:rsidRPr="001148A8">
        <w:rPr>
          <w:sz w:val="24"/>
          <w:szCs w:val="24"/>
        </w:rPr>
        <w:t>, имеющего регистрационный номер</w:t>
      </w:r>
      <w:proofErr w:type="gramStart"/>
      <w:r w:rsidRPr="001148A8">
        <w:rPr>
          <w:sz w:val="24"/>
          <w:szCs w:val="24"/>
        </w:rPr>
        <w:t xml:space="preserve"> </w:t>
      </w:r>
      <w:r w:rsidR="00F01DDB">
        <w:rPr>
          <w:sz w:val="24"/>
          <w:szCs w:val="24"/>
        </w:rPr>
        <w:t>….</w:t>
      </w:r>
      <w:proofErr w:type="gramEnd"/>
      <w:r w:rsidR="00F01DDB">
        <w:rPr>
          <w:sz w:val="24"/>
          <w:szCs w:val="24"/>
        </w:rPr>
        <w:t>.</w:t>
      </w:r>
      <w:r w:rsidRPr="001148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1DDB">
        <w:rPr>
          <w:sz w:val="24"/>
          <w:szCs w:val="24"/>
        </w:rPr>
        <w:t>…..</w:t>
      </w:r>
    </w:p>
    <w:p w14:paraId="117C4300" w14:textId="77777777" w:rsidR="001148A8" w:rsidRDefault="001148A8" w:rsidP="001148A8">
      <w:pPr>
        <w:pStyle w:val="af3"/>
        <w:ind w:firstLine="720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 свои профессиональные обязанности: адвокат не являлся в судебные заседания, кроме последнего по указанному гражданскому делу; не выдал квитанцию в получении вознаграждения, отказался возвращать неотработанное вознаграждение.</w:t>
      </w:r>
    </w:p>
    <w:p w14:paraId="67232466" w14:textId="77777777" w:rsidR="001148A8" w:rsidRDefault="001148A8" w:rsidP="001148A8">
      <w:pPr>
        <w:pStyle w:val="af3"/>
        <w:ind w:firstLine="720"/>
        <w:jc w:val="both"/>
        <w:rPr>
          <w:szCs w:val="24"/>
        </w:rPr>
      </w:pPr>
      <w:r>
        <w:rPr>
          <w:szCs w:val="24"/>
        </w:rPr>
        <w:t>В жалобе доверитель ставит вопрос о возбуждении в отношении адвоката дисциплинарного производства и просит оказать содействие в возврате части неотработанного гонорара в размере 30 000 руб.</w:t>
      </w:r>
    </w:p>
    <w:p w14:paraId="03F8AC9E" w14:textId="3EACCCE7" w:rsidR="006D07BC" w:rsidRPr="005F0EBD" w:rsidRDefault="001148A8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14.09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55DDF9D3" w:rsidR="006D07BC" w:rsidRPr="00D76719" w:rsidRDefault="006D07BC" w:rsidP="006D07BC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 xml:space="preserve">Квалификационная комиссия </w:t>
      </w:r>
      <w:r w:rsidR="00D76719" w:rsidRPr="00D76719">
        <w:rPr>
          <w:sz w:val="24"/>
          <w:szCs w:val="24"/>
        </w:rPr>
        <w:t>27.11</w:t>
      </w:r>
      <w:r w:rsidRPr="00D76719">
        <w:rPr>
          <w:sz w:val="24"/>
          <w:szCs w:val="24"/>
        </w:rPr>
        <w:t xml:space="preserve">.2018 г. дала </w:t>
      </w:r>
      <w:r w:rsidR="006155F8" w:rsidRPr="00D76719">
        <w:rPr>
          <w:sz w:val="24"/>
          <w:szCs w:val="24"/>
        </w:rPr>
        <w:t xml:space="preserve">заключение </w:t>
      </w:r>
      <w:r w:rsidR="001148A8" w:rsidRPr="007F1CD2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01DDB">
        <w:rPr>
          <w:sz w:val="24"/>
          <w:szCs w:val="24"/>
        </w:rPr>
        <w:t>Б.С.А.</w:t>
      </w:r>
      <w:r w:rsidR="001148A8">
        <w:rPr>
          <w:sz w:val="24"/>
          <w:szCs w:val="24"/>
        </w:rPr>
        <w:t xml:space="preserve"> </w:t>
      </w:r>
      <w:r w:rsidR="001148A8" w:rsidRPr="003540C9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1148A8" w:rsidRPr="007F1CD2">
        <w:rPr>
          <w:sz w:val="24"/>
          <w:szCs w:val="24"/>
        </w:rPr>
        <w:t xml:space="preserve">, а также надлежащем исполнении своих профессиональных обязанностей перед доверителем </w:t>
      </w:r>
      <w:r w:rsidR="001148A8">
        <w:rPr>
          <w:sz w:val="24"/>
          <w:szCs w:val="24"/>
        </w:rPr>
        <w:t>С</w:t>
      </w:r>
      <w:r w:rsidR="00F01DDB">
        <w:rPr>
          <w:sz w:val="24"/>
          <w:szCs w:val="24"/>
        </w:rPr>
        <w:t>.</w:t>
      </w:r>
      <w:r w:rsidR="001148A8" w:rsidRPr="007F1CD2">
        <w:rPr>
          <w:sz w:val="24"/>
          <w:szCs w:val="24"/>
        </w:rPr>
        <w:t>А.С.</w:t>
      </w:r>
    </w:p>
    <w:p w14:paraId="61AAB362" w14:textId="3245D5C5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1148A8">
        <w:rPr>
          <w:sz w:val="24"/>
          <w:szCs w:val="24"/>
          <w:lang w:eastAsia="en-US"/>
        </w:rPr>
        <w:t xml:space="preserve"> заслушав устные пояснения заявителя,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 w:rsidRPr="00F57917"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A7472E" w14:textId="70978A28" w:rsidR="00F22650" w:rsidRPr="000B1777" w:rsidRDefault="009A07AF" w:rsidP="000B1777">
      <w:pPr>
        <w:ind w:firstLine="708"/>
        <w:jc w:val="both"/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0B1777">
        <w:rPr>
          <w:sz w:val="24"/>
          <w:szCs w:val="24"/>
          <w:lang w:eastAsia="en-US"/>
        </w:rPr>
        <w:t>дела, что</w:t>
      </w:r>
      <w:r w:rsidR="00EE5ECC" w:rsidRPr="000B1777">
        <w:rPr>
          <w:sz w:val="24"/>
          <w:szCs w:val="24"/>
        </w:rPr>
        <w:t xml:space="preserve"> </w:t>
      </w:r>
      <w:r w:rsidR="000B1777" w:rsidRPr="001148A8">
        <w:rPr>
          <w:sz w:val="24"/>
          <w:szCs w:val="24"/>
        </w:rPr>
        <w:t xml:space="preserve">адвокат </w:t>
      </w:r>
      <w:r w:rsidR="001148A8" w:rsidRPr="001148A8">
        <w:rPr>
          <w:sz w:val="24"/>
          <w:szCs w:val="24"/>
        </w:rPr>
        <w:t>Б</w:t>
      </w:r>
      <w:r w:rsidR="00F01DDB">
        <w:rPr>
          <w:sz w:val="24"/>
          <w:szCs w:val="24"/>
        </w:rPr>
        <w:t>.</w:t>
      </w:r>
      <w:r w:rsidR="001148A8" w:rsidRPr="001148A8">
        <w:rPr>
          <w:sz w:val="24"/>
          <w:szCs w:val="24"/>
        </w:rPr>
        <w:t xml:space="preserve">С.А. на основании соглашения представлял интересы заявителя по спору о защите прав потребителей со строительно-ремонтной компанией </w:t>
      </w:r>
      <w:proofErr w:type="gramStart"/>
      <w:r w:rsidR="001148A8" w:rsidRPr="001148A8">
        <w:rPr>
          <w:sz w:val="24"/>
          <w:szCs w:val="24"/>
        </w:rPr>
        <w:t>«</w:t>
      </w:r>
      <w:r w:rsidR="00F01DDB">
        <w:rPr>
          <w:sz w:val="24"/>
          <w:szCs w:val="24"/>
        </w:rPr>
        <w:t>….</w:t>
      </w:r>
      <w:proofErr w:type="gramEnd"/>
      <w:r w:rsidR="00F01DDB">
        <w:rPr>
          <w:sz w:val="24"/>
          <w:szCs w:val="24"/>
        </w:rPr>
        <w:t>.</w:t>
      </w:r>
      <w:r w:rsidR="001148A8" w:rsidRPr="001148A8">
        <w:rPr>
          <w:sz w:val="24"/>
          <w:szCs w:val="24"/>
        </w:rPr>
        <w:t>», рассматриваемому К</w:t>
      </w:r>
      <w:r w:rsidR="00F01DDB">
        <w:rPr>
          <w:sz w:val="24"/>
          <w:szCs w:val="24"/>
        </w:rPr>
        <w:t>.</w:t>
      </w:r>
      <w:r w:rsidR="001148A8" w:rsidRPr="001148A8">
        <w:rPr>
          <w:sz w:val="24"/>
          <w:szCs w:val="24"/>
        </w:rPr>
        <w:t xml:space="preserve"> городским судом М</w:t>
      </w:r>
      <w:r w:rsidR="00F01DDB">
        <w:rPr>
          <w:sz w:val="24"/>
          <w:szCs w:val="24"/>
        </w:rPr>
        <w:t>.</w:t>
      </w:r>
      <w:r w:rsidR="001148A8" w:rsidRPr="001148A8">
        <w:rPr>
          <w:sz w:val="24"/>
          <w:szCs w:val="24"/>
        </w:rPr>
        <w:t xml:space="preserve"> области. </w:t>
      </w:r>
      <w:r w:rsidR="001148A8">
        <w:rPr>
          <w:sz w:val="24"/>
          <w:szCs w:val="24"/>
        </w:rPr>
        <w:t xml:space="preserve"> </w:t>
      </w:r>
      <w:r w:rsidR="000B1777" w:rsidRPr="001148A8">
        <w:rPr>
          <w:sz w:val="24"/>
          <w:szCs w:val="24"/>
        </w:rPr>
        <w:t xml:space="preserve"> </w:t>
      </w:r>
      <w:r w:rsidR="001148A8">
        <w:rPr>
          <w:sz w:val="24"/>
          <w:szCs w:val="24"/>
        </w:rPr>
        <w:t xml:space="preserve"> </w:t>
      </w:r>
    </w:p>
    <w:p w14:paraId="12C8FB8D" w14:textId="0CAAEF34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72D38FE" w14:textId="4CF0681A" w:rsidR="000B1777" w:rsidRDefault="000B1777" w:rsidP="00F91E0F">
      <w:pPr>
        <w:ind w:firstLine="708"/>
        <w:jc w:val="both"/>
        <w:rPr>
          <w:sz w:val="24"/>
          <w:szCs w:val="24"/>
        </w:rPr>
      </w:pPr>
      <w:r w:rsidRPr="00282737">
        <w:rPr>
          <w:rFonts w:eastAsia="Calibri"/>
          <w:sz w:val="24"/>
          <w:szCs w:val="24"/>
        </w:rPr>
        <w:t>Относительно требований заявителя о</w:t>
      </w:r>
      <w:r w:rsidRPr="00282737">
        <w:rPr>
          <w:sz w:val="24"/>
          <w:szCs w:val="24"/>
        </w:rPr>
        <w:t xml:space="preserve"> возврате уплаченных адвокату денежных средств </w:t>
      </w:r>
      <w:r>
        <w:rPr>
          <w:sz w:val="24"/>
          <w:szCs w:val="24"/>
        </w:rPr>
        <w:t>Совет отмечает</w:t>
      </w:r>
      <w:r w:rsidRPr="00282737">
        <w:rPr>
          <w:sz w:val="24"/>
          <w:szCs w:val="24"/>
        </w:rPr>
        <w:t>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процессуальным законодательством, и находятся вне пределов компетенции</w:t>
      </w:r>
      <w:r>
        <w:rPr>
          <w:sz w:val="24"/>
          <w:szCs w:val="24"/>
        </w:rPr>
        <w:t xml:space="preserve"> дисциплинарных органов адвокатского сообщества</w:t>
      </w:r>
      <w:r w:rsidRPr="00282737">
        <w:rPr>
          <w:sz w:val="24"/>
          <w:szCs w:val="24"/>
        </w:rPr>
        <w:t>.</w:t>
      </w:r>
    </w:p>
    <w:p w14:paraId="63224EE5" w14:textId="7DF75CC4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148A8">
        <w:rPr>
          <w:color w:val="000000"/>
          <w:sz w:val="24"/>
          <w:szCs w:val="24"/>
        </w:rPr>
        <w:t>Б</w:t>
      </w:r>
      <w:r w:rsidR="00F01DDB">
        <w:rPr>
          <w:color w:val="000000"/>
          <w:sz w:val="24"/>
          <w:szCs w:val="24"/>
        </w:rPr>
        <w:t>.</w:t>
      </w:r>
      <w:r w:rsidR="001148A8">
        <w:rPr>
          <w:color w:val="000000"/>
          <w:sz w:val="24"/>
          <w:szCs w:val="24"/>
        </w:rPr>
        <w:t>С.А.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15AEC424" w:rsidR="008C513B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CA75E89" w14:textId="6BE29638" w:rsidR="00F01DDB" w:rsidRDefault="00F01DDB" w:rsidP="00622E69">
      <w:pPr>
        <w:ind w:firstLine="708"/>
        <w:jc w:val="both"/>
        <w:rPr>
          <w:color w:val="000000"/>
          <w:sz w:val="24"/>
          <w:szCs w:val="24"/>
        </w:rPr>
      </w:pPr>
    </w:p>
    <w:p w14:paraId="6EA9C446" w14:textId="01DB9ADC" w:rsidR="00F01DDB" w:rsidRDefault="00F01DDB" w:rsidP="00622E69">
      <w:pPr>
        <w:ind w:firstLine="708"/>
        <w:jc w:val="both"/>
        <w:rPr>
          <w:color w:val="000000"/>
          <w:sz w:val="24"/>
          <w:szCs w:val="24"/>
        </w:rPr>
      </w:pPr>
    </w:p>
    <w:p w14:paraId="60D08CE9" w14:textId="77777777" w:rsidR="00F01DDB" w:rsidRPr="00622E69" w:rsidRDefault="00F01DD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578F08F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01DDB">
        <w:rPr>
          <w:sz w:val="24"/>
          <w:szCs w:val="24"/>
        </w:rPr>
        <w:t>Б.С.А.</w:t>
      </w:r>
      <w:r w:rsidR="001148A8" w:rsidRPr="001148A8">
        <w:rPr>
          <w:sz w:val="24"/>
          <w:szCs w:val="24"/>
        </w:rPr>
        <w:t>, имеющего регистрационный номер</w:t>
      </w:r>
      <w:proofErr w:type="gramStart"/>
      <w:r w:rsidR="001148A8" w:rsidRPr="001148A8">
        <w:rPr>
          <w:sz w:val="24"/>
          <w:szCs w:val="24"/>
        </w:rPr>
        <w:t xml:space="preserve"> </w:t>
      </w:r>
      <w:r w:rsidR="00F01DDB">
        <w:rPr>
          <w:sz w:val="24"/>
          <w:szCs w:val="24"/>
        </w:rPr>
        <w:t>….</w:t>
      </w:r>
      <w:proofErr w:type="gramEnd"/>
      <w:r w:rsidR="00F01DDB">
        <w:rPr>
          <w:sz w:val="24"/>
          <w:szCs w:val="24"/>
        </w:rPr>
        <w:t>.</w:t>
      </w:r>
      <w:r w:rsidR="001148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01DDB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40</cp:revision>
  <cp:lastPrinted>2018-10-23T14:26:00Z</cp:lastPrinted>
  <dcterms:created xsi:type="dcterms:W3CDTF">2018-01-25T12:20:00Z</dcterms:created>
  <dcterms:modified xsi:type="dcterms:W3CDTF">2022-04-05T11:10:00Z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