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546E5152"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DA6164">
        <w:rPr>
          <w:b/>
          <w:caps/>
          <w:sz w:val="24"/>
          <w:szCs w:val="24"/>
        </w:rPr>
        <w:t>28</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03857904" w:rsidR="00600F98" w:rsidRPr="005B528E" w:rsidRDefault="005219C6" w:rsidP="00600F98">
      <w:pPr>
        <w:jc w:val="center"/>
        <w:rPr>
          <w:b/>
          <w:sz w:val="24"/>
          <w:szCs w:val="24"/>
        </w:rPr>
      </w:pPr>
      <w:r>
        <w:rPr>
          <w:b/>
          <w:sz w:val="24"/>
          <w:szCs w:val="24"/>
        </w:rPr>
        <w:t>Ч.А.А.</w:t>
      </w:r>
    </w:p>
    <w:p w14:paraId="22127993" w14:textId="77777777" w:rsidR="00537C83" w:rsidRPr="005B528E" w:rsidRDefault="00537C83" w:rsidP="00537C83">
      <w:pPr>
        <w:jc w:val="center"/>
        <w:rPr>
          <w:b/>
          <w:sz w:val="24"/>
          <w:szCs w:val="24"/>
        </w:rPr>
      </w:pPr>
    </w:p>
    <w:p w14:paraId="4D573D61" w14:textId="3CFD7668"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525099" w:rsidRPr="00525099">
        <w:rPr>
          <w:sz w:val="24"/>
          <w:szCs w:val="24"/>
        </w:rPr>
        <w:t xml:space="preserve"> </w:t>
      </w:r>
      <w:r w:rsidR="00525099">
        <w:rPr>
          <w:sz w:val="24"/>
          <w:szCs w:val="24"/>
        </w:rPr>
        <w:t>Пепеляев С.Г.,</w:t>
      </w:r>
      <w:r w:rsidR="00525099" w:rsidRPr="005B528E">
        <w:rPr>
          <w:sz w:val="24"/>
          <w:szCs w:val="24"/>
        </w:rPr>
        <w:t xml:space="preserve"> </w:t>
      </w:r>
      <w:r w:rsidRPr="005B528E">
        <w:rPr>
          <w:sz w:val="24"/>
          <w:szCs w:val="24"/>
        </w:rPr>
        <w:t xml:space="preserve">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4D745A9D" w:rsidR="006E1F0D" w:rsidRPr="005B528E" w:rsidRDefault="00071443" w:rsidP="007560F7">
      <w:pPr>
        <w:ind w:firstLine="708"/>
        <w:jc w:val="both"/>
        <w:rPr>
          <w:sz w:val="24"/>
          <w:szCs w:val="24"/>
        </w:rPr>
      </w:pPr>
      <w:r w:rsidRPr="005B528E">
        <w:rPr>
          <w:sz w:val="24"/>
          <w:szCs w:val="24"/>
        </w:rPr>
        <w:t xml:space="preserve">Совет, </w:t>
      </w:r>
      <w:r w:rsidR="00DA6164">
        <w:rPr>
          <w:sz w:val="24"/>
          <w:szCs w:val="24"/>
        </w:rPr>
        <w:t>при участии адвоката Ч</w:t>
      </w:r>
      <w:r w:rsidR="005219C6">
        <w:rPr>
          <w:sz w:val="24"/>
          <w:szCs w:val="24"/>
        </w:rPr>
        <w:t>.</w:t>
      </w:r>
      <w:r w:rsidR="00DA6164">
        <w:rPr>
          <w:sz w:val="24"/>
          <w:szCs w:val="24"/>
        </w:rPr>
        <w:t xml:space="preserve">А.А., </w:t>
      </w:r>
      <w:r w:rsidRPr="005B528E">
        <w:rPr>
          <w:sz w:val="24"/>
          <w:szCs w:val="24"/>
        </w:rPr>
        <w:t xml:space="preserve">рассмотрев в закрытом заседании дисциплинарное производство в отношении адвоката </w:t>
      </w:r>
      <w:r w:rsidR="00DA6164">
        <w:rPr>
          <w:sz w:val="24"/>
          <w:szCs w:val="24"/>
        </w:rPr>
        <w:t>Ч</w:t>
      </w:r>
      <w:r w:rsidR="005219C6">
        <w:rPr>
          <w:sz w:val="24"/>
          <w:szCs w:val="24"/>
        </w:rPr>
        <w:t>.</w:t>
      </w:r>
      <w:r w:rsidR="00525099">
        <w:rPr>
          <w:sz w:val="24"/>
          <w:szCs w:val="24"/>
        </w:rPr>
        <w:t>А.А.</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9AB6D00" w14:textId="77777777" w:rsidR="00525099" w:rsidRDefault="00525099" w:rsidP="003336E1">
      <w:pPr>
        <w:ind w:firstLine="708"/>
        <w:jc w:val="both"/>
        <w:rPr>
          <w:sz w:val="24"/>
          <w:szCs w:val="24"/>
        </w:rPr>
      </w:pPr>
    </w:p>
    <w:p w14:paraId="4CF447A3" w14:textId="0720B166" w:rsidR="003336E1" w:rsidRDefault="00DA6164" w:rsidP="003336E1">
      <w:pPr>
        <w:ind w:firstLine="708"/>
        <w:jc w:val="both"/>
        <w:rPr>
          <w:sz w:val="24"/>
          <w:szCs w:val="24"/>
        </w:rPr>
      </w:pPr>
      <w:r w:rsidRPr="00DA6164">
        <w:rPr>
          <w:sz w:val="24"/>
          <w:szCs w:val="24"/>
        </w:rPr>
        <w:t xml:space="preserve">В Адвокатскую палату Московской области 17.10.2018 г. поступило представление первого вице-президента АПМО Толчеева М.Н. в отношении адвоката </w:t>
      </w:r>
      <w:r w:rsidR="005219C6">
        <w:rPr>
          <w:sz w:val="24"/>
          <w:szCs w:val="24"/>
        </w:rPr>
        <w:t>Ч.А.А.</w:t>
      </w:r>
      <w:r w:rsidRPr="00DA6164">
        <w:rPr>
          <w:sz w:val="24"/>
          <w:szCs w:val="24"/>
          <w:shd w:val="clear" w:color="auto" w:fill="FFFFFF"/>
        </w:rPr>
        <w:t xml:space="preserve">, </w:t>
      </w:r>
      <w:r w:rsidRPr="00DA6164">
        <w:rPr>
          <w:sz w:val="24"/>
          <w:szCs w:val="24"/>
        </w:rPr>
        <w:t>имеющего регистрационный номер</w:t>
      </w:r>
      <w:proofErr w:type="gramStart"/>
      <w:r w:rsidRPr="00DA6164">
        <w:rPr>
          <w:sz w:val="24"/>
          <w:szCs w:val="24"/>
        </w:rPr>
        <w:t xml:space="preserve"> </w:t>
      </w:r>
      <w:r w:rsidR="005219C6">
        <w:rPr>
          <w:sz w:val="24"/>
          <w:szCs w:val="24"/>
        </w:rPr>
        <w:t>….</w:t>
      </w:r>
      <w:proofErr w:type="gramEnd"/>
      <w:r w:rsidR="005219C6">
        <w:rPr>
          <w:sz w:val="24"/>
          <w:szCs w:val="24"/>
        </w:rPr>
        <w:t>.</w:t>
      </w:r>
      <w:r w:rsidRPr="00DA6164">
        <w:rPr>
          <w:sz w:val="24"/>
          <w:szCs w:val="24"/>
        </w:rPr>
        <w:t xml:space="preserve"> в реестре адвокатов Московской области, избранная форма адвокатского образования – </w:t>
      </w:r>
      <w:r w:rsidR="005219C6">
        <w:rPr>
          <w:sz w:val="24"/>
          <w:szCs w:val="24"/>
        </w:rPr>
        <w:t>…..</w:t>
      </w:r>
    </w:p>
    <w:p w14:paraId="1065DCD3" w14:textId="13CF563F" w:rsidR="00DD53BB" w:rsidRPr="00DD53BB" w:rsidRDefault="00DD53BB" w:rsidP="003336E1">
      <w:pPr>
        <w:ind w:firstLine="708"/>
        <w:jc w:val="both"/>
        <w:rPr>
          <w:sz w:val="24"/>
          <w:szCs w:val="24"/>
        </w:rPr>
      </w:pPr>
      <w:r w:rsidRPr="00DD53BB">
        <w:rPr>
          <w:sz w:val="24"/>
          <w:szCs w:val="24"/>
        </w:rPr>
        <w:t>В представлении сообщается, что адвокат нарушил п. 2 ст. 13 Кодекса профессиональной этики адвоката,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суда, утверждённого решением Совета АПМО от 24.01.2018 г. № 01/23-24, не исполнив обязанности защитника по принятому требованию.</w:t>
      </w:r>
    </w:p>
    <w:p w14:paraId="526D174C" w14:textId="3B02BA95" w:rsidR="003336E1" w:rsidRPr="00525099" w:rsidRDefault="00525099" w:rsidP="003336E1">
      <w:pPr>
        <w:ind w:firstLine="708"/>
        <w:jc w:val="both"/>
        <w:rPr>
          <w:sz w:val="24"/>
          <w:szCs w:val="24"/>
        </w:rPr>
      </w:pPr>
      <w:r w:rsidRPr="00525099">
        <w:rPr>
          <w:sz w:val="24"/>
          <w:szCs w:val="24"/>
        </w:rPr>
        <w:t>17.10</w:t>
      </w:r>
      <w:r w:rsidR="003336E1" w:rsidRPr="00525099">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1FA95064" w14:textId="4D44B1ED" w:rsidR="00537C83" w:rsidRDefault="00600F98" w:rsidP="00537C83">
      <w:pPr>
        <w:ind w:firstLine="708"/>
        <w:jc w:val="both"/>
        <w:rPr>
          <w:sz w:val="24"/>
          <w:szCs w:val="24"/>
        </w:rPr>
      </w:pPr>
      <w:r w:rsidRPr="00325ABE">
        <w:rPr>
          <w:sz w:val="24"/>
          <w:szCs w:val="24"/>
        </w:rPr>
        <w:t>Квалификационная к</w:t>
      </w:r>
      <w:r w:rsidRPr="00525099">
        <w:rPr>
          <w:sz w:val="24"/>
          <w:szCs w:val="24"/>
        </w:rPr>
        <w:t>омиссия 2</w:t>
      </w:r>
      <w:r w:rsidR="00325ABE" w:rsidRPr="00525099">
        <w:rPr>
          <w:sz w:val="24"/>
          <w:szCs w:val="24"/>
        </w:rPr>
        <w:t>7</w:t>
      </w:r>
      <w:r w:rsidRPr="00525099">
        <w:rPr>
          <w:sz w:val="24"/>
          <w:szCs w:val="24"/>
        </w:rPr>
        <w:t>.</w:t>
      </w:r>
      <w:r w:rsidR="009E53F5" w:rsidRPr="00525099">
        <w:rPr>
          <w:sz w:val="24"/>
          <w:szCs w:val="24"/>
        </w:rPr>
        <w:t>1</w:t>
      </w:r>
      <w:r w:rsidR="00325ABE" w:rsidRPr="00525099">
        <w:rPr>
          <w:sz w:val="24"/>
          <w:szCs w:val="24"/>
        </w:rPr>
        <w:t>1</w:t>
      </w:r>
      <w:r w:rsidR="007831BE" w:rsidRPr="00525099">
        <w:rPr>
          <w:sz w:val="24"/>
          <w:szCs w:val="24"/>
        </w:rPr>
        <w:t>.</w:t>
      </w:r>
      <w:r w:rsidRPr="00525099">
        <w:rPr>
          <w:sz w:val="24"/>
          <w:szCs w:val="24"/>
        </w:rPr>
        <w:t xml:space="preserve">2018 г. дала заключение </w:t>
      </w:r>
      <w:r w:rsidR="00DA6164" w:rsidRPr="00DA6164">
        <w:rPr>
          <w:sz w:val="24"/>
          <w:szCs w:val="24"/>
        </w:rPr>
        <w:t xml:space="preserve">о наличии в действиях адвоката </w:t>
      </w:r>
      <w:r w:rsidR="005219C6">
        <w:rPr>
          <w:sz w:val="24"/>
          <w:szCs w:val="24"/>
        </w:rPr>
        <w:t>Ч.А.А.</w:t>
      </w:r>
      <w:r w:rsidR="00DA6164" w:rsidRPr="00DA6164">
        <w:rPr>
          <w:sz w:val="24"/>
          <w:szCs w:val="24"/>
        </w:rPr>
        <w:t xml:space="preserve"> нарушения пп. 6 п. 4 ст. 6, пп. 4 п. 1 ст. 7 ФЗ «Об адвокатской деятельности и адвокатуре в РФ», пп. 9 п. 1 ст. 9, п. 2 ст. 13 </w:t>
      </w:r>
      <w:r w:rsidR="00DA6164" w:rsidRPr="005B528E">
        <w:rPr>
          <w:sz w:val="24"/>
          <w:szCs w:val="24"/>
          <w:lang w:eastAsia="en-US"/>
        </w:rPr>
        <w:t>Кодекса профессиональной этики адвоката</w:t>
      </w:r>
      <w:r w:rsidR="00DA6164" w:rsidRPr="00DA6164">
        <w:rPr>
          <w:sz w:val="24"/>
          <w:szCs w:val="24"/>
        </w:rPr>
        <w:t>, выразившегося в том, что 09.10.2018 г. адвокат не явился  для осуществления защиты в порядке ст. 51 УПК РФ по требованию, распределённому ему ЕЦСЮП АПМО, чем допустил нарушение Порядк</w:t>
      </w:r>
      <w:r w:rsidR="00DA6164">
        <w:rPr>
          <w:sz w:val="24"/>
          <w:szCs w:val="24"/>
        </w:rPr>
        <w:t>а</w:t>
      </w:r>
      <w:r w:rsidR="00DA6164" w:rsidRPr="00DA6164">
        <w:rPr>
          <w:sz w:val="24"/>
          <w:szCs w:val="24"/>
        </w:rPr>
        <w:t xml:space="preserve">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и отказ от принятой на себя защиты.</w:t>
      </w:r>
    </w:p>
    <w:p w14:paraId="7E939117" w14:textId="1D725011" w:rsidR="00DD53BB" w:rsidRDefault="00DD53BB" w:rsidP="00DD53BB">
      <w:pPr>
        <w:ind w:firstLine="708"/>
        <w:jc w:val="both"/>
        <w:rPr>
          <w:rFonts w:eastAsia="Calibri"/>
          <w:sz w:val="24"/>
          <w:szCs w:val="24"/>
        </w:rPr>
      </w:pPr>
      <w:r w:rsidRPr="00B729E6">
        <w:rPr>
          <w:sz w:val="24"/>
          <w:szCs w:val="24"/>
        </w:rPr>
        <w:t xml:space="preserve">Иные доводы </w:t>
      </w:r>
      <w:r>
        <w:rPr>
          <w:sz w:val="24"/>
          <w:szCs w:val="24"/>
        </w:rPr>
        <w:t>представления</w:t>
      </w:r>
      <w:r w:rsidRPr="00B729E6">
        <w:rPr>
          <w:sz w:val="24"/>
          <w:szCs w:val="24"/>
        </w:rPr>
        <w:t xml:space="preserve"> не находят своего подтверждения в материалах настоящего дисциплинарного производства надлежащими, непротиворечивыми доказательствами.</w:t>
      </w:r>
    </w:p>
    <w:p w14:paraId="3D7DDC94" w14:textId="25EBBD7C" w:rsidR="006E1F0D" w:rsidRPr="005B528E" w:rsidRDefault="007B6E2C" w:rsidP="00537C83">
      <w:pPr>
        <w:ind w:firstLine="708"/>
        <w:jc w:val="both"/>
        <w:rPr>
          <w:sz w:val="24"/>
          <w:szCs w:val="24"/>
        </w:rPr>
      </w:pPr>
      <w:r w:rsidRPr="005B528E">
        <w:rPr>
          <w:sz w:val="24"/>
          <w:szCs w:val="24"/>
          <w:lang w:eastAsia="en-US"/>
        </w:rPr>
        <w:t xml:space="preserve">Рассмотрев жалобу, </w:t>
      </w:r>
      <w:r w:rsidR="00DA6164">
        <w:rPr>
          <w:sz w:val="24"/>
          <w:szCs w:val="24"/>
          <w:lang w:eastAsia="en-US"/>
        </w:rPr>
        <w:t xml:space="preserve">заслушав устные пояснения адвоката, </w:t>
      </w:r>
      <w:r w:rsidRPr="005B528E">
        <w:rPr>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w:t>
      </w:r>
      <w:r w:rsidRPr="005B528E">
        <w:rPr>
          <w:sz w:val="24"/>
          <w:szCs w:val="24"/>
          <w:lang w:eastAsia="en-US"/>
        </w:rPr>
        <w:lastRenderedPageBreak/>
        <w:t xml:space="preserve">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4EF8AB5" w14:textId="403CBAD7" w:rsidR="00DA6164" w:rsidRDefault="007B6E2C" w:rsidP="00525099">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DA6164" w:rsidRPr="00DA6164">
        <w:rPr>
          <w:sz w:val="24"/>
          <w:szCs w:val="24"/>
        </w:rPr>
        <w:t>09.10.2018 г. у адвоката произошло совпадение назначения двух дел, одно из которых происходило в Р</w:t>
      </w:r>
      <w:r w:rsidR="005219C6">
        <w:rPr>
          <w:sz w:val="24"/>
          <w:szCs w:val="24"/>
        </w:rPr>
        <w:t>.</w:t>
      </w:r>
      <w:r w:rsidR="00DA6164" w:rsidRPr="00DA6164">
        <w:rPr>
          <w:sz w:val="24"/>
          <w:szCs w:val="24"/>
        </w:rPr>
        <w:t xml:space="preserve"> ОВД, а второе – в Р</w:t>
      </w:r>
      <w:r w:rsidR="005219C6">
        <w:rPr>
          <w:sz w:val="24"/>
          <w:szCs w:val="24"/>
        </w:rPr>
        <w:t>.</w:t>
      </w:r>
      <w:r w:rsidR="00DA6164" w:rsidRPr="00DA6164">
        <w:rPr>
          <w:sz w:val="24"/>
          <w:szCs w:val="24"/>
        </w:rPr>
        <w:t xml:space="preserve"> городском суде МО.</w:t>
      </w:r>
    </w:p>
    <w:p w14:paraId="5C3FC3A1" w14:textId="2152AB5A" w:rsidR="00525099" w:rsidRDefault="00DA6164" w:rsidP="00525099">
      <w:pPr>
        <w:ind w:firstLine="708"/>
        <w:jc w:val="both"/>
        <w:rPr>
          <w:sz w:val="24"/>
          <w:szCs w:val="24"/>
        </w:rPr>
      </w:pPr>
      <w:r w:rsidRPr="00DA6164">
        <w:rPr>
          <w:sz w:val="24"/>
          <w:szCs w:val="24"/>
        </w:rPr>
        <w:t>Получив требование на защиту в суде, адвокат не предпринял никаких мер по извещению координаторов ЕЦСЮП АПМО о занятости в Р</w:t>
      </w:r>
      <w:r w:rsidR="005219C6">
        <w:rPr>
          <w:sz w:val="24"/>
          <w:szCs w:val="24"/>
        </w:rPr>
        <w:t>.</w:t>
      </w:r>
      <w:r w:rsidRPr="00DA6164">
        <w:rPr>
          <w:sz w:val="24"/>
          <w:szCs w:val="24"/>
        </w:rPr>
        <w:t xml:space="preserve"> ОВД, не известил суд о занятости. Довод адвоката, что он некоторое время ожидал подзащитного и только после этого покинул Р</w:t>
      </w:r>
      <w:r w:rsidR="005219C6">
        <w:rPr>
          <w:sz w:val="24"/>
          <w:szCs w:val="24"/>
        </w:rPr>
        <w:t>.</w:t>
      </w:r>
      <w:r w:rsidRPr="00DA6164">
        <w:rPr>
          <w:sz w:val="24"/>
          <w:szCs w:val="24"/>
        </w:rPr>
        <w:t xml:space="preserve"> ОВД для участия в судебном заседании только подтверждает неправомерность действий адвоката, приведших к тому, что фактически подзащитный Р</w:t>
      </w:r>
      <w:r w:rsidR="005219C6">
        <w:rPr>
          <w:sz w:val="24"/>
          <w:szCs w:val="24"/>
        </w:rPr>
        <w:t>.</w:t>
      </w:r>
      <w:r w:rsidRPr="00DA6164">
        <w:rPr>
          <w:sz w:val="24"/>
          <w:szCs w:val="24"/>
        </w:rPr>
        <w:t>Д.А. остался без квалифицированной помощи адвоката, а дознаватель известил ЕЦСЮП АПМО о неявке адвоката.</w:t>
      </w:r>
    </w:p>
    <w:p w14:paraId="53976372" w14:textId="77777777" w:rsidR="00DA6164" w:rsidRDefault="00DA6164" w:rsidP="00DA6164">
      <w:pPr>
        <w:ind w:firstLine="708"/>
        <w:jc w:val="both"/>
        <w:rPr>
          <w:sz w:val="24"/>
          <w:szCs w:val="24"/>
        </w:rPr>
      </w:pPr>
      <w:r w:rsidRPr="00DA6164">
        <w:rPr>
          <w:sz w:val="24"/>
          <w:szCs w:val="24"/>
        </w:rPr>
        <w:t xml:space="preserve">В силу пп. 6 п. 4 ст. 6 ФЗ «Об адвокатской деятельности и адвокатуре в РФ», адвокат не вправе отказаться от принятой на себя защиты. </w:t>
      </w:r>
    </w:p>
    <w:p w14:paraId="0454870B" w14:textId="403836CC" w:rsidR="00DA6164" w:rsidRPr="00525099" w:rsidRDefault="00DA6164" w:rsidP="00DA6164">
      <w:pPr>
        <w:ind w:firstLine="708"/>
        <w:jc w:val="both"/>
        <w:rPr>
          <w:sz w:val="24"/>
          <w:szCs w:val="24"/>
        </w:rPr>
      </w:pPr>
      <w:r>
        <w:rPr>
          <w:sz w:val="24"/>
          <w:szCs w:val="24"/>
        </w:rPr>
        <w:t xml:space="preserve">Согласно </w:t>
      </w:r>
      <w:r w:rsidRPr="00DA6164">
        <w:rPr>
          <w:sz w:val="24"/>
          <w:szCs w:val="24"/>
        </w:rPr>
        <w:t xml:space="preserve">п. 2 ст. 13 </w:t>
      </w:r>
      <w:r w:rsidRPr="005B528E">
        <w:rPr>
          <w:sz w:val="24"/>
          <w:szCs w:val="24"/>
          <w:lang w:eastAsia="en-US"/>
        </w:rPr>
        <w:t>Кодекса профессиональной этики адвоката</w:t>
      </w:r>
      <w:r w:rsidRPr="00DA6164">
        <w:rPr>
          <w:sz w:val="24"/>
          <w:szCs w:val="24"/>
        </w:rPr>
        <w:t xml:space="preserve">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r>
        <w:rPr>
          <w:sz w:val="24"/>
          <w:szCs w:val="24"/>
        </w:rPr>
        <w:t>.</w:t>
      </w:r>
    </w:p>
    <w:p w14:paraId="37046EE6" w14:textId="77777777" w:rsidR="00DA6164" w:rsidRDefault="00525099" w:rsidP="00DA6164">
      <w:pPr>
        <w:ind w:firstLine="708"/>
        <w:jc w:val="both"/>
        <w:rPr>
          <w:sz w:val="24"/>
          <w:szCs w:val="24"/>
        </w:rPr>
      </w:pPr>
      <w:r w:rsidRPr="00525099">
        <w:rPr>
          <w:sz w:val="24"/>
          <w:szCs w:val="24"/>
        </w:rPr>
        <w:t xml:space="preserve">Согласно пп. 9 п. 1 ст. 9 </w:t>
      </w:r>
      <w:r w:rsidRPr="005B528E">
        <w:rPr>
          <w:sz w:val="24"/>
          <w:szCs w:val="24"/>
          <w:lang w:eastAsia="en-US"/>
        </w:rPr>
        <w:t>Кодекса профессиональной этики адвоката</w:t>
      </w:r>
      <w:r w:rsidRPr="00525099">
        <w:rPr>
          <w:sz w:val="24"/>
          <w:szCs w:val="24"/>
        </w:rPr>
        <w:t xml:space="preserve">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14:paraId="6ED6E422" w14:textId="4AD6F90A" w:rsidR="00C04739" w:rsidRPr="00C04739" w:rsidRDefault="00DA6164" w:rsidP="00DA6164">
      <w:pPr>
        <w:ind w:firstLine="708"/>
        <w:jc w:val="both"/>
        <w:rPr>
          <w:sz w:val="24"/>
          <w:szCs w:val="24"/>
        </w:rPr>
      </w:pPr>
      <w:r w:rsidRPr="00DA6164">
        <w:rPr>
          <w:sz w:val="24"/>
          <w:szCs w:val="24"/>
        </w:rPr>
        <w:lastRenderedPageBreak/>
        <w:t xml:space="preserve">В силу п. 3 ст. 10 </w:t>
      </w:r>
      <w:r w:rsidRPr="005B528E">
        <w:rPr>
          <w:sz w:val="24"/>
          <w:szCs w:val="24"/>
          <w:lang w:eastAsia="en-US"/>
        </w:rPr>
        <w:t>Кодекса профессиональной этики адвоката</w:t>
      </w:r>
      <w:r w:rsidRPr="00DA6164">
        <w:rPr>
          <w:sz w:val="24"/>
          <w:szCs w:val="24"/>
        </w:rPr>
        <w:t xml:space="preserve"> адвокат не должен принимать поручение, если его исполнение будет препятствовать исполнению другого, ранее принятого поручения.</w:t>
      </w:r>
    </w:p>
    <w:p w14:paraId="341DFE7C" w14:textId="22AC654F" w:rsidR="006E1F0D" w:rsidRPr="005B528E" w:rsidRDefault="007B6E2C" w:rsidP="000055A4">
      <w:pPr>
        <w:ind w:firstLine="708"/>
        <w:jc w:val="both"/>
        <w:rPr>
          <w:sz w:val="24"/>
          <w:szCs w:val="24"/>
          <w:lang w:eastAsia="en-US"/>
        </w:rPr>
      </w:pPr>
      <w:r w:rsidRPr="005B528E">
        <w:rPr>
          <w:sz w:val="24"/>
          <w:szCs w:val="24"/>
        </w:rPr>
        <w:t xml:space="preserve">Адвокатом </w:t>
      </w:r>
      <w:r w:rsidR="00DA6164">
        <w:rPr>
          <w:sz w:val="24"/>
          <w:szCs w:val="24"/>
        </w:rPr>
        <w:t>Ч</w:t>
      </w:r>
      <w:r w:rsidR="005219C6">
        <w:rPr>
          <w:sz w:val="24"/>
          <w:szCs w:val="24"/>
        </w:rPr>
        <w:t>.</w:t>
      </w:r>
      <w:r w:rsidR="00DA6164">
        <w:rPr>
          <w:sz w:val="24"/>
          <w:szCs w:val="24"/>
        </w:rPr>
        <w:t>А.А</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727CFDFB"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DA6164">
        <w:rPr>
          <w:sz w:val="24"/>
          <w:szCs w:val="24"/>
        </w:rPr>
        <w:t>Ч</w:t>
      </w:r>
      <w:r w:rsidR="005219C6">
        <w:rPr>
          <w:sz w:val="24"/>
          <w:szCs w:val="24"/>
        </w:rPr>
        <w:t>.</w:t>
      </w:r>
      <w:r w:rsidR="00525099">
        <w:rPr>
          <w:sz w:val="24"/>
          <w:szCs w:val="24"/>
        </w:rPr>
        <w:t>А.А.</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75017CE9" w:rsidR="006E1F0D" w:rsidRPr="005B528E" w:rsidRDefault="007B6E2C" w:rsidP="000055A4">
      <w:pPr>
        <w:jc w:val="center"/>
        <w:rPr>
          <w:b/>
          <w:sz w:val="24"/>
          <w:szCs w:val="24"/>
        </w:rPr>
      </w:pPr>
      <w:r w:rsidRPr="005B528E">
        <w:rPr>
          <w:b/>
          <w:sz w:val="24"/>
          <w:szCs w:val="24"/>
        </w:rPr>
        <w:t>РЕШИЛ:</w:t>
      </w:r>
    </w:p>
    <w:p w14:paraId="2ED34D06" w14:textId="16195C71"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DA6164" w:rsidRPr="00DA6164">
        <w:rPr>
          <w:sz w:val="24"/>
          <w:szCs w:val="24"/>
        </w:rPr>
        <w:t xml:space="preserve">пп. 6 п. 4 ст. 6, пп. 4 п. 1 ст. 7 ФЗ «Об адвокатской деятельности и адвокатуре в РФ», пп. 9 п. 1 ст. 9, п. 2 ст. 13 </w:t>
      </w:r>
      <w:r w:rsidR="00DA6164" w:rsidRPr="005B528E">
        <w:rPr>
          <w:sz w:val="24"/>
          <w:szCs w:val="24"/>
          <w:lang w:eastAsia="en-US"/>
        </w:rPr>
        <w:t>Кодекса профессиональной этики адвоката</w:t>
      </w:r>
      <w:r w:rsidR="00DA6164" w:rsidRPr="00DA6164">
        <w:rPr>
          <w:sz w:val="24"/>
          <w:szCs w:val="24"/>
        </w:rPr>
        <w:t>, выразивш</w:t>
      </w:r>
      <w:r w:rsidR="00DA6164">
        <w:rPr>
          <w:sz w:val="24"/>
          <w:szCs w:val="24"/>
        </w:rPr>
        <w:t>ие</w:t>
      </w:r>
      <w:r w:rsidR="00DA6164" w:rsidRPr="00DA6164">
        <w:rPr>
          <w:sz w:val="24"/>
          <w:szCs w:val="24"/>
        </w:rPr>
        <w:t>ся в том, что 09.10.2018 г. адвокат не явился  для осуществления защиты в порядке ст. 51 УПК РФ по требованию, распределённому ему ЕЦСЮП АПМО, чем допустил нарушение Порядк</w:t>
      </w:r>
      <w:r w:rsidR="00DA6164">
        <w:rPr>
          <w:sz w:val="24"/>
          <w:szCs w:val="24"/>
        </w:rPr>
        <w:t>а</w:t>
      </w:r>
      <w:r w:rsidR="00DA6164" w:rsidRPr="00DA6164">
        <w:rPr>
          <w:sz w:val="24"/>
          <w:szCs w:val="24"/>
        </w:rPr>
        <w:t xml:space="preserve">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и отказ от принятой на себя защиты.</w:t>
      </w:r>
    </w:p>
    <w:p w14:paraId="4A058853" w14:textId="79D480A7"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DA6164" w:rsidRPr="00DA6164">
        <w:rPr>
          <w:sz w:val="24"/>
          <w:szCs w:val="24"/>
        </w:rPr>
        <w:t>адвокат</w:t>
      </w:r>
      <w:r w:rsidR="00DA6164">
        <w:rPr>
          <w:sz w:val="24"/>
          <w:szCs w:val="24"/>
        </w:rPr>
        <w:t>у</w:t>
      </w:r>
      <w:r w:rsidR="00DA6164" w:rsidRPr="00DA6164">
        <w:rPr>
          <w:sz w:val="24"/>
          <w:szCs w:val="24"/>
        </w:rPr>
        <w:t xml:space="preserve"> </w:t>
      </w:r>
      <w:r w:rsidR="005219C6">
        <w:rPr>
          <w:sz w:val="24"/>
          <w:szCs w:val="24"/>
        </w:rPr>
        <w:t>Ч.А.А.</w:t>
      </w:r>
      <w:r w:rsidR="00DA6164" w:rsidRPr="00DA6164">
        <w:rPr>
          <w:sz w:val="24"/>
          <w:szCs w:val="24"/>
          <w:shd w:val="clear" w:color="auto" w:fill="FFFFFF"/>
        </w:rPr>
        <w:t xml:space="preserve">, </w:t>
      </w:r>
      <w:r w:rsidR="00DA6164" w:rsidRPr="00DA6164">
        <w:rPr>
          <w:sz w:val="24"/>
          <w:szCs w:val="24"/>
        </w:rPr>
        <w:t>имеюще</w:t>
      </w:r>
      <w:r w:rsidR="00DA6164">
        <w:rPr>
          <w:sz w:val="24"/>
          <w:szCs w:val="24"/>
        </w:rPr>
        <w:t>му</w:t>
      </w:r>
      <w:r w:rsidR="00DA6164" w:rsidRPr="00DA6164">
        <w:rPr>
          <w:sz w:val="24"/>
          <w:szCs w:val="24"/>
        </w:rPr>
        <w:t xml:space="preserve"> регистрационный номер</w:t>
      </w:r>
      <w:proofErr w:type="gramStart"/>
      <w:r w:rsidR="00DA6164" w:rsidRPr="00DA6164">
        <w:rPr>
          <w:sz w:val="24"/>
          <w:szCs w:val="24"/>
        </w:rPr>
        <w:t xml:space="preserve"> </w:t>
      </w:r>
      <w:r w:rsidR="005219C6">
        <w:rPr>
          <w:sz w:val="24"/>
          <w:szCs w:val="24"/>
        </w:rPr>
        <w:t>….</w:t>
      </w:r>
      <w:proofErr w:type="gramEnd"/>
      <w:r w:rsidR="005219C6">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717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0787B"/>
    <w:rsid w:val="00133D92"/>
    <w:rsid w:val="001C43E4"/>
    <w:rsid w:val="0023109E"/>
    <w:rsid w:val="002424E1"/>
    <w:rsid w:val="00325ABE"/>
    <w:rsid w:val="003336E1"/>
    <w:rsid w:val="004E1EFC"/>
    <w:rsid w:val="00500805"/>
    <w:rsid w:val="005219C6"/>
    <w:rsid w:val="00525099"/>
    <w:rsid w:val="00537C83"/>
    <w:rsid w:val="00567F3C"/>
    <w:rsid w:val="005B528E"/>
    <w:rsid w:val="00600F98"/>
    <w:rsid w:val="00631DE6"/>
    <w:rsid w:val="00653022"/>
    <w:rsid w:val="006E1F0D"/>
    <w:rsid w:val="007343FD"/>
    <w:rsid w:val="007560F7"/>
    <w:rsid w:val="007831BE"/>
    <w:rsid w:val="007B6E2C"/>
    <w:rsid w:val="008C71F2"/>
    <w:rsid w:val="009E19B1"/>
    <w:rsid w:val="009E53F5"/>
    <w:rsid w:val="00A2219C"/>
    <w:rsid w:val="00A53693"/>
    <w:rsid w:val="00B552A8"/>
    <w:rsid w:val="00C04739"/>
    <w:rsid w:val="00D347BC"/>
    <w:rsid w:val="00D535E4"/>
    <w:rsid w:val="00DA6164"/>
    <w:rsid w:val="00DD53BB"/>
    <w:rsid w:val="00F21FCE"/>
    <w:rsid w:val="00F23F20"/>
    <w:rsid w:val="00F35465"/>
    <w:rsid w:val="00F64BB5"/>
    <w:rsid w:val="00F817DC"/>
    <w:rsid w:val="00F97F29"/>
    <w:rsid w:val="00FA3041"/>
    <w:rsid w:val="00FE14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B567C-E6E7-4A2B-B2AE-257AAFDC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32</cp:revision>
  <cp:lastPrinted>2018-08-24T07:15:00Z</cp:lastPrinted>
  <dcterms:created xsi:type="dcterms:W3CDTF">2018-01-12T08:57:00Z</dcterms:created>
  <dcterms:modified xsi:type="dcterms:W3CDTF">2022-04-05T09:59:00Z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