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C8EF7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2F57B10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0E7EECDB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36515172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>№ 0</w:t>
      </w:r>
      <w:r w:rsidR="00153076">
        <w:rPr>
          <w:b/>
          <w:caps/>
          <w:sz w:val="24"/>
          <w:szCs w:val="24"/>
        </w:rPr>
        <w:t>7</w:t>
      </w:r>
      <w:r w:rsidRPr="00711E63">
        <w:rPr>
          <w:b/>
          <w:caps/>
          <w:sz w:val="24"/>
          <w:szCs w:val="24"/>
        </w:rPr>
        <w:t>/25-</w:t>
      </w:r>
      <w:r w:rsidR="001113B6">
        <w:rPr>
          <w:b/>
          <w:caps/>
          <w:sz w:val="24"/>
          <w:szCs w:val="24"/>
        </w:rPr>
        <w:t>17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77089F">
        <w:rPr>
          <w:b/>
          <w:sz w:val="24"/>
          <w:szCs w:val="24"/>
        </w:rPr>
        <w:t>1</w:t>
      </w:r>
      <w:r w:rsidR="00153076">
        <w:rPr>
          <w:b/>
          <w:sz w:val="24"/>
          <w:szCs w:val="24"/>
        </w:rPr>
        <w:t>0</w:t>
      </w:r>
      <w:r w:rsidR="0077089F">
        <w:rPr>
          <w:b/>
          <w:sz w:val="24"/>
          <w:szCs w:val="24"/>
        </w:rPr>
        <w:t xml:space="preserve"> апреля</w:t>
      </w:r>
      <w:r w:rsidRPr="00711E63">
        <w:rPr>
          <w:b/>
          <w:sz w:val="24"/>
          <w:szCs w:val="24"/>
        </w:rPr>
        <w:t xml:space="preserve"> 2019 г.</w:t>
      </w:r>
    </w:p>
    <w:p w14:paraId="68AE4B9E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0197D800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3946252F" w14:textId="32057B46" w:rsidR="00747150" w:rsidRPr="00711E63" w:rsidRDefault="00A31441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Р.К.И.</w:t>
      </w:r>
    </w:p>
    <w:p w14:paraId="530D43DB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3EF10E50" w14:textId="77777777"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="00153076" w:rsidRPr="00150B66">
        <w:rPr>
          <w:sz w:val="24"/>
          <w:szCs w:val="24"/>
        </w:rPr>
        <w:t xml:space="preserve">Архангельский М.В., Володина С.И., Гонопольский Р.М., Грицук И.П., Куркин В.Е., Павлухин А.А., Пайгачкин Ю.В., Пепеляев С.Г., Свиридов О.В., </w:t>
      </w:r>
      <w:proofErr w:type="spellStart"/>
      <w:r w:rsidR="00153076" w:rsidRPr="00150B66">
        <w:rPr>
          <w:sz w:val="24"/>
          <w:szCs w:val="24"/>
        </w:rPr>
        <w:t>Толчеев</w:t>
      </w:r>
      <w:proofErr w:type="spellEnd"/>
      <w:r w:rsidR="00153076" w:rsidRPr="00150B66">
        <w:rPr>
          <w:sz w:val="24"/>
          <w:szCs w:val="24"/>
        </w:rPr>
        <w:t xml:space="preserve"> М.Н., Царьков П.В., Цветкова А.И., Юрлов П.П</w:t>
      </w:r>
      <w:r w:rsidRPr="00711E63">
        <w:rPr>
          <w:sz w:val="24"/>
          <w:szCs w:val="24"/>
        </w:rPr>
        <w:t>.</w:t>
      </w:r>
      <w:bookmarkEnd w:id="0"/>
    </w:p>
    <w:bookmarkEnd w:id="1"/>
    <w:p w14:paraId="40BEE02A" w14:textId="77777777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75AA8192" w14:textId="2797A373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Совет,</w:t>
      </w:r>
      <w:r w:rsidR="001113B6">
        <w:rPr>
          <w:sz w:val="24"/>
          <w:szCs w:val="24"/>
        </w:rPr>
        <w:t xml:space="preserve"> </w:t>
      </w:r>
      <w:r w:rsidRPr="00153076">
        <w:rPr>
          <w:sz w:val="24"/>
          <w:szCs w:val="24"/>
        </w:rPr>
        <w:t xml:space="preserve">при участии адвоката </w:t>
      </w:r>
      <w:r w:rsidR="00053E21">
        <w:rPr>
          <w:sz w:val="24"/>
          <w:szCs w:val="24"/>
        </w:rPr>
        <w:t>Р</w:t>
      </w:r>
      <w:r w:rsidR="00A31441">
        <w:rPr>
          <w:sz w:val="24"/>
          <w:szCs w:val="24"/>
        </w:rPr>
        <w:t>.</w:t>
      </w:r>
      <w:r w:rsidR="00053E21">
        <w:rPr>
          <w:sz w:val="24"/>
          <w:szCs w:val="24"/>
        </w:rPr>
        <w:t>К.И</w:t>
      </w:r>
      <w:r w:rsidRPr="00153076">
        <w:rPr>
          <w:sz w:val="24"/>
          <w:szCs w:val="24"/>
        </w:rPr>
        <w:t>.,</w:t>
      </w:r>
      <w:r w:rsidRPr="00711E6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053E21">
        <w:rPr>
          <w:sz w:val="24"/>
          <w:szCs w:val="24"/>
        </w:rPr>
        <w:t>Р</w:t>
      </w:r>
      <w:r w:rsidR="00A31441">
        <w:rPr>
          <w:sz w:val="24"/>
          <w:szCs w:val="24"/>
        </w:rPr>
        <w:t>.</w:t>
      </w:r>
      <w:r w:rsidR="00053E21">
        <w:rPr>
          <w:sz w:val="24"/>
          <w:szCs w:val="24"/>
        </w:rPr>
        <w:t>К.И</w:t>
      </w:r>
      <w:r w:rsidRPr="00711E63">
        <w:rPr>
          <w:sz w:val="24"/>
          <w:szCs w:val="24"/>
        </w:rPr>
        <w:t>.,</w:t>
      </w:r>
    </w:p>
    <w:p w14:paraId="2939C7D5" w14:textId="77777777" w:rsidR="00D400A0" w:rsidRDefault="00D400A0">
      <w:pPr>
        <w:jc w:val="center"/>
        <w:rPr>
          <w:b/>
          <w:sz w:val="24"/>
          <w:szCs w:val="24"/>
        </w:rPr>
      </w:pPr>
    </w:p>
    <w:p w14:paraId="28B411B8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F18836E" w14:textId="77777777" w:rsidR="00DA0722" w:rsidRPr="00964E4A" w:rsidRDefault="00DA0722" w:rsidP="00910619">
      <w:pPr>
        <w:ind w:firstLine="708"/>
        <w:jc w:val="both"/>
        <w:rPr>
          <w:sz w:val="24"/>
          <w:szCs w:val="24"/>
        </w:rPr>
      </w:pPr>
    </w:p>
    <w:p w14:paraId="0A76E6A9" w14:textId="555609FF" w:rsidR="00964E4A" w:rsidRPr="00964E4A" w:rsidRDefault="00964E4A" w:rsidP="00D76719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Адвокатскую палату Московской области </w:t>
      </w:r>
      <w:r w:rsidR="00053E21">
        <w:rPr>
          <w:sz w:val="24"/>
          <w:szCs w:val="24"/>
        </w:rPr>
        <w:t>05.03.2019</w:t>
      </w:r>
      <w:r w:rsidR="0077089F" w:rsidRPr="0077089F">
        <w:rPr>
          <w:sz w:val="24"/>
          <w:szCs w:val="24"/>
        </w:rPr>
        <w:t xml:space="preserve"> г</w:t>
      </w:r>
      <w:r w:rsidRPr="00964E4A">
        <w:rPr>
          <w:sz w:val="24"/>
          <w:szCs w:val="24"/>
        </w:rPr>
        <w:t>. поступил</w:t>
      </w:r>
      <w:r w:rsidR="00053E21">
        <w:rPr>
          <w:sz w:val="24"/>
          <w:szCs w:val="24"/>
        </w:rPr>
        <w:t xml:space="preserve">опредставление первого вице-президента АПМО </w:t>
      </w:r>
      <w:proofErr w:type="spellStart"/>
      <w:r w:rsidR="00053E21">
        <w:rPr>
          <w:sz w:val="24"/>
          <w:szCs w:val="24"/>
        </w:rPr>
        <w:t>Толчеева</w:t>
      </w:r>
      <w:proofErr w:type="spellEnd"/>
      <w:r w:rsidR="00053E21">
        <w:rPr>
          <w:sz w:val="24"/>
          <w:szCs w:val="24"/>
        </w:rPr>
        <w:t xml:space="preserve"> М.Н.</w:t>
      </w:r>
      <w:r w:rsidRPr="00964E4A">
        <w:rPr>
          <w:sz w:val="24"/>
          <w:szCs w:val="24"/>
        </w:rPr>
        <w:t xml:space="preserve"> в отношении адвоката </w:t>
      </w:r>
      <w:r w:rsidR="00A31441">
        <w:rPr>
          <w:sz w:val="24"/>
          <w:szCs w:val="24"/>
        </w:rPr>
        <w:t>Р.К.И.</w:t>
      </w:r>
      <w:r w:rsidRPr="00964E4A">
        <w:rPr>
          <w:sz w:val="24"/>
          <w:szCs w:val="24"/>
          <w:shd w:val="clear" w:color="auto" w:fill="FFFFFF"/>
        </w:rPr>
        <w:t xml:space="preserve">, </w:t>
      </w:r>
      <w:r w:rsidRPr="00964E4A">
        <w:rPr>
          <w:sz w:val="24"/>
          <w:szCs w:val="24"/>
        </w:rPr>
        <w:t>имеющего регистрационный номер</w:t>
      </w:r>
      <w:proofErr w:type="gramStart"/>
      <w:r w:rsidRPr="00964E4A">
        <w:rPr>
          <w:sz w:val="24"/>
          <w:szCs w:val="24"/>
        </w:rPr>
        <w:t xml:space="preserve"> </w:t>
      </w:r>
      <w:r w:rsidR="00A31441">
        <w:rPr>
          <w:sz w:val="24"/>
          <w:szCs w:val="24"/>
        </w:rPr>
        <w:t>….</w:t>
      </w:r>
      <w:proofErr w:type="gramEnd"/>
      <w:r w:rsidR="00A31441">
        <w:rPr>
          <w:sz w:val="24"/>
          <w:szCs w:val="24"/>
        </w:rPr>
        <w:t>.</w:t>
      </w:r>
      <w:r w:rsidRPr="00964E4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31441">
        <w:rPr>
          <w:sz w:val="24"/>
          <w:szCs w:val="24"/>
        </w:rPr>
        <w:t>…..</w:t>
      </w:r>
    </w:p>
    <w:p w14:paraId="0E7B90C1" w14:textId="2EE81299" w:rsidR="00053E21" w:rsidRPr="008B515C" w:rsidRDefault="00A31441" w:rsidP="008B51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B515C" w:rsidRPr="008B515C">
        <w:rPr>
          <w:sz w:val="24"/>
          <w:szCs w:val="24"/>
        </w:rPr>
        <w:t>В представлении ставится вопрос о возбуждении в отношении адвоката дисциплинарного производства и привлечении адвоката к дисциплинарной ответственности.</w:t>
      </w:r>
      <w:r>
        <w:rPr>
          <w:sz w:val="24"/>
          <w:szCs w:val="24"/>
        </w:rPr>
        <w:t xml:space="preserve"> </w:t>
      </w:r>
      <w:r w:rsidR="008B515C" w:rsidRPr="008B515C">
        <w:rPr>
          <w:sz w:val="24"/>
          <w:szCs w:val="24"/>
        </w:rPr>
        <w:t>К представлению приложены скрин-копии материалов сайта</w:t>
      </w:r>
      <w:r w:rsidR="00053E21" w:rsidRPr="008B515C">
        <w:rPr>
          <w:sz w:val="24"/>
          <w:szCs w:val="24"/>
        </w:rPr>
        <w:t xml:space="preserve">. </w:t>
      </w:r>
    </w:p>
    <w:p w14:paraId="356CE7CC" w14:textId="77777777" w:rsidR="00053E21" w:rsidRDefault="00053E21" w:rsidP="00053E2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11.03.2019</w:t>
      </w:r>
      <w:r w:rsidRPr="00964E4A">
        <w:rPr>
          <w:sz w:val="24"/>
          <w:szCs w:val="24"/>
        </w:rPr>
        <w:t xml:space="preserve"> г. распоряжением Президента Адвокатской палаты Московской области </w:t>
      </w:r>
      <w:r w:rsidRPr="00711E63">
        <w:rPr>
          <w:sz w:val="24"/>
          <w:szCs w:val="24"/>
        </w:rPr>
        <w:t xml:space="preserve">в отношении адвоката </w:t>
      </w:r>
      <w:r w:rsidRPr="00964E4A">
        <w:rPr>
          <w:sz w:val="24"/>
          <w:szCs w:val="24"/>
        </w:rPr>
        <w:t>было возбуждено дисциплинарное производство.</w:t>
      </w:r>
    </w:p>
    <w:p w14:paraId="2E0552FB" w14:textId="25FB7630" w:rsidR="00053E21" w:rsidRPr="00964E4A" w:rsidRDefault="008B515C" w:rsidP="00053E21">
      <w:pPr>
        <w:ind w:firstLine="708"/>
        <w:jc w:val="both"/>
        <w:rPr>
          <w:sz w:val="24"/>
          <w:szCs w:val="24"/>
        </w:rPr>
      </w:pPr>
      <w:r w:rsidRPr="008B515C">
        <w:rPr>
          <w:sz w:val="24"/>
          <w:szCs w:val="24"/>
        </w:rPr>
        <w:t>Адвокат в письменных объяснениях возражала против доводов представления и пояснила, что скрин-копии, приложенные к представлению, сделаны с другого сайта</w:t>
      </w:r>
      <w:proofErr w:type="gramStart"/>
      <w:r w:rsidRPr="008B515C">
        <w:rPr>
          <w:sz w:val="24"/>
          <w:szCs w:val="24"/>
        </w:rPr>
        <w:t xml:space="preserve"> </w:t>
      </w:r>
      <w:r w:rsidR="00A31441">
        <w:rPr>
          <w:sz w:val="24"/>
          <w:szCs w:val="24"/>
        </w:rPr>
        <w:t>….</w:t>
      </w:r>
      <w:proofErr w:type="gramEnd"/>
      <w:r w:rsidR="00A31441">
        <w:rPr>
          <w:sz w:val="24"/>
          <w:szCs w:val="24"/>
        </w:rPr>
        <w:t>.</w:t>
      </w:r>
      <w:r w:rsidRPr="008B515C">
        <w:rPr>
          <w:sz w:val="24"/>
          <w:szCs w:val="24"/>
        </w:rPr>
        <w:t xml:space="preserve">, не имеющего к ней никакого отношения. Сайт </w:t>
      </w:r>
      <w:proofErr w:type="gramStart"/>
      <w:r w:rsidRPr="008B515C">
        <w:rPr>
          <w:sz w:val="24"/>
          <w:szCs w:val="24"/>
        </w:rPr>
        <w:t xml:space="preserve"> </w:t>
      </w:r>
      <w:r w:rsidR="00A31441">
        <w:rPr>
          <w:sz w:val="24"/>
          <w:szCs w:val="24"/>
        </w:rPr>
        <w:t>….</w:t>
      </w:r>
      <w:proofErr w:type="gramEnd"/>
      <w:r w:rsidR="00A31441">
        <w:rPr>
          <w:sz w:val="24"/>
          <w:szCs w:val="24"/>
        </w:rPr>
        <w:t>.</w:t>
      </w:r>
      <w:r w:rsidRPr="008B515C">
        <w:rPr>
          <w:sz w:val="24"/>
          <w:szCs w:val="24"/>
        </w:rPr>
        <w:t xml:space="preserve"> действительно принадлежит ей, но на нем отсутствует какая-либо информация, которую можно расценить как обещание положительного результата разрешения дела</w:t>
      </w:r>
      <w:r w:rsidR="00053E21">
        <w:rPr>
          <w:sz w:val="24"/>
          <w:szCs w:val="24"/>
        </w:rPr>
        <w:t>.</w:t>
      </w:r>
    </w:p>
    <w:p w14:paraId="1D4D20CE" w14:textId="2453F5C5" w:rsidR="00053E21" w:rsidRPr="00964E4A" w:rsidRDefault="00053E21" w:rsidP="00053E21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Квалификационная комиссия </w:t>
      </w:r>
      <w:r>
        <w:rPr>
          <w:sz w:val="24"/>
          <w:szCs w:val="24"/>
        </w:rPr>
        <w:t>26.03</w:t>
      </w:r>
      <w:r w:rsidRPr="00964E4A">
        <w:rPr>
          <w:sz w:val="24"/>
          <w:szCs w:val="24"/>
        </w:rPr>
        <w:t xml:space="preserve">.2019 г. дала заключение </w:t>
      </w:r>
      <w:r w:rsidR="008B515C" w:rsidRPr="008B515C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A31441">
        <w:rPr>
          <w:sz w:val="24"/>
          <w:szCs w:val="24"/>
        </w:rPr>
        <w:t>Р.К.И.</w:t>
      </w:r>
      <w:r w:rsidR="008B515C" w:rsidRPr="008B515C">
        <w:rPr>
          <w:sz w:val="24"/>
          <w:szCs w:val="24"/>
        </w:rPr>
        <w:t xml:space="preserve"> вследствие отсутствия в ее действиях (бездействии) нарушений норм законодательства об адвокатской деятельности и адвокатуре и Кодекса профессиональной этики адвоката</w:t>
      </w:r>
      <w:r w:rsidRPr="00964E4A">
        <w:rPr>
          <w:sz w:val="24"/>
          <w:szCs w:val="24"/>
        </w:rPr>
        <w:t>.</w:t>
      </w:r>
    </w:p>
    <w:p w14:paraId="32F04C76" w14:textId="77777777" w:rsidR="00053E21" w:rsidRDefault="00053E21" w:rsidP="00053E21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соответствии с </w:t>
      </w:r>
      <w:proofErr w:type="spellStart"/>
      <w:r w:rsidRPr="00964E4A">
        <w:rPr>
          <w:sz w:val="24"/>
          <w:szCs w:val="24"/>
        </w:rPr>
        <w:t>пп</w:t>
      </w:r>
      <w:proofErr w:type="spellEnd"/>
      <w:r w:rsidRPr="00964E4A">
        <w:rPr>
          <w:sz w:val="24"/>
          <w:szCs w:val="24"/>
        </w:rPr>
        <w:t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47B22B99" w14:textId="77777777" w:rsidR="008B515C" w:rsidRPr="00964E4A" w:rsidRDefault="008B515C" w:rsidP="00053E2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заседаниях квалификационной комиссии и Совета </w:t>
      </w:r>
      <w:r w:rsidRPr="008B515C">
        <w:rPr>
          <w:sz w:val="24"/>
          <w:szCs w:val="24"/>
        </w:rPr>
        <w:t>поддержала доводы письменных объяснений и пояснила, что программистами, которые разрабатывали по ее поручению ее персональный сайт как адвоката, на их собственном сайте была выложена в сети интернет предварительная рабочая версия сайта адвоката, которая не была согласована с ней. Она долгое время не знала о том, что такая информация вообще имеется в открытом доступе</w:t>
      </w:r>
    </w:p>
    <w:p w14:paraId="193F7988" w14:textId="77777777" w:rsidR="00053E21" w:rsidRPr="00F57917" w:rsidRDefault="00053E21" w:rsidP="00053E21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lastRenderedPageBreak/>
        <w:t>Рассмотрев жалобу,изучив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>
        <w:rPr>
          <w:sz w:val="24"/>
          <w:szCs w:val="24"/>
          <w:lang w:eastAsia="en-US"/>
        </w:rPr>
        <w:t xml:space="preserve">,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33260DEE" w14:textId="77777777" w:rsidR="00053E21" w:rsidRPr="00F57917" w:rsidRDefault="00053E21" w:rsidP="00053E21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55F12DCA" w14:textId="77777777" w:rsidR="00053E21" w:rsidRPr="00F57917" w:rsidRDefault="00053E21" w:rsidP="00053E21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0767F6B" w14:textId="77777777" w:rsidR="00053E21" w:rsidRPr="00F57917" w:rsidRDefault="00053E21" w:rsidP="00053E21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7D02E7F6" w14:textId="77777777" w:rsidR="00053E21" w:rsidRPr="00F57917" w:rsidRDefault="00053E21" w:rsidP="00053E21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</w:t>
      </w:r>
      <w:proofErr w:type="spellStart"/>
      <w:r w:rsidRPr="00F57917">
        <w:rPr>
          <w:szCs w:val="24"/>
          <w:highlight w:val="white"/>
        </w:rPr>
        <w:t>пп</w:t>
      </w:r>
      <w:proofErr w:type="spellEnd"/>
      <w:r w:rsidRPr="00F57917">
        <w:rPr>
          <w:szCs w:val="24"/>
          <w:highlight w:val="white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7389BC21" w14:textId="77777777" w:rsidR="00053E21" w:rsidRPr="00F57917" w:rsidRDefault="00053E21" w:rsidP="00053E21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06033042" w14:textId="77777777" w:rsidR="00053E21" w:rsidRPr="00F57917" w:rsidRDefault="00053E21" w:rsidP="00053E21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435F079A" w14:textId="77777777" w:rsidR="00053E21" w:rsidRPr="00F57917" w:rsidRDefault="00053E21" w:rsidP="00053E21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FB37E8E" w14:textId="77777777" w:rsidR="00053E21" w:rsidRPr="00F22650" w:rsidRDefault="00053E21" w:rsidP="00053E21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14:paraId="140ADEBC" w14:textId="77777777" w:rsidR="00053E21" w:rsidRDefault="00053E21" w:rsidP="00053E21">
      <w:pPr>
        <w:ind w:firstLine="708"/>
        <w:jc w:val="both"/>
        <w:rPr>
          <w:sz w:val="24"/>
          <w:szCs w:val="24"/>
        </w:rPr>
      </w:pPr>
      <w:r w:rsidRPr="00F22650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964E4A">
        <w:rPr>
          <w:sz w:val="24"/>
          <w:szCs w:val="24"/>
          <w:lang w:eastAsia="en-US"/>
        </w:rPr>
        <w:t>дела, что</w:t>
      </w:r>
      <w:r w:rsidRPr="00964E4A">
        <w:rPr>
          <w:sz w:val="24"/>
          <w:szCs w:val="24"/>
        </w:rPr>
        <w:t>грубых и очевидных ошибок адвоката при исполнении поручения доверителя не выявлено.</w:t>
      </w:r>
    </w:p>
    <w:p w14:paraId="000FA147" w14:textId="77777777" w:rsidR="00053E21" w:rsidRPr="00034F80" w:rsidRDefault="00053E21" w:rsidP="00053E21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 xml:space="preserve">В полученных в ходе разбирательства фактических данных отсутствуют сведения, свидетельствующие о </w:t>
      </w:r>
      <w:r w:rsidR="00CC5522">
        <w:rPr>
          <w:sz w:val="24"/>
          <w:szCs w:val="24"/>
        </w:rPr>
        <w:t>виновном нарушении адвокатом</w:t>
      </w:r>
      <w:r w:rsidRPr="00034F80">
        <w:rPr>
          <w:sz w:val="24"/>
          <w:szCs w:val="24"/>
        </w:rPr>
        <w:t xml:space="preserve"> норм законодательства об адвокатской деятельности и адвокатуре.</w:t>
      </w:r>
    </w:p>
    <w:p w14:paraId="72AABF23" w14:textId="0F87118B" w:rsidR="00053E21" w:rsidRPr="00F57917" w:rsidRDefault="00053E21" w:rsidP="00053E21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</w:t>
      </w:r>
      <w:r w:rsidR="00CC5522">
        <w:rPr>
          <w:color w:val="000000"/>
          <w:sz w:val="24"/>
          <w:szCs w:val="24"/>
        </w:rPr>
        <w:t xml:space="preserve">не опровергнутой в ходе дисциплинарного разбирательства </w:t>
      </w:r>
      <w:r w:rsidRPr="00F57917">
        <w:rPr>
          <w:color w:val="000000"/>
          <w:sz w:val="24"/>
          <w:szCs w:val="24"/>
        </w:rPr>
        <w:t xml:space="preserve">презумпции добросовестности, действия адвоката </w:t>
      </w:r>
      <w:r w:rsidR="008B515C">
        <w:rPr>
          <w:color w:val="000000"/>
          <w:sz w:val="24"/>
          <w:szCs w:val="24"/>
        </w:rPr>
        <w:t>Р</w:t>
      </w:r>
      <w:r w:rsidR="00A31441">
        <w:rPr>
          <w:color w:val="000000"/>
          <w:sz w:val="24"/>
          <w:szCs w:val="24"/>
        </w:rPr>
        <w:t>.</w:t>
      </w:r>
      <w:r w:rsidR="008B515C">
        <w:rPr>
          <w:color w:val="000000"/>
          <w:sz w:val="24"/>
          <w:szCs w:val="24"/>
        </w:rPr>
        <w:t>К.И</w:t>
      </w:r>
      <w:r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</w:t>
      </w:r>
      <w:r>
        <w:rPr>
          <w:color w:val="000000"/>
          <w:sz w:val="24"/>
          <w:szCs w:val="24"/>
        </w:rPr>
        <w:t>,</w:t>
      </w:r>
      <w:r w:rsidRPr="00F57917">
        <w:rPr>
          <w:color w:val="000000"/>
          <w:sz w:val="24"/>
          <w:szCs w:val="24"/>
        </w:rPr>
        <w:t xml:space="preserve">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1B739136" w14:textId="77777777" w:rsidR="00053E21" w:rsidRDefault="00053E21" w:rsidP="00053E21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lastRenderedPageBreak/>
        <w:t xml:space="preserve">В связи с изложенным и на основании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14:paraId="3B9690AC" w14:textId="77777777" w:rsidR="00053E21" w:rsidRPr="00622E69" w:rsidRDefault="00053E21" w:rsidP="00053E21">
      <w:pPr>
        <w:ind w:firstLine="708"/>
        <w:jc w:val="both"/>
        <w:rPr>
          <w:color w:val="000000"/>
          <w:sz w:val="24"/>
          <w:szCs w:val="24"/>
        </w:rPr>
      </w:pPr>
    </w:p>
    <w:p w14:paraId="1A38D7F9" w14:textId="77777777" w:rsidR="00053E21" w:rsidRDefault="00053E21" w:rsidP="00053E21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11C23BDC" w14:textId="77777777" w:rsidR="00053E21" w:rsidRDefault="00053E21" w:rsidP="00053E21">
      <w:pPr>
        <w:ind w:left="3545" w:firstLine="709"/>
        <w:rPr>
          <w:b/>
          <w:sz w:val="24"/>
          <w:szCs w:val="24"/>
        </w:rPr>
      </w:pPr>
    </w:p>
    <w:p w14:paraId="637F1693" w14:textId="4FC07544" w:rsidR="00053E21" w:rsidRDefault="00053E21" w:rsidP="00053E2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Pr="00622E69">
        <w:rPr>
          <w:sz w:val="24"/>
          <w:szCs w:val="24"/>
        </w:rPr>
        <w:t xml:space="preserve">в отношении адвоката </w:t>
      </w:r>
      <w:r w:rsidR="00A31441">
        <w:rPr>
          <w:sz w:val="24"/>
          <w:szCs w:val="24"/>
        </w:rPr>
        <w:t>Р.К.И.</w:t>
      </w:r>
      <w:r w:rsidRPr="00964E4A">
        <w:rPr>
          <w:sz w:val="24"/>
          <w:szCs w:val="24"/>
          <w:shd w:val="clear" w:color="auto" w:fill="FFFFFF"/>
        </w:rPr>
        <w:t xml:space="preserve">, </w:t>
      </w:r>
      <w:r w:rsidRPr="00964E4A">
        <w:rPr>
          <w:sz w:val="24"/>
          <w:szCs w:val="24"/>
        </w:rPr>
        <w:t>имеюще</w:t>
      </w:r>
      <w:r w:rsidR="00CC5522">
        <w:rPr>
          <w:sz w:val="24"/>
          <w:szCs w:val="24"/>
        </w:rPr>
        <w:t>й</w:t>
      </w:r>
      <w:r w:rsidRPr="00964E4A">
        <w:rPr>
          <w:sz w:val="24"/>
          <w:szCs w:val="24"/>
        </w:rPr>
        <w:t xml:space="preserve"> регистрационный номер</w:t>
      </w:r>
      <w:proofErr w:type="gramStart"/>
      <w:r w:rsidRPr="00964E4A">
        <w:rPr>
          <w:sz w:val="24"/>
          <w:szCs w:val="24"/>
        </w:rPr>
        <w:t xml:space="preserve"> </w:t>
      </w:r>
      <w:r w:rsidR="00A31441">
        <w:rPr>
          <w:sz w:val="24"/>
          <w:szCs w:val="24"/>
        </w:rPr>
        <w:t>….</w:t>
      </w:r>
      <w:proofErr w:type="gramEnd"/>
      <w:r w:rsidR="00A31441">
        <w:rPr>
          <w:sz w:val="24"/>
          <w:szCs w:val="24"/>
        </w:rPr>
        <w:t xml:space="preserve">. </w:t>
      </w:r>
      <w:r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 xml:space="preserve">, вследствие отсутствия </w:t>
      </w:r>
      <w:r w:rsidRPr="006155F8">
        <w:rPr>
          <w:sz w:val="24"/>
          <w:szCs w:val="24"/>
        </w:rPr>
        <w:t>нарушени</w:t>
      </w:r>
      <w:r>
        <w:rPr>
          <w:sz w:val="24"/>
          <w:szCs w:val="24"/>
        </w:rPr>
        <w:t>й</w:t>
      </w:r>
      <w:r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</w:rPr>
        <w:t>.</w:t>
      </w:r>
    </w:p>
    <w:p w14:paraId="1D91F353" w14:textId="77777777" w:rsidR="00053E21" w:rsidRDefault="00053E21" w:rsidP="00053E2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3307C8A" w14:textId="77777777" w:rsidR="00053E21" w:rsidRPr="00F47B79" w:rsidRDefault="00053E21" w:rsidP="00053E21">
      <w:pPr>
        <w:ind w:firstLine="708"/>
        <w:jc w:val="both"/>
        <w:rPr>
          <w:sz w:val="24"/>
          <w:szCs w:val="24"/>
        </w:rPr>
      </w:pPr>
    </w:p>
    <w:p w14:paraId="76267540" w14:textId="77777777" w:rsidR="00284A92" w:rsidRPr="00EE7077" w:rsidRDefault="00053E21" w:rsidP="00053E21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</w:t>
      </w:r>
      <w:r w:rsidR="00284A92">
        <w:rPr>
          <w:sz w:val="24"/>
          <w:szCs w:val="24"/>
        </w:rPr>
        <w:t>.</w:t>
      </w:r>
    </w:p>
    <w:p w14:paraId="3C6CFE28" w14:textId="77777777"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629E3" w14:textId="77777777" w:rsidR="00FB196E" w:rsidRDefault="00FB196E" w:rsidP="005F0EBD">
      <w:r>
        <w:separator/>
      </w:r>
    </w:p>
  </w:endnote>
  <w:endnote w:type="continuationSeparator" w:id="0">
    <w:p w14:paraId="71E8127B" w14:textId="77777777" w:rsidR="00FB196E" w:rsidRDefault="00FB196E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68327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237CEB04" w14:textId="77777777" w:rsidR="005F0EBD" w:rsidRDefault="004C0029">
        <w:pPr>
          <w:pStyle w:val="afb"/>
          <w:jc w:val="right"/>
        </w:pPr>
        <w:r>
          <w:fldChar w:fldCharType="begin"/>
        </w:r>
        <w:r w:rsidR="005F0EBD">
          <w:instrText>PAGE   \* MERGEFORMAT</w:instrText>
        </w:r>
        <w:r>
          <w:fldChar w:fldCharType="separate"/>
        </w:r>
        <w:r w:rsidR="001113B6">
          <w:rPr>
            <w:noProof/>
          </w:rPr>
          <w:t>1</w:t>
        </w:r>
        <w:r>
          <w:fldChar w:fldCharType="end"/>
        </w:r>
      </w:p>
    </w:sdtContent>
  </w:sdt>
  <w:p w14:paraId="0A50B1C7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F0CC9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F1049" w14:textId="77777777" w:rsidR="00FB196E" w:rsidRDefault="00FB196E" w:rsidP="005F0EBD">
      <w:r>
        <w:separator/>
      </w:r>
    </w:p>
  </w:footnote>
  <w:footnote w:type="continuationSeparator" w:id="0">
    <w:p w14:paraId="7E1AC504" w14:textId="77777777" w:rsidR="00FB196E" w:rsidRDefault="00FB196E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B442E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06F85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8437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031FD"/>
    <w:rsid w:val="00014A54"/>
    <w:rsid w:val="00016F45"/>
    <w:rsid w:val="00021B79"/>
    <w:rsid w:val="000277A1"/>
    <w:rsid w:val="00034F80"/>
    <w:rsid w:val="000514CF"/>
    <w:rsid w:val="00053E21"/>
    <w:rsid w:val="001113B6"/>
    <w:rsid w:val="00130EB5"/>
    <w:rsid w:val="00153076"/>
    <w:rsid w:val="001708C5"/>
    <w:rsid w:val="001C2EA4"/>
    <w:rsid w:val="001D1E34"/>
    <w:rsid w:val="001D2033"/>
    <w:rsid w:val="001F1956"/>
    <w:rsid w:val="00224E84"/>
    <w:rsid w:val="00226DB5"/>
    <w:rsid w:val="00284A92"/>
    <w:rsid w:val="00295214"/>
    <w:rsid w:val="002A79B5"/>
    <w:rsid w:val="002D552A"/>
    <w:rsid w:val="002E1EDB"/>
    <w:rsid w:val="002E4ECE"/>
    <w:rsid w:val="003274CC"/>
    <w:rsid w:val="003F7AFA"/>
    <w:rsid w:val="004C0029"/>
    <w:rsid w:val="004D496F"/>
    <w:rsid w:val="00502DDB"/>
    <w:rsid w:val="005042DC"/>
    <w:rsid w:val="00537AAB"/>
    <w:rsid w:val="00547942"/>
    <w:rsid w:val="005B137D"/>
    <w:rsid w:val="005C0739"/>
    <w:rsid w:val="005D76ED"/>
    <w:rsid w:val="005F0EBD"/>
    <w:rsid w:val="005F1F37"/>
    <w:rsid w:val="00601CAD"/>
    <w:rsid w:val="006155F8"/>
    <w:rsid w:val="00622E69"/>
    <w:rsid w:val="00686CD8"/>
    <w:rsid w:val="006D07BC"/>
    <w:rsid w:val="006F3637"/>
    <w:rsid w:val="007252E0"/>
    <w:rsid w:val="007261B4"/>
    <w:rsid w:val="00746F34"/>
    <w:rsid w:val="00747150"/>
    <w:rsid w:val="0077089F"/>
    <w:rsid w:val="007B0B3B"/>
    <w:rsid w:val="007E244E"/>
    <w:rsid w:val="007E4E85"/>
    <w:rsid w:val="007F262E"/>
    <w:rsid w:val="008469A7"/>
    <w:rsid w:val="008B515C"/>
    <w:rsid w:val="008C513B"/>
    <w:rsid w:val="00910619"/>
    <w:rsid w:val="00913DA8"/>
    <w:rsid w:val="00941FAF"/>
    <w:rsid w:val="00964E4A"/>
    <w:rsid w:val="009A07AF"/>
    <w:rsid w:val="009C249F"/>
    <w:rsid w:val="00A23C32"/>
    <w:rsid w:val="00A31441"/>
    <w:rsid w:val="00A508EF"/>
    <w:rsid w:val="00AF6752"/>
    <w:rsid w:val="00B0740E"/>
    <w:rsid w:val="00B16DD2"/>
    <w:rsid w:val="00B33D9D"/>
    <w:rsid w:val="00BE77C7"/>
    <w:rsid w:val="00C70CC4"/>
    <w:rsid w:val="00CB6680"/>
    <w:rsid w:val="00CC5522"/>
    <w:rsid w:val="00D3053C"/>
    <w:rsid w:val="00D400A0"/>
    <w:rsid w:val="00D76719"/>
    <w:rsid w:val="00DA0562"/>
    <w:rsid w:val="00DA0722"/>
    <w:rsid w:val="00DE4F3E"/>
    <w:rsid w:val="00E02546"/>
    <w:rsid w:val="00E02AF5"/>
    <w:rsid w:val="00E42BC0"/>
    <w:rsid w:val="00E63A6D"/>
    <w:rsid w:val="00E73BEC"/>
    <w:rsid w:val="00E81ECF"/>
    <w:rsid w:val="00EA32F7"/>
    <w:rsid w:val="00EB2999"/>
    <w:rsid w:val="00EE5ECC"/>
    <w:rsid w:val="00F22650"/>
    <w:rsid w:val="00F57917"/>
    <w:rsid w:val="00F91E0F"/>
    <w:rsid w:val="00FA210A"/>
    <w:rsid w:val="00FB196E"/>
    <w:rsid w:val="00FE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0150B"/>
  <w15:docId w15:val="{005E5B67-66D8-4644-A1A2-8D22A147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2019-04-24T07:33:00Z</cp:lastPrinted>
  <dcterms:created xsi:type="dcterms:W3CDTF">2019-04-24T07:34:00Z</dcterms:created>
  <dcterms:modified xsi:type="dcterms:W3CDTF">2022-04-04T09:35:00Z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