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E7077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EE7077" w:rsidRDefault="001F77A5" w:rsidP="007A718E">
      <w:pPr>
        <w:pStyle w:val="1"/>
        <w:rPr>
          <w:sz w:val="24"/>
          <w:szCs w:val="24"/>
        </w:rPr>
      </w:pPr>
      <w:r w:rsidRPr="00EE7077">
        <w:rPr>
          <w:caps/>
          <w:sz w:val="24"/>
          <w:szCs w:val="24"/>
        </w:rPr>
        <w:t xml:space="preserve">Решение </w:t>
      </w:r>
      <w:r w:rsidR="007A718E" w:rsidRPr="00EE7077">
        <w:rPr>
          <w:sz w:val="24"/>
          <w:szCs w:val="24"/>
        </w:rPr>
        <w:t xml:space="preserve">СОВЕТА </w:t>
      </w:r>
    </w:p>
    <w:p w:rsidR="007A718E" w:rsidRPr="00EE7077" w:rsidRDefault="000F388D" w:rsidP="007A718E">
      <w:pPr>
        <w:jc w:val="center"/>
        <w:rPr>
          <w:b/>
          <w:sz w:val="24"/>
          <w:szCs w:val="24"/>
        </w:rPr>
      </w:pPr>
      <w:r w:rsidRPr="00EE7077">
        <w:rPr>
          <w:b/>
          <w:caps/>
          <w:sz w:val="24"/>
          <w:szCs w:val="24"/>
        </w:rPr>
        <w:t xml:space="preserve">№ </w:t>
      </w:r>
      <w:r w:rsidR="00A40155">
        <w:rPr>
          <w:b/>
          <w:caps/>
          <w:sz w:val="24"/>
          <w:szCs w:val="24"/>
        </w:rPr>
        <w:t xml:space="preserve">9/25-3 </w:t>
      </w:r>
      <w:r w:rsidR="00DD1094" w:rsidRPr="00EE7077">
        <w:rPr>
          <w:b/>
          <w:sz w:val="24"/>
          <w:szCs w:val="24"/>
        </w:rPr>
        <w:t xml:space="preserve">от </w:t>
      </w:r>
      <w:r w:rsidR="00EE454E">
        <w:rPr>
          <w:b/>
          <w:sz w:val="24"/>
          <w:szCs w:val="24"/>
        </w:rPr>
        <w:t>22</w:t>
      </w:r>
      <w:r w:rsidR="00A40155">
        <w:rPr>
          <w:b/>
          <w:sz w:val="24"/>
          <w:szCs w:val="24"/>
        </w:rPr>
        <w:t xml:space="preserve"> </w:t>
      </w:r>
      <w:r w:rsidR="00EE454E">
        <w:rPr>
          <w:b/>
          <w:sz w:val="24"/>
          <w:szCs w:val="24"/>
        </w:rPr>
        <w:t>ма</w:t>
      </w:r>
      <w:r w:rsidR="006E1297">
        <w:rPr>
          <w:b/>
          <w:sz w:val="24"/>
          <w:szCs w:val="24"/>
        </w:rPr>
        <w:t>я</w:t>
      </w:r>
      <w:r w:rsidR="00DD1094" w:rsidRPr="00EE7077">
        <w:rPr>
          <w:b/>
          <w:sz w:val="24"/>
          <w:szCs w:val="24"/>
        </w:rPr>
        <w:t xml:space="preserve"> 201</w:t>
      </w:r>
      <w:r w:rsidR="006E1297">
        <w:rPr>
          <w:b/>
          <w:sz w:val="24"/>
          <w:szCs w:val="24"/>
        </w:rPr>
        <w:t>9</w:t>
      </w:r>
      <w:r w:rsidR="00DD1094" w:rsidRPr="00EE7077">
        <w:rPr>
          <w:b/>
          <w:sz w:val="24"/>
          <w:szCs w:val="24"/>
        </w:rPr>
        <w:t xml:space="preserve"> г.</w:t>
      </w:r>
    </w:p>
    <w:p w:rsidR="00127CC6" w:rsidRPr="00EE7077" w:rsidRDefault="00127CC6" w:rsidP="007A718E">
      <w:pPr>
        <w:jc w:val="both"/>
        <w:rPr>
          <w:sz w:val="24"/>
          <w:szCs w:val="24"/>
        </w:rPr>
      </w:pPr>
    </w:p>
    <w:p w:rsidR="00127CC6" w:rsidRPr="00EE7077" w:rsidRDefault="00127CC6" w:rsidP="00127CC6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 xml:space="preserve">О </w:t>
      </w:r>
      <w:r w:rsidR="0079643E" w:rsidRPr="00EE7077">
        <w:rPr>
          <w:b/>
          <w:sz w:val="24"/>
          <w:szCs w:val="24"/>
        </w:rPr>
        <w:t>дисциплинарном</w:t>
      </w:r>
      <w:r w:rsidR="00DE5391" w:rsidRPr="00EE7077">
        <w:rPr>
          <w:b/>
          <w:sz w:val="24"/>
          <w:szCs w:val="24"/>
        </w:rPr>
        <w:t xml:space="preserve"> производстве в отношении адвоката</w:t>
      </w:r>
    </w:p>
    <w:p w:rsidR="00C23EAC" w:rsidRPr="00EE7077" w:rsidRDefault="004D17ED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К.Ю.Б.</w:t>
      </w:r>
    </w:p>
    <w:p w:rsidR="00DD1094" w:rsidRPr="00EE7077" w:rsidRDefault="00DD1094" w:rsidP="00C23EAC">
      <w:pPr>
        <w:jc w:val="center"/>
        <w:rPr>
          <w:b/>
          <w:sz w:val="24"/>
          <w:szCs w:val="24"/>
        </w:rPr>
      </w:pPr>
    </w:p>
    <w:p w:rsidR="009B0732" w:rsidRPr="00EE7077" w:rsidRDefault="009B0732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A40155">
        <w:rPr>
          <w:sz w:val="24"/>
          <w:szCs w:val="24"/>
        </w:rPr>
        <w:t xml:space="preserve">Архангельский М.В., </w:t>
      </w:r>
      <w:r w:rsidR="00A40155" w:rsidRPr="00EE7077">
        <w:rPr>
          <w:sz w:val="24"/>
          <w:szCs w:val="24"/>
        </w:rPr>
        <w:t>Володина С.И.,</w:t>
      </w:r>
      <w:r w:rsidR="00A40155">
        <w:rPr>
          <w:sz w:val="24"/>
          <w:szCs w:val="24"/>
        </w:rPr>
        <w:t xml:space="preserve"> Галоганов А.П., Гонопольский Р.М., </w:t>
      </w:r>
      <w:r w:rsidR="00A40155" w:rsidRPr="00EE7077">
        <w:rPr>
          <w:sz w:val="24"/>
          <w:szCs w:val="24"/>
        </w:rPr>
        <w:t>Грицук И.П.,</w:t>
      </w:r>
      <w:r w:rsidR="00A40155">
        <w:rPr>
          <w:sz w:val="24"/>
          <w:szCs w:val="24"/>
        </w:rPr>
        <w:t xml:space="preserve"> Куркин В.Е., </w:t>
      </w:r>
      <w:r w:rsidR="00A40155" w:rsidRPr="00EE7077">
        <w:rPr>
          <w:sz w:val="24"/>
          <w:szCs w:val="24"/>
        </w:rPr>
        <w:t xml:space="preserve">Лукин А.В., </w:t>
      </w:r>
      <w:r w:rsidR="00A40155">
        <w:rPr>
          <w:sz w:val="24"/>
          <w:szCs w:val="24"/>
        </w:rPr>
        <w:t>Павлухин А.А., Пайгачкин Ю.В.</w:t>
      </w:r>
      <w:r w:rsidR="00A40155" w:rsidRPr="00EE7077">
        <w:rPr>
          <w:sz w:val="24"/>
          <w:szCs w:val="24"/>
        </w:rPr>
        <w:t>,</w:t>
      </w:r>
      <w:r w:rsidR="00A40155">
        <w:rPr>
          <w:sz w:val="24"/>
          <w:szCs w:val="24"/>
        </w:rPr>
        <w:t xml:space="preserve"> Пепеляев С.Г., Свиридов О.В., </w:t>
      </w:r>
      <w:r w:rsidR="00A40155" w:rsidRPr="00EE7077">
        <w:rPr>
          <w:sz w:val="24"/>
          <w:szCs w:val="24"/>
        </w:rPr>
        <w:t>Толчеев М.Н., Царьков П.В., Цветкова А.И., Юрлов П.П</w:t>
      </w:r>
      <w:r w:rsidRPr="00EE7077">
        <w:rPr>
          <w:sz w:val="24"/>
          <w:szCs w:val="24"/>
        </w:rPr>
        <w:t>.</w:t>
      </w:r>
    </w:p>
    <w:p w:rsidR="00D94BB4" w:rsidRPr="00EE7077" w:rsidRDefault="009B0732" w:rsidP="009B0732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Кворум имеется, заседание считается правомочным.</w:t>
      </w:r>
    </w:p>
    <w:p w:rsidR="009B0732" w:rsidRDefault="00D94BB4" w:rsidP="00EE7077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Совет,</w:t>
      </w:r>
      <w:r w:rsidR="00A40155">
        <w:rPr>
          <w:sz w:val="24"/>
          <w:szCs w:val="24"/>
        </w:rPr>
        <w:t xml:space="preserve"> при участии адвоката К</w:t>
      </w:r>
      <w:r w:rsidR="004D17ED">
        <w:rPr>
          <w:sz w:val="24"/>
          <w:szCs w:val="24"/>
        </w:rPr>
        <w:t>.</w:t>
      </w:r>
      <w:r w:rsidR="00A40155">
        <w:rPr>
          <w:sz w:val="24"/>
          <w:szCs w:val="24"/>
        </w:rPr>
        <w:t xml:space="preserve">Ю.Б., </w:t>
      </w:r>
      <w:r w:rsidRPr="00EE7077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7239F7">
        <w:rPr>
          <w:sz w:val="24"/>
          <w:szCs w:val="24"/>
        </w:rPr>
        <w:t>К</w:t>
      </w:r>
      <w:r w:rsidR="004D17ED">
        <w:rPr>
          <w:sz w:val="24"/>
          <w:szCs w:val="24"/>
        </w:rPr>
        <w:t>.</w:t>
      </w:r>
      <w:r w:rsidR="007239F7">
        <w:rPr>
          <w:sz w:val="24"/>
          <w:szCs w:val="24"/>
        </w:rPr>
        <w:t>Ю.Б.</w:t>
      </w:r>
      <w:r w:rsidRPr="00EE7077">
        <w:rPr>
          <w:sz w:val="24"/>
          <w:szCs w:val="24"/>
        </w:rPr>
        <w:t>,</w:t>
      </w:r>
    </w:p>
    <w:p w:rsidR="00154371" w:rsidRPr="00EE7077" w:rsidRDefault="00154371" w:rsidP="00EE7077">
      <w:pPr>
        <w:ind w:firstLine="708"/>
        <w:jc w:val="both"/>
        <w:rPr>
          <w:sz w:val="24"/>
          <w:szCs w:val="24"/>
        </w:rPr>
      </w:pPr>
    </w:p>
    <w:p w:rsidR="002A0ED7" w:rsidRDefault="00E35C27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УСТАНОВИЛ:</w:t>
      </w:r>
    </w:p>
    <w:p w:rsidR="003B52FA" w:rsidRPr="006E1297" w:rsidRDefault="003B52FA" w:rsidP="00EE7077">
      <w:pPr>
        <w:jc w:val="center"/>
        <w:rPr>
          <w:b/>
          <w:sz w:val="24"/>
          <w:szCs w:val="24"/>
        </w:rPr>
      </w:pPr>
    </w:p>
    <w:p w:rsidR="007614C0" w:rsidRDefault="006E1297" w:rsidP="003B52FA">
      <w:pPr>
        <w:ind w:firstLine="708"/>
        <w:jc w:val="both"/>
        <w:rPr>
          <w:sz w:val="24"/>
        </w:rPr>
      </w:pPr>
      <w:r w:rsidRPr="006E1297">
        <w:rPr>
          <w:sz w:val="24"/>
          <w:szCs w:val="24"/>
        </w:rPr>
        <w:t xml:space="preserve">В Адвокатскую палату Московской области </w:t>
      </w:r>
      <w:r w:rsidR="007239F7">
        <w:rPr>
          <w:sz w:val="24"/>
          <w:szCs w:val="24"/>
        </w:rPr>
        <w:t>15</w:t>
      </w:r>
      <w:r w:rsidR="00595A66">
        <w:rPr>
          <w:sz w:val="24"/>
          <w:szCs w:val="24"/>
        </w:rPr>
        <w:t>.03</w:t>
      </w:r>
      <w:r w:rsidR="007239F7">
        <w:rPr>
          <w:sz w:val="24"/>
          <w:szCs w:val="24"/>
        </w:rPr>
        <w:t>.2019</w:t>
      </w:r>
      <w:r w:rsidRPr="006E1297">
        <w:rPr>
          <w:sz w:val="24"/>
          <w:szCs w:val="24"/>
        </w:rPr>
        <w:t xml:space="preserve">г. поступила жалоба доверителя </w:t>
      </w:r>
      <w:r w:rsidR="004D17ED">
        <w:rPr>
          <w:sz w:val="24"/>
        </w:rPr>
        <w:t>Ф.А.Н.</w:t>
      </w:r>
      <w:r w:rsidR="00595A66">
        <w:rPr>
          <w:sz w:val="24"/>
        </w:rPr>
        <w:t xml:space="preserve"> в отношении </w:t>
      </w:r>
      <w:r w:rsidR="00595A66" w:rsidRPr="00EC6ED3">
        <w:rPr>
          <w:sz w:val="24"/>
        </w:rPr>
        <w:t>адвоката</w:t>
      </w:r>
      <w:r w:rsidR="00A40155">
        <w:rPr>
          <w:sz w:val="24"/>
        </w:rPr>
        <w:t xml:space="preserve"> </w:t>
      </w:r>
      <w:r w:rsidR="004D17ED">
        <w:rPr>
          <w:sz w:val="24"/>
        </w:rPr>
        <w:t>К.Ю.Б.</w:t>
      </w:r>
      <w:r w:rsidR="00A40155">
        <w:rPr>
          <w:sz w:val="24"/>
        </w:rPr>
        <w:t>, имеющей</w:t>
      </w:r>
      <w:r w:rsidR="00595A66">
        <w:rPr>
          <w:sz w:val="24"/>
        </w:rPr>
        <w:t xml:space="preserve"> </w:t>
      </w:r>
      <w:r w:rsidR="00595A66" w:rsidRPr="00EC6ED3">
        <w:rPr>
          <w:sz w:val="24"/>
        </w:rPr>
        <w:t>регистрационный номер</w:t>
      </w:r>
      <w:r w:rsidR="00A40155">
        <w:rPr>
          <w:sz w:val="24"/>
        </w:rPr>
        <w:t xml:space="preserve"> </w:t>
      </w:r>
      <w:r w:rsidR="004D17ED">
        <w:rPr>
          <w:sz w:val="24"/>
        </w:rPr>
        <w:t>…..</w:t>
      </w:r>
      <w:r w:rsidR="00595A66" w:rsidRPr="00EC6ED3">
        <w:rPr>
          <w:sz w:val="24"/>
        </w:rPr>
        <w:t xml:space="preserve"> в реестре </w:t>
      </w:r>
      <w:r w:rsidR="00A40155">
        <w:rPr>
          <w:sz w:val="24"/>
        </w:rPr>
        <w:t xml:space="preserve">адвокатов Московской области, избранная форма адвокатского образования - </w:t>
      </w:r>
      <w:r w:rsidR="004D17ED">
        <w:rPr>
          <w:sz w:val="24"/>
        </w:rPr>
        <w:t>…..</w:t>
      </w:r>
    </w:p>
    <w:p w:rsidR="003B52FA" w:rsidRDefault="007614C0" w:rsidP="00FB5BF0">
      <w:pPr>
        <w:ind w:firstLine="709"/>
        <w:jc w:val="both"/>
        <w:rPr>
          <w:sz w:val="24"/>
        </w:rPr>
      </w:pPr>
      <w:r>
        <w:rPr>
          <w:sz w:val="24"/>
        </w:rPr>
        <w:t>Р</w:t>
      </w:r>
      <w:r w:rsidR="00595A66" w:rsidRPr="00EC6ED3">
        <w:rPr>
          <w:sz w:val="24"/>
        </w:rPr>
        <w:t>аспоряжени</w:t>
      </w:r>
      <w:r w:rsidR="007239F7">
        <w:rPr>
          <w:sz w:val="24"/>
        </w:rPr>
        <w:t>ем</w:t>
      </w:r>
      <w:r w:rsidR="00595A66" w:rsidRPr="00EC6ED3">
        <w:rPr>
          <w:sz w:val="24"/>
        </w:rPr>
        <w:t xml:space="preserve"> президента АПМО от</w:t>
      </w:r>
      <w:r w:rsidR="00A40155">
        <w:rPr>
          <w:sz w:val="24"/>
        </w:rPr>
        <w:t xml:space="preserve"> </w:t>
      </w:r>
      <w:r w:rsidR="00D54B1F">
        <w:rPr>
          <w:sz w:val="24"/>
        </w:rPr>
        <w:t>2</w:t>
      </w:r>
      <w:r w:rsidR="007239F7">
        <w:rPr>
          <w:sz w:val="24"/>
        </w:rPr>
        <w:t>0</w:t>
      </w:r>
      <w:r w:rsidR="00595A66">
        <w:rPr>
          <w:sz w:val="24"/>
        </w:rPr>
        <w:t>.03.2019</w:t>
      </w:r>
      <w:r w:rsidR="00A40155">
        <w:rPr>
          <w:sz w:val="24"/>
        </w:rPr>
        <w:t xml:space="preserve"> </w:t>
      </w:r>
      <w:r w:rsidR="00595A66">
        <w:rPr>
          <w:sz w:val="24"/>
        </w:rPr>
        <w:t xml:space="preserve">г. </w:t>
      </w:r>
      <w:r>
        <w:rPr>
          <w:sz w:val="24"/>
        </w:rPr>
        <w:t xml:space="preserve">в отношении адвоката </w:t>
      </w:r>
      <w:r w:rsidR="007239F7">
        <w:rPr>
          <w:sz w:val="24"/>
        </w:rPr>
        <w:t>К</w:t>
      </w:r>
      <w:r w:rsidR="004D17ED">
        <w:rPr>
          <w:sz w:val="24"/>
        </w:rPr>
        <w:t>.</w:t>
      </w:r>
      <w:r w:rsidR="00A40155">
        <w:rPr>
          <w:sz w:val="24"/>
        </w:rPr>
        <w:t xml:space="preserve">Ю.Б. </w:t>
      </w:r>
      <w:r w:rsidR="00595A66">
        <w:rPr>
          <w:sz w:val="24"/>
        </w:rPr>
        <w:t>был</w:t>
      </w:r>
      <w:r w:rsidR="007239F7">
        <w:rPr>
          <w:sz w:val="24"/>
        </w:rPr>
        <w:t>о</w:t>
      </w:r>
      <w:r w:rsidR="00595A66">
        <w:rPr>
          <w:sz w:val="24"/>
        </w:rPr>
        <w:t xml:space="preserve"> возбужден</w:t>
      </w:r>
      <w:r w:rsidR="007239F7">
        <w:rPr>
          <w:sz w:val="24"/>
        </w:rPr>
        <w:t>о</w:t>
      </w:r>
      <w:r w:rsidR="00595A66">
        <w:rPr>
          <w:sz w:val="24"/>
        </w:rPr>
        <w:t xml:space="preserve"> дис</w:t>
      </w:r>
      <w:r>
        <w:rPr>
          <w:sz w:val="24"/>
        </w:rPr>
        <w:t>циплинарн</w:t>
      </w:r>
      <w:r w:rsidR="007239F7">
        <w:rPr>
          <w:sz w:val="24"/>
        </w:rPr>
        <w:t>ое</w:t>
      </w:r>
      <w:r>
        <w:rPr>
          <w:sz w:val="24"/>
        </w:rPr>
        <w:t xml:space="preserve"> производств</w:t>
      </w:r>
      <w:r w:rsidR="007239F7">
        <w:rPr>
          <w:sz w:val="24"/>
        </w:rPr>
        <w:t>о</w:t>
      </w:r>
      <w:r>
        <w:rPr>
          <w:sz w:val="24"/>
        </w:rPr>
        <w:t>, материалы котор</w:t>
      </w:r>
      <w:r w:rsidR="007239F7">
        <w:rPr>
          <w:sz w:val="24"/>
        </w:rPr>
        <w:t>ого</w:t>
      </w:r>
      <w:r>
        <w:rPr>
          <w:sz w:val="24"/>
        </w:rPr>
        <w:t xml:space="preserve"> были направлены в квалификационную комиссию для рассмотрения по существу и дачи заключения.</w:t>
      </w:r>
    </w:p>
    <w:p w:rsidR="00EB17FE" w:rsidRDefault="00EB17FE" w:rsidP="00FB5BF0">
      <w:pPr>
        <w:ind w:firstLine="709"/>
        <w:jc w:val="both"/>
        <w:rPr>
          <w:sz w:val="24"/>
        </w:rPr>
      </w:pPr>
      <w:r>
        <w:rPr>
          <w:sz w:val="24"/>
        </w:rPr>
        <w:t>Квалификационной комиссией 09.04.</w:t>
      </w:r>
      <w:r w:rsidR="00A40155">
        <w:rPr>
          <w:sz w:val="24"/>
        </w:rPr>
        <w:t>20</w:t>
      </w:r>
      <w:r>
        <w:rPr>
          <w:sz w:val="24"/>
        </w:rPr>
        <w:t xml:space="preserve">19г. адвокату </w:t>
      </w:r>
      <w:r w:rsidR="007239F7">
        <w:rPr>
          <w:sz w:val="24"/>
        </w:rPr>
        <w:t>К</w:t>
      </w:r>
      <w:r w:rsidR="004D17ED">
        <w:rPr>
          <w:sz w:val="24"/>
        </w:rPr>
        <w:t>.</w:t>
      </w:r>
      <w:r w:rsidR="007239F7">
        <w:rPr>
          <w:sz w:val="24"/>
        </w:rPr>
        <w:t>Ю.Б.</w:t>
      </w:r>
      <w:r>
        <w:rPr>
          <w:sz w:val="24"/>
        </w:rPr>
        <w:t xml:space="preserve"> направлялся запрос </w:t>
      </w:r>
      <w:r w:rsidR="004D17ED">
        <w:rPr>
          <w:sz w:val="24"/>
        </w:rPr>
        <w:t>№</w:t>
      </w:r>
      <w:r w:rsidR="007239F7">
        <w:rPr>
          <w:sz w:val="24"/>
        </w:rPr>
        <w:t>1300</w:t>
      </w:r>
      <w:r w:rsidR="00A40155">
        <w:rPr>
          <w:sz w:val="24"/>
        </w:rPr>
        <w:t xml:space="preserve"> </w:t>
      </w:r>
      <w:r>
        <w:rPr>
          <w:sz w:val="24"/>
        </w:rPr>
        <w:t xml:space="preserve">о предоставлении объяснений, материалов адвокатского производства, а также иных </w:t>
      </w:r>
      <w:r w:rsidR="00D54B1F">
        <w:rPr>
          <w:sz w:val="24"/>
        </w:rPr>
        <w:t>документ</w:t>
      </w:r>
      <w:r>
        <w:rPr>
          <w:sz w:val="24"/>
        </w:rPr>
        <w:t>ов, опровергающих доводы жалобы</w:t>
      </w:r>
      <w:r w:rsidR="007239F7">
        <w:rPr>
          <w:sz w:val="24"/>
        </w:rPr>
        <w:t xml:space="preserve"> доверителя Ф</w:t>
      </w:r>
      <w:r w:rsidR="004D17ED">
        <w:rPr>
          <w:sz w:val="24"/>
        </w:rPr>
        <w:t>.</w:t>
      </w:r>
      <w:r w:rsidR="007239F7">
        <w:rPr>
          <w:sz w:val="24"/>
        </w:rPr>
        <w:t>А.Н.</w:t>
      </w:r>
    </w:p>
    <w:p w:rsidR="008651E3" w:rsidRDefault="007614C0" w:rsidP="005E03B0">
      <w:pPr>
        <w:ind w:firstLine="720"/>
        <w:jc w:val="both"/>
        <w:rPr>
          <w:sz w:val="24"/>
        </w:rPr>
      </w:pPr>
      <w:r>
        <w:rPr>
          <w:sz w:val="24"/>
        </w:rPr>
        <w:t xml:space="preserve">Квалификационная комиссия </w:t>
      </w:r>
      <w:r w:rsidR="00FB5BF0">
        <w:rPr>
          <w:sz w:val="24"/>
        </w:rPr>
        <w:t>2</w:t>
      </w:r>
      <w:r w:rsidR="008651E3">
        <w:rPr>
          <w:sz w:val="24"/>
        </w:rPr>
        <w:t>5</w:t>
      </w:r>
      <w:r w:rsidR="00FB5BF0">
        <w:rPr>
          <w:sz w:val="24"/>
        </w:rPr>
        <w:t>.04.</w:t>
      </w:r>
      <w:r w:rsidR="00A40155">
        <w:rPr>
          <w:sz w:val="24"/>
        </w:rPr>
        <w:t>20</w:t>
      </w:r>
      <w:r w:rsidR="00FB5BF0">
        <w:rPr>
          <w:sz w:val="24"/>
        </w:rPr>
        <w:t>19</w:t>
      </w:r>
      <w:r w:rsidR="00A40155">
        <w:rPr>
          <w:sz w:val="24"/>
        </w:rPr>
        <w:t xml:space="preserve"> </w:t>
      </w:r>
      <w:r w:rsidR="00FB5BF0">
        <w:rPr>
          <w:sz w:val="24"/>
        </w:rPr>
        <w:t xml:space="preserve">г. дала заключение по дисциплинарному производству </w:t>
      </w:r>
      <w:r w:rsidR="00FB5BF0" w:rsidRPr="00FB5BF0">
        <w:rPr>
          <w:sz w:val="24"/>
          <w:szCs w:val="24"/>
        </w:rPr>
        <w:t xml:space="preserve">№ </w:t>
      </w:r>
      <w:r w:rsidR="008651E3">
        <w:rPr>
          <w:sz w:val="24"/>
          <w:szCs w:val="24"/>
        </w:rPr>
        <w:t>23</w:t>
      </w:r>
      <w:r w:rsidR="00FB5BF0" w:rsidRPr="00FB5BF0">
        <w:rPr>
          <w:sz w:val="24"/>
          <w:szCs w:val="24"/>
        </w:rPr>
        <w:t>-04/19</w:t>
      </w:r>
      <w:r w:rsidR="00A40155">
        <w:rPr>
          <w:sz w:val="24"/>
          <w:szCs w:val="24"/>
        </w:rPr>
        <w:t xml:space="preserve"> </w:t>
      </w:r>
      <w:r w:rsidR="005E03B0">
        <w:rPr>
          <w:sz w:val="24"/>
        </w:rPr>
        <w:t xml:space="preserve">о </w:t>
      </w:r>
      <w:r w:rsidR="008651E3">
        <w:rPr>
          <w:sz w:val="24"/>
        </w:rPr>
        <w:t xml:space="preserve">необходимости прекращения дисциплинарного производства в отношении адвоката </w:t>
      </w:r>
      <w:r w:rsidR="004D17ED">
        <w:rPr>
          <w:sz w:val="24"/>
        </w:rPr>
        <w:t>К.Ю.Б.</w:t>
      </w:r>
      <w:r w:rsidR="008651E3">
        <w:rPr>
          <w:sz w:val="24"/>
        </w:rPr>
        <w:t xml:space="preserve">, возбуждённого по жалобе доверителя </w:t>
      </w:r>
      <w:r w:rsidR="004D17ED">
        <w:rPr>
          <w:sz w:val="24"/>
        </w:rPr>
        <w:t>Ф.</w:t>
      </w:r>
      <w:r w:rsidR="008651E3">
        <w:rPr>
          <w:sz w:val="24"/>
        </w:rPr>
        <w:t>А.Н., вследствие состоявшегося ранее заключения Комиссии и Совета АПМО по производству с теми же участниками по тем же предмету и основанию.</w:t>
      </w:r>
    </w:p>
    <w:p w:rsidR="00D96B93" w:rsidRDefault="0036088B" w:rsidP="005E03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указанным заключением квалификационной комиссии Совет не соглашается ввиду следующего.</w:t>
      </w:r>
    </w:p>
    <w:p w:rsidR="00C74C47" w:rsidRDefault="0036088B" w:rsidP="005E03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П.4 ст.23 Кодекса профессиональной этики адвоката (далее – КПЭА) установлено, что разбирательство в квалификационной комиссии осуществляется в пределах тех требований и по тем основаниям, которые изложены в жалобе.</w:t>
      </w:r>
      <w:r w:rsidR="00C74C47">
        <w:rPr>
          <w:sz w:val="24"/>
          <w:szCs w:val="24"/>
        </w:rPr>
        <w:t xml:space="preserve"> Изменение предмета и (или) основания жалобы не допускается. Согласно пп.1) п.3 ст.21 КПЭА обстоятельством, исключающим возможность дисциплинарного производства, является состоявшееся ранее решение Совета по дисциплинарному производству с теми же участниками по тому же предмету и основанию.</w:t>
      </w:r>
    </w:p>
    <w:p w:rsidR="00A71A2C" w:rsidRDefault="00C74C47" w:rsidP="005E03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дисциплинарного производства № 08-12/18 квалификационной комиссией </w:t>
      </w:r>
      <w:r w:rsidR="00B80B4A">
        <w:rPr>
          <w:sz w:val="24"/>
          <w:szCs w:val="24"/>
        </w:rPr>
        <w:t xml:space="preserve">24.12.18г. </w:t>
      </w:r>
      <w:r>
        <w:rPr>
          <w:sz w:val="24"/>
          <w:szCs w:val="24"/>
        </w:rPr>
        <w:t>было дано заключение о наличии в действиях адвоката К</w:t>
      </w:r>
      <w:r w:rsidR="004D17ED">
        <w:rPr>
          <w:sz w:val="24"/>
          <w:szCs w:val="24"/>
        </w:rPr>
        <w:t>.</w:t>
      </w:r>
      <w:r w:rsidR="00235208">
        <w:rPr>
          <w:sz w:val="24"/>
          <w:szCs w:val="24"/>
        </w:rPr>
        <w:t>Ю</w:t>
      </w:r>
      <w:r>
        <w:rPr>
          <w:sz w:val="24"/>
          <w:szCs w:val="24"/>
        </w:rPr>
        <w:t>.Б.</w:t>
      </w:r>
      <w:r w:rsidR="00A71A2C">
        <w:rPr>
          <w:sz w:val="24"/>
          <w:szCs w:val="24"/>
        </w:rPr>
        <w:t xml:space="preserve"> нарушений законодательства об адвокатской деятельности и адвокатуре и Кодекса профессиональной этики адвоката, а именно п.2 ст.4 ФЗ «Об АД», п.1 ст.9 КПЭА, и ненадлежащем исполнении своих обязанностей перед доверителем Ф</w:t>
      </w:r>
      <w:r w:rsidR="004D17ED">
        <w:rPr>
          <w:sz w:val="24"/>
          <w:szCs w:val="24"/>
        </w:rPr>
        <w:t>.</w:t>
      </w:r>
      <w:r w:rsidR="00A71A2C">
        <w:rPr>
          <w:sz w:val="24"/>
          <w:szCs w:val="24"/>
        </w:rPr>
        <w:t>А.Н., выразившемся в том, что 30.03.18г. адвокат представляла интересы М</w:t>
      </w:r>
      <w:r w:rsidR="004D17ED">
        <w:rPr>
          <w:sz w:val="24"/>
          <w:szCs w:val="24"/>
        </w:rPr>
        <w:t>.</w:t>
      </w:r>
      <w:r w:rsidR="00A71A2C">
        <w:rPr>
          <w:sz w:val="24"/>
          <w:szCs w:val="24"/>
        </w:rPr>
        <w:t>М.А. в ходе его допроса в качестве свидетеля по уголовному делу, возбуждённому по заявлению Ф</w:t>
      </w:r>
      <w:r w:rsidR="004D17ED">
        <w:rPr>
          <w:sz w:val="24"/>
          <w:szCs w:val="24"/>
        </w:rPr>
        <w:t>.</w:t>
      </w:r>
      <w:r w:rsidR="00A71A2C">
        <w:rPr>
          <w:sz w:val="24"/>
          <w:szCs w:val="24"/>
        </w:rPr>
        <w:t>А.Н., а ранее, в 2011г., выступала в качестве представителя Ф</w:t>
      </w:r>
      <w:r w:rsidR="004D17ED">
        <w:rPr>
          <w:sz w:val="24"/>
          <w:szCs w:val="24"/>
        </w:rPr>
        <w:t>.</w:t>
      </w:r>
      <w:r w:rsidR="00A71A2C">
        <w:rPr>
          <w:sz w:val="24"/>
          <w:szCs w:val="24"/>
        </w:rPr>
        <w:t>А.Н. в исполнительном производстве.</w:t>
      </w:r>
    </w:p>
    <w:p w:rsidR="00B80B4A" w:rsidRDefault="00B80B4A" w:rsidP="005E03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заключения квалификационной комиссии решением Совета от 16.01.</w:t>
      </w:r>
      <w:r w:rsidR="00A40155">
        <w:rPr>
          <w:sz w:val="24"/>
          <w:szCs w:val="24"/>
        </w:rPr>
        <w:t>20</w:t>
      </w:r>
      <w:r>
        <w:rPr>
          <w:sz w:val="24"/>
          <w:szCs w:val="24"/>
        </w:rPr>
        <w:t>19</w:t>
      </w:r>
      <w:r w:rsidR="00A40155">
        <w:rPr>
          <w:sz w:val="24"/>
          <w:szCs w:val="24"/>
        </w:rPr>
        <w:t xml:space="preserve"> </w:t>
      </w:r>
      <w:r>
        <w:rPr>
          <w:sz w:val="24"/>
          <w:szCs w:val="24"/>
        </w:rPr>
        <w:t>г. № 01/25-11, согласившегося с заключением квалификационной комиссии, адвокату К</w:t>
      </w:r>
      <w:r w:rsidR="004D17ED">
        <w:rPr>
          <w:sz w:val="24"/>
          <w:szCs w:val="24"/>
        </w:rPr>
        <w:t>.</w:t>
      </w:r>
      <w:r w:rsidR="00235208">
        <w:rPr>
          <w:sz w:val="24"/>
          <w:szCs w:val="24"/>
        </w:rPr>
        <w:t>Ю</w:t>
      </w:r>
      <w:r>
        <w:rPr>
          <w:sz w:val="24"/>
          <w:szCs w:val="24"/>
        </w:rPr>
        <w:t xml:space="preserve">.Б. была применена мера дисциплинарной ответственности в виде замечания. </w:t>
      </w:r>
      <w:r w:rsidR="000F255E">
        <w:rPr>
          <w:sz w:val="24"/>
          <w:szCs w:val="24"/>
        </w:rPr>
        <w:t xml:space="preserve">Установленным проступком адвоката явилось принятие поручения от лица, </w:t>
      </w:r>
      <w:r w:rsidR="000F255E">
        <w:rPr>
          <w:sz w:val="24"/>
          <w:szCs w:val="24"/>
        </w:rPr>
        <w:lastRenderedPageBreak/>
        <w:t>интересы которого противоречат интересам доверителя, которому адвокат оказывает юридическую помощь (пп.2) п.4 ст.6 ФЗ «Об АД») и оказание юридической помощи в условиях конфликта интересов (пп.</w:t>
      </w:r>
      <w:r w:rsidR="00310A82">
        <w:rPr>
          <w:sz w:val="24"/>
          <w:szCs w:val="24"/>
        </w:rPr>
        <w:t>10) п.1 ст.9 КПЭА)</w:t>
      </w:r>
      <w:r w:rsidR="000F255E">
        <w:rPr>
          <w:sz w:val="24"/>
          <w:szCs w:val="24"/>
        </w:rPr>
        <w:t>.</w:t>
      </w:r>
      <w:r w:rsidR="00A401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Советом было специально отмечено, что </w:t>
      </w:r>
      <w:r w:rsidR="00DA5E63">
        <w:rPr>
          <w:sz w:val="24"/>
          <w:szCs w:val="24"/>
        </w:rPr>
        <w:t>довод о разглашении</w:t>
      </w:r>
      <w:r w:rsidR="004C1CC8">
        <w:rPr>
          <w:sz w:val="24"/>
          <w:szCs w:val="24"/>
        </w:rPr>
        <w:t xml:space="preserve"> </w:t>
      </w:r>
      <w:r w:rsidR="00DA5E63">
        <w:rPr>
          <w:sz w:val="24"/>
          <w:szCs w:val="24"/>
        </w:rPr>
        <w:t>адвокатом сведений, связанных с оказанием юридической помощи доверителю Ф</w:t>
      </w:r>
      <w:r w:rsidR="004D17ED">
        <w:rPr>
          <w:sz w:val="24"/>
          <w:szCs w:val="24"/>
        </w:rPr>
        <w:t>.</w:t>
      </w:r>
      <w:r w:rsidR="00DA5E63">
        <w:rPr>
          <w:sz w:val="24"/>
          <w:szCs w:val="24"/>
        </w:rPr>
        <w:t xml:space="preserve">А.Н., в </w:t>
      </w:r>
      <w:r w:rsidR="00310A82">
        <w:rPr>
          <w:sz w:val="24"/>
          <w:szCs w:val="24"/>
        </w:rPr>
        <w:t>указанном</w:t>
      </w:r>
      <w:r w:rsidR="00DA5E63">
        <w:rPr>
          <w:sz w:val="24"/>
          <w:szCs w:val="24"/>
        </w:rPr>
        <w:t xml:space="preserve"> дисциплинарном производстве не заявлялся, т.е. разглашение адвокатской тайны, доверенной Ф</w:t>
      </w:r>
      <w:r w:rsidR="004D17ED">
        <w:rPr>
          <w:sz w:val="24"/>
          <w:szCs w:val="24"/>
        </w:rPr>
        <w:t>.</w:t>
      </w:r>
      <w:r w:rsidR="00DA5E63">
        <w:rPr>
          <w:sz w:val="24"/>
          <w:szCs w:val="24"/>
        </w:rPr>
        <w:t>А.Н. адвокату К</w:t>
      </w:r>
      <w:r w:rsidR="004D17ED">
        <w:rPr>
          <w:sz w:val="24"/>
          <w:szCs w:val="24"/>
        </w:rPr>
        <w:t>.</w:t>
      </w:r>
      <w:r w:rsidR="00235208">
        <w:rPr>
          <w:sz w:val="24"/>
          <w:szCs w:val="24"/>
        </w:rPr>
        <w:t>Ю</w:t>
      </w:r>
      <w:r w:rsidR="00DA5E63">
        <w:rPr>
          <w:sz w:val="24"/>
          <w:szCs w:val="24"/>
        </w:rPr>
        <w:t>.Б., не был</w:t>
      </w:r>
      <w:r w:rsidR="00310A82">
        <w:rPr>
          <w:sz w:val="24"/>
          <w:szCs w:val="24"/>
        </w:rPr>
        <w:t>о</w:t>
      </w:r>
      <w:r w:rsidR="00DA5E63">
        <w:rPr>
          <w:sz w:val="24"/>
          <w:szCs w:val="24"/>
        </w:rPr>
        <w:t xml:space="preserve"> предметом дисциплинарного разбирательства.</w:t>
      </w:r>
    </w:p>
    <w:p w:rsidR="00310A82" w:rsidRDefault="00310A82" w:rsidP="005E03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жалобе от 15.03.</w:t>
      </w:r>
      <w:r w:rsidR="00A40155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A40155">
        <w:rPr>
          <w:sz w:val="24"/>
          <w:szCs w:val="24"/>
        </w:rPr>
        <w:t xml:space="preserve"> </w:t>
      </w:r>
      <w:r>
        <w:rPr>
          <w:sz w:val="24"/>
          <w:szCs w:val="24"/>
        </w:rPr>
        <w:t>г., поданной Ф</w:t>
      </w:r>
      <w:r w:rsidR="004D17ED">
        <w:rPr>
          <w:sz w:val="24"/>
          <w:szCs w:val="24"/>
        </w:rPr>
        <w:t>.</w:t>
      </w:r>
      <w:r>
        <w:rPr>
          <w:sz w:val="24"/>
          <w:szCs w:val="24"/>
        </w:rPr>
        <w:t>А.Н., предметом указываются именно разглашение адвокатской тайны без согласия доверителя Ф</w:t>
      </w:r>
      <w:r w:rsidR="004D17ED">
        <w:rPr>
          <w:sz w:val="24"/>
          <w:szCs w:val="24"/>
        </w:rPr>
        <w:t>.</w:t>
      </w:r>
      <w:r>
        <w:rPr>
          <w:sz w:val="24"/>
          <w:szCs w:val="24"/>
        </w:rPr>
        <w:t>А.Н., подрыв доверия к адвокату и адвокатуре, злоупотребление доверием со стороны адвоката К</w:t>
      </w:r>
      <w:r w:rsidR="004D17ED">
        <w:rPr>
          <w:sz w:val="24"/>
          <w:szCs w:val="24"/>
        </w:rPr>
        <w:t>.</w:t>
      </w:r>
      <w:r w:rsidR="00235208">
        <w:rPr>
          <w:sz w:val="24"/>
          <w:szCs w:val="24"/>
        </w:rPr>
        <w:t>Ю</w:t>
      </w:r>
      <w:r>
        <w:rPr>
          <w:sz w:val="24"/>
          <w:szCs w:val="24"/>
        </w:rPr>
        <w:t>.Б. Круг обстоятельств, указываемых заявителем жалобы</w:t>
      </w:r>
      <w:r w:rsidR="004E1DDE">
        <w:rPr>
          <w:sz w:val="24"/>
          <w:szCs w:val="24"/>
        </w:rPr>
        <w:t xml:space="preserve"> и подлежащих выяснению</w:t>
      </w:r>
      <w:r>
        <w:rPr>
          <w:sz w:val="24"/>
          <w:szCs w:val="24"/>
        </w:rPr>
        <w:t xml:space="preserve">, также </w:t>
      </w:r>
      <w:r w:rsidR="004E1DDE">
        <w:rPr>
          <w:sz w:val="24"/>
          <w:szCs w:val="24"/>
        </w:rPr>
        <w:t>существенно расширен и не совпадает с фактическими обстоятельствами, установленными квалификационной комиссией в рамках дисциплинарного производства № 08-12/18 и рассмотренных Советом при принятии решения от 16.01.19г. № 01/25-11.</w:t>
      </w:r>
    </w:p>
    <w:p w:rsidR="000637DD" w:rsidRDefault="000637DD" w:rsidP="004E1DDE">
      <w:pPr>
        <w:ind w:firstLine="709"/>
        <w:jc w:val="both"/>
        <w:rPr>
          <w:sz w:val="24"/>
          <w:szCs w:val="24"/>
        </w:rPr>
      </w:pPr>
    </w:p>
    <w:p w:rsidR="00CA39D4" w:rsidRDefault="00CA39D4" w:rsidP="00CA39D4">
      <w:pPr>
        <w:ind w:firstLine="708"/>
        <w:jc w:val="both"/>
        <w:rPr>
          <w:sz w:val="24"/>
          <w:szCs w:val="24"/>
        </w:rPr>
      </w:pPr>
      <w:r w:rsidRPr="00AB766E">
        <w:rPr>
          <w:sz w:val="24"/>
          <w:szCs w:val="24"/>
        </w:rPr>
        <w:t>В связи с изложенным</w:t>
      </w:r>
      <w:r w:rsidR="001F51C9">
        <w:rPr>
          <w:sz w:val="24"/>
          <w:szCs w:val="24"/>
        </w:rPr>
        <w:t xml:space="preserve">, </w:t>
      </w:r>
      <w:r w:rsidRPr="00AB766E">
        <w:rPr>
          <w:sz w:val="24"/>
          <w:szCs w:val="24"/>
        </w:rPr>
        <w:t>на основании пп.</w:t>
      </w:r>
      <w:r w:rsidR="00B52A38">
        <w:rPr>
          <w:sz w:val="24"/>
          <w:szCs w:val="24"/>
        </w:rPr>
        <w:t>5</w:t>
      </w:r>
      <w:r w:rsidR="007F4B85">
        <w:rPr>
          <w:sz w:val="24"/>
          <w:szCs w:val="24"/>
        </w:rPr>
        <w:t>)</w:t>
      </w:r>
      <w:r w:rsidR="00B52A38">
        <w:rPr>
          <w:sz w:val="24"/>
          <w:szCs w:val="24"/>
        </w:rPr>
        <w:t xml:space="preserve"> п.1</w:t>
      </w:r>
      <w:r w:rsidR="000812ED">
        <w:rPr>
          <w:sz w:val="24"/>
          <w:szCs w:val="24"/>
        </w:rPr>
        <w:t xml:space="preserve"> ст.</w:t>
      </w:r>
      <w:r w:rsidR="00B52A38">
        <w:rPr>
          <w:sz w:val="24"/>
          <w:szCs w:val="24"/>
        </w:rPr>
        <w:t>25</w:t>
      </w:r>
      <w:r w:rsidRPr="008F5A4C">
        <w:rPr>
          <w:sz w:val="24"/>
          <w:szCs w:val="24"/>
        </w:rPr>
        <w:t xml:space="preserve"> Кодекса профессиональной этики адвоката, Совет</w:t>
      </w:r>
    </w:p>
    <w:p w:rsidR="007E3857" w:rsidRDefault="00BE18A9" w:rsidP="00EE707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E7077">
        <w:rPr>
          <w:b/>
          <w:sz w:val="24"/>
          <w:szCs w:val="24"/>
        </w:rPr>
        <w:t>РЕШИЛ</w:t>
      </w:r>
      <w:r w:rsidR="007A718E" w:rsidRPr="00EE7077">
        <w:rPr>
          <w:b/>
          <w:sz w:val="24"/>
          <w:szCs w:val="24"/>
        </w:rPr>
        <w:t>:</w:t>
      </w:r>
    </w:p>
    <w:p w:rsidR="00CA39D4" w:rsidRPr="00EE7077" w:rsidRDefault="00CA39D4" w:rsidP="00EE7077">
      <w:pPr>
        <w:jc w:val="center"/>
        <w:rPr>
          <w:b/>
          <w:sz w:val="24"/>
          <w:szCs w:val="24"/>
        </w:rPr>
      </w:pPr>
    </w:p>
    <w:p w:rsidR="00B52A38" w:rsidRDefault="00B52A38" w:rsidP="0007492D">
      <w:pPr>
        <w:pStyle w:val="a3"/>
        <w:tabs>
          <w:tab w:val="left" w:pos="709"/>
        </w:tabs>
        <w:ind w:firstLine="709"/>
        <w:rPr>
          <w:szCs w:val="24"/>
        </w:rPr>
      </w:pPr>
      <w:r>
        <w:rPr>
          <w:szCs w:val="24"/>
        </w:rPr>
        <w:t xml:space="preserve">направить дисциплинарное производство по заявлению </w:t>
      </w:r>
      <w:r w:rsidR="004D17ED">
        <w:rPr>
          <w:szCs w:val="24"/>
        </w:rPr>
        <w:t>Ф.А.Н.</w:t>
      </w:r>
      <w:r>
        <w:rPr>
          <w:szCs w:val="24"/>
        </w:rPr>
        <w:t xml:space="preserve"> в отношении адвоката </w:t>
      </w:r>
      <w:r w:rsidR="004D17ED">
        <w:rPr>
          <w:szCs w:val="24"/>
        </w:rPr>
        <w:t>К.Ю.Б.</w:t>
      </w:r>
      <w:r w:rsidR="009857AC" w:rsidRPr="006E1297">
        <w:rPr>
          <w:szCs w:val="24"/>
          <w:shd w:val="clear" w:color="auto" w:fill="FFFFFF"/>
        </w:rPr>
        <w:t xml:space="preserve">, </w:t>
      </w:r>
      <w:r w:rsidR="009857AC" w:rsidRPr="006E1297">
        <w:rPr>
          <w:szCs w:val="24"/>
        </w:rPr>
        <w:t>имеюще</w:t>
      </w:r>
      <w:r>
        <w:rPr>
          <w:szCs w:val="24"/>
        </w:rPr>
        <w:t>й</w:t>
      </w:r>
      <w:r w:rsidR="0065105B">
        <w:rPr>
          <w:szCs w:val="24"/>
        </w:rPr>
        <w:t xml:space="preserve"> регистрационный но</w:t>
      </w:r>
      <w:r>
        <w:rPr>
          <w:szCs w:val="24"/>
        </w:rPr>
        <w:t xml:space="preserve">мер </w:t>
      </w:r>
      <w:r w:rsidR="004D17ED">
        <w:rPr>
          <w:szCs w:val="24"/>
        </w:rPr>
        <w:t>…..</w:t>
      </w:r>
      <w:r w:rsidR="00A40155">
        <w:rPr>
          <w:szCs w:val="24"/>
        </w:rPr>
        <w:t xml:space="preserve"> </w:t>
      </w:r>
      <w:r w:rsidR="00FD4FCA" w:rsidRPr="00FD4FCA">
        <w:rPr>
          <w:szCs w:val="24"/>
        </w:rPr>
        <w:t>в реестре адвокатов Московской области</w:t>
      </w:r>
      <w:r w:rsidR="00A40155">
        <w:rPr>
          <w:szCs w:val="24"/>
        </w:rPr>
        <w:t xml:space="preserve"> (</w:t>
      </w:r>
      <w:r w:rsidR="00A40155">
        <w:t xml:space="preserve">избранная форма адвокатского образования - </w:t>
      </w:r>
      <w:r w:rsidR="004D17ED">
        <w:t>…..</w:t>
      </w:r>
      <w:r w:rsidR="00A40155">
        <w:rPr>
          <w:szCs w:val="24"/>
        </w:rPr>
        <w:t>)</w:t>
      </w:r>
      <w:r w:rsidR="00D160FC">
        <w:rPr>
          <w:szCs w:val="24"/>
        </w:rPr>
        <w:t xml:space="preserve">, </w:t>
      </w:r>
      <w:r>
        <w:rPr>
          <w:szCs w:val="24"/>
        </w:rPr>
        <w:t>квалификационной комиссии для нового разбирательства.</w:t>
      </w:r>
    </w:p>
    <w:p w:rsidR="00FD4FCA" w:rsidRDefault="00FD4FCA" w:rsidP="0007492D">
      <w:pPr>
        <w:pStyle w:val="a3"/>
        <w:tabs>
          <w:tab w:val="left" w:pos="709"/>
        </w:tabs>
        <w:ind w:firstLine="709"/>
        <w:rPr>
          <w:szCs w:val="24"/>
        </w:rPr>
      </w:pPr>
    </w:p>
    <w:p w:rsidR="001F51C9" w:rsidRPr="00EE7077" w:rsidRDefault="001F51C9" w:rsidP="0007492D">
      <w:pPr>
        <w:pStyle w:val="a3"/>
        <w:tabs>
          <w:tab w:val="left" w:pos="709"/>
        </w:tabs>
        <w:ind w:firstLine="709"/>
        <w:rPr>
          <w:szCs w:val="24"/>
        </w:rPr>
      </w:pPr>
    </w:p>
    <w:p w:rsidR="00045C64" w:rsidRPr="00EE7077" w:rsidRDefault="00A40155" w:rsidP="009857A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857AC">
        <w:rPr>
          <w:sz w:val="24"/>
          <w:szCs w:val="24"/>
        </w:rPr>
        <w:t>резидент</w:t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Галоганов А.П</w:t>
      </w:r>
      <w:r w:rsidR="009857AC">
        <w:rPr>
          <w:sz w:val="24"/>
          <w:szCs w:val="24"/>
        </w:rPr>
        <w:t>.</w:t>
      </w:r>
    </w:p>
    <w:sectPr w:rsidR="00045C64" w:rsidRPr="00EE707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24F" w:rsidRDefault="008F424F" w:rsidP="00C01A07">
      <w:r>
        <w:separator/>
      </w:r>
    </w:p>
  </w:endnote>
  <w:endnote w:type="continuationSeparator" w:id="0">
    <w:p w:rsidR="008F424F" w:rsidRDefault="008F424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24F" w:rsidRDefault="008F424F" w:rsidP="00C01A07">
      <w:r>
        <w:separator/>
      </w:r>
    </w:p>
  </w:footnote>
  <w:footnote w:type="continuationSeparator" w:id="0">
    <w:p w:rsidR="008F424F" w:rsidRDefault="008F424F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0F9"/>
    <w:multiLevelType w:val="hybridMultilevel"/>
    <w:tmpl w:val="C1D2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AE10C86"/>
    <w:multiLevelType w:val="hybridMultilevel"/>
    <w:tmpl w:val="6F5C8656"/>
    <w:lvl w:ilvl="0" w:tplc="9ACC1A18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DD721A"/>
    <w:multiLevelType w:val="hybridMultilevel"/>
    <w:tmpl w:val="B04A84BA"/>
    <w:lvl w:ilvl="0" w:tplc="448E60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1017"/>
    <w:rsid w:val="00011898"/>
    <w:rsid w:val="00020BD1"/>
    <w:rsid w:val="00020CA8"/>
    <w:rsid w:val="000248FB"/>
    <w:rsid w:val="0002607E"/>
    <w:rsid w:val="000261C7"/>
    <w:rsid w:val="00027976"/>
    <w:rsid w:val="00032AE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37DD"/>
    <w:rsid w:val="0007004C"/>
    <w:rsid w:val="0007492D"/>
    <w:rsid w:val="000812ED"/>
    <w:rsid w:val="00086E55"/>
    <w:rsid w:val="00090665"/>
    <w:rsid w:val="00096730"/>
    <w:rsid w:val="000A35AE"/>
    <w:rsid w:val="000B5190"/>
    <w:rsid w:val="000E16B1"/>
    <w:rsid w:val="000E7E4C"/>
    <w:rsid w:val="000F255E"/>
    <w:rsid w:val="000F388D"/>
    <w:rsid w:val="000F3DB5"/>
    <w:rsid w:val="000F593C"/>
    <w:rsid w:val="001073C2"/>
    <w:rsid w:val="0011057E"/>
    <w:rsid w:val="00112730"/>
    <w:rsid w:val="0011378C"/>
    <w:rsid w:val="001147D5"/>
    <w:rsid w:val="001235FB"/>
    <w:rsid w:val="00123732"/>
    <w:rsid w:val="00126CF5"/>
    <w:rsid w:val="00127CB6"/>
    <w:rsid w:val="00127CC6"/>
    <w:rsid w:val="00130F8E"/>
    <w:rsid w:val="00137AD6"/>
    <w:rsid w:val="001401EA"/>
    <w:rsid w:val="00154371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02B"/>
    <w:rsid w:val="001E33CA"/>
    <w:rsid w:val="001F51C9"/>
    <w:rsid w:val="001F77A5"/>
    <w:rsid w:val="00207F99"/>
    <w:rsid w:val="00213DBC"/>
    <w:rsid w:val="002167CE"/>
    <w:rsid w:val="002253DB"/>
    <w:rsid w:val="00225DCD"/>
    <w:rsid w:val="00235208"/>
    <w:rsid w:val="002424A0"/>
    <w:rsid w:val="0025258C"/>
    <w:rsid w:val="00257C9A"/>
    <w:rsid w:val="00277520"/>
    <w:rsid w:val="0028326D"/>
    <w:rsid w:val="00286859"/>
    <w:rsid w:val="0029672A"/>
    <w:rsid w:val="002A0196"/>
    <w:rsid w:val="002A0666"/>
    <w:rsid w:val="002A0ED7"/>
    <w:rsid w:val="002A5A94"/>
    <w:rsid w:val="002C0DE7"/>
    <w:rsid w:val="002D703A"/>
    <w:rsid w:val="002E52B1"/>
    <w:rsid w:val="002E548A"/>
    <w:rsid w:val="002E5BC5"/>
    <w:rsid w:val="003103BB"/>
    <w:rsid w:val="00310A82"/>
    <w:rsid w:val="00320B99"/>
    <w:rsid w:val="00320E14"/>
    <w:rsid w:val="00322FD8"/>
    <w:rsid w:val="003239FE"/>
    <w:rsid w:val="003309DE"/>
    <w:rsid w:val="0036088B"/>
    <w:rsid w:val="00366271"/>
    <w:rsid w:val="00374F27"/>
    <w:rsid w:val="00381F64"/>
    <w:rsid w:val="00382208"/>
    <w:rsid w:val="003907D0"/>
    <w:rsid w:val="00391787"/>
    <w:rsid w:val="003954F9"/>
    <w:rsid w:val="00396455"/>
    <w:rsid w:val="00397A7E"/>
    <w:rsid w:val="003A0FE4"/>
    <w:rsid w:val="003B41F6"/>
    <w:rsid w:val="003B52FA"/>
    <w:rsid w:val="003C60A0"/>
    <w:rsid w:val="003D1012"/>
    <w:rsid w:val="003D29EA"/>
    <w:rsid w:val="003E16C7"/>
    <w:rsid w:val="003E61A7"/>
    <w:rsid w:val="00401C0D"/>
    <w:rsid w:val="00403FC8"/>
    <w:rsid w:val="00404C7B"/>
    <w:rsid w:val="00405B44"/>
    <w:rsid w:val="00405BF6"/>
    <w:rsid w:val="00406E87"/>
    <w:rsid w:val="00410E09"/>
    <w:rsid w:val="00414E2B"/>
    <w:rsid w:val="004451CE"/>
    <w:rsid w:val="0045011C"/>
    <w:rsid w:val="00450D2B"/>
    <w:rsid w:val="004518F1"/>
    <w:rsid w:val="0046111C"/>
    <w:rsid w:val="004614CD"/>
    <w:rsid w:val="00466F76"/>
    <w:rsid w:val="00471F00"/>
    <w:rsid w:val="00475A8B"/>
    <w:rsid w:val="00483832"/>
    <w:rsid w:val="00484ABE"/>
    <w:rsid w:val="004A1C21"/>
    <w:rsid w:val="004B5F67"/>
    <w:rsid w:val="004C1331"/>
    <w:rsid w:val="004C1CC8"/>
    <w:rsid w:val="004C668A"/>
    <w:rsid w:val="004C7B87"/>
    <w:rsid w:val="004D17ED"/>
    <w:rsid w:val="004E1DDE"/>
    <w:rsid w:val="004F441C"/>
    <w:rsid w:val="00506B26"/>
    <w:rsid w:val="00513D2F"/>
    <w:rsid w:val="005204A9"/>
    <w:rsid w:val="00530454"/>
    <w:rsid w:val="00530F46"/>
    <w:rsid w:val="005361B4"/>
    <w:rsid w:val="0053702F"/>
    <w:rsid w:val="005463DF"/>
    <w:rsid w:val="005530E6"/>
    <w:rsid w:val="00563614"/>
    <w:rsid w:val="00563B90"/>
    <w:rsid w:val="00583CEB"/>
    <w:rsid w:val="0059091D"/>
    <w:rsid w:val="00592367"/>
    <w:rsid w:val="00594F75"/>
    <w:rsid w:val="00595A66"/>
    <w:rsid w:val="005A63FF"/>
    <w:rsid w:val="005B776D"/>
    <w:rsid w:val="005C7ED8"/>
    <w:rsid w:val="005D157E"/>
    <w:rsid w:val="005D32B2"/>
    <w:rsid w:val="005E03B0"/>
    <w:rsid w:val="005E2C5F"/>
    <w:rsid w:val="005E627C"/>
    <w:rsid w:val="005F5F25"/>
    <w:rsid w:val="005F67EA"/>
    <w:rsid w:val="005F6FA5"/>
    <w:rsid w:val="00626577"/>
    <w:rsid w:val="0063399C"/>
    <w:rsid w:val="0065105B"/>
    <w:rsid w:val="006533FE"/>
    <w:rsid w:val="0065354B"/>
    <w:rsid w:val="006671FF"/>
    <w:rsid w:val="00674571"/>
    <w:rsid w:val="0067672C"/>
    <w:rsid w:val="00684F28"/>
    <w:rsid w:val="00684F74"/>
    <w:rsid w:val="006A4538"/>
    <w:rsid w:val="006A4EA5"/>
    <w:rsid w:val="006A5E33"/>
    <w:rsid w:val="006B50CD"/>
    <w:rsid w:val="006B5F11"/>
    <w:rsid w:val="006C4776"/>
    <w:rsid w:val="006D27CF"/>
    <w:rsid w:val="006E1297"/>
    <w:rsid w:val="00701968"/>
    <w:rsid w:val="00702BDF"/>
    <w:rsid w:val="00707534"/>
    <w:rsid w:val="0071701A"/>
    <w:rsid w:val="007239F7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5F8D"/>
    <w:rsid w:val="00747B46"/>
    <w:rsid w:val="00750097"/>
    <w:rsid w:val="007543B8"/>
    <w:rsid w:val="007614C0"/>
    <w:rsid w:val="00761553"/>
    <w:rsid w:val="007635F2"/>
    <w:rsid w:val="00777C84"/>
    <w:rsid w:val="00783762"/>
    <w:rsid w:val="00785C04"/>
    <w:rsid w:val="0079643E"/>
    <w:rsid w:val="007A3F30"/>
    <w:rsid w:val="007A67E1"/>
    <w:rsid w:val="007A718E"/>
    <w:rsid w:val="007B0087"/>
    <w:rsid w:val="007B02D1"/>
    <w:rsid w:val="007C337C"/>
    <w:rsid w:val="007C7C3D"/>
    <w:rsid w:val="007D0BDB"/>
    <w:rsid w:val="007E064D"/>
    <w:rsid w:val="007E3857"/>
    <w:rsid w:val="007F4B85"/>
    <w:rsid w:val="007F7FAB"/>
    <w:rsid w:val="00842252"/>
    <w:rsid w:val="008423DE"/>
    <w:rsid w:val="008651E3"/>
    <w:rsid w:val="008708C5"/>
    <w:rsid w:val="008713BA"/>
    <w:rsid w:val="0087496F"/>
    <w:rsid w:val="00882C42"/>
    <w:rsid w:val="00882CDF"/>
    <w:rsid w:val="00886A7C"/>
    <w:rsid w:val="00891D5B"/>
    <w:rsid w:val="008947B1"/>
    <w:rsid w:val="008A011D"/>
    <w:rsid w:val="008C08C2"/>
    <w:rsid w:val="008C0B74"/>
    <w:rsid w:val="008C1E2C"/>
    <w:rsid w:val="008C3A8A"/>
    <w:rsid w:val="008D13E1"/>
    <w:rsid w:val="008E58A6"/>
    <w:rsid w:val="008F3AA0"/>
    <w:rsid w:val="008F3FB2"/>
    <w:rsid w:val="008F424F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857AC"/>
    <w:rsid w:val="0099326E"/>
    <w:rsid w:val="009B0732"/>
    <w:rsid w:val="009B2C24"/>
    <w:rsid w:val="009B48DB"/>
    <w:rsid w:val="009B62F2"/>
    <w:rsid w:val="009D3E41"/>
    <w:rsid w:val="009D4CDC"/>
    <w:rsid w:val="009E5FAA"/>
    <w:rsid w:val="009F32E8"/>
    <w:rsid w:val="00A01291"/>
    <w:rsid w:val="00A0201E"/>
    <w:rsid w:val="00A02FAF"/>
    <w:rsid w:val="00A13B3A"/>
    <w:rsid w:val="00A21E9F"/>
    <w:rsid w:val="00A2657C"/>
    <w:rsid w:val="00A30842"/>
    <w:rsid w:val="00A349C6"/>
    <w:rsid w:val="00A40155"/>
    <w:rsid w:val="00A57B1A"/>
    <w:rsid w:val="00A62FB2"/>
    <w:rsid w:val="00A71A2C"/>
    <w:rsid w:val="00A73CB6"/>
    <w:rsid w:val="00A74C3D"/>
    <w:rsid w:val="00A86A93"/>
    <w:rsid w:val="00A87A18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C74AA"/>
    <w:rsid w:val="00AD27E2"/>
    <w:rsid w:val="00AD543F"/>
    <w:rsid w:val="00AE213B"/>
    <w:rsid w:val="00AE3B55"/>
    <w:rsid w:val="00AE46C1"/>
    <w:rsid w:val="00AE471C"/>
    <w:rsid w:val="00AF2845"/>
    <w:rsid w:val="00B10B0D"/>
    <w:rsid w:val="00B32E14"/>
    <w:rsid w:val="00B35ECE"/>
    <w:rsid w:val="00B40FFF"/>
    <w:rsid w:val="00B52A38"/>
    <w:rsid w:val="00B63E34"/>
    <w:rsid w:val="00B6475D"/>
    <w:rsid w:val="00B647F4"/>
    <w:rsid w:val="00B71EA4"/>
    <w:rsid w:val="00B80B4A"/>
    <w:rsid w:val="00B86A11"/>
    <w:rsid w:val="00B959A1"/>
    <w:rsid w:val="00BA3F0D"/>
    <w:rsid w:val="00BC1386"/>
    <w:rsid w:val="00BC5974"/>
    <w:rsid w:val="00BD3BA7"/>
    <w:rsid w:val="00BD5A43"/>
    <w:rsid w:val="00BE18A9"/>
    <w:rsid w:val="00BE24BD"/>
    <w:rsid w:val="00BF0E53"/>
    <w:rsid w:val="00BF1344"/>
    <w:rsid w:val="00BF3F01"/>
    <w:rsid w:val="00C01A07"/>
    <w:rsid w:val="00C1000C"/>
    <w:rsid w:val="00C1108D"/>
    <w:rsid w:val="00C13CFC"/>
    <w:rsid w:val="00C15E29"/>
    <w:rsid w:val="00C23EAC"/>
    <w:rsid w:val="00C25716"/>
    <w:rsid w:val="00C3181F"/>
    <w:rsid w:val="00C32F63"/>
    <w:rsid w:val="00C420C1"/>
    <w:rsid w:val="00C43B82"/>
    <w:rsid w:val="00C44202"/>
    <w:rsid w:val="00C47073"/>
    <w:rsid w:val="00C51086"/>
    <w:rsid w:val="00C603BF"/>
    <w:rsid w:val="00C74C47"/>
    <w:rsid w:val="00C86237"/>
    <w:rsid w:val="00C8745E"/>
    <w:rsid w:val="00CA39D4"/>
    <w:rsid w:val="00CB20F9"/>
    <w:rsid w:val="00CB7566"/>
    <w:rsid w:val="00CD1F51"/>
    <w:rsid w:val="00CD7B08"/>
    <w:rsid w:val="00CE5DD5"/>
    <w:rsid w:val="00D03CBE"/>
    <w:rsid w:val="00D05FC9"/>
    <w:rsid w:val="00D111FD"/>
    <w:rsid w:val="00D13F40"/>
    <w:rsid w:val="00D144E7"/>
    <w:rsid w:val="00D14F3B"/>
    <w:rsid w:val="00D160FC"/>
    <w:rsid w:val="00D20B5F"/>
    <w:rsid w:val="00D31C5F"/>
    <w:rsid w:val="00D42988"/>
    <w:rsid w:val="00D50036"/>
    <w:rsid w:val="00D51FEA"/>
    <w:rsid w:val="00D53086"/>
    <w:rsid w:val="00D54B1F"/>
    <w:rsid w:val="00D57A42"/>
    <w:rsid w:val="00D60171"/>
    <w:rsid w:val="00D64291"/>
    <w:rsid w:val="00D65306"/>
    <w:rsid w:val="00D7361D"/>
    <w:rsid w:val="00D74EE8"/>
    <w:rsid w:val="00D835E8"/>
    <w:rsid w:val="00D87D3D"/>
    <w:rsid w:val="00D926C3"/>
    <w:rsid w:val="00D94BB4"/>
    <w:rsid w:val="00D96B93"/>
    <w:rsid w:val="00D975B5"/>
    <w:rsid w:val="00DA4CA2"/>
    <w:rsid w:val="00DA5E63"/>
    <w:rsid w:val="00DB47B4"/>
    <w:rsid w:val="00DB7FB4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3555"/>
    <w:rsid w:val="00E042C5"/>
    <w:rsid w:val="00E048DD"/>
    <w:rsid w:val="00E06A83"/>
    <w:rsid w:val="00E14CF1"/>
    <w:rsid w:val="00E2540E"/>
    <w:rsid w:val="00E35C27"/>
    <w:rsid w:val="00E43090"/>
    <w:rsid w:val="00E442E7"/>
    <w:rsid w:val="00E470A1"/>
    <w:rsid w:val="00E5319C"/>
    <w:rsid w:val="00E5446F"/>
    <w:rsid w:val="00E56DC6"/>
    <w:rsid w:val="00E725EF"/>
    <w:rsid w:val="00E751B6"/>
    <w:rsid w:val="00E770F1"/>
    <w:rsid w:val="00E84CE3"/>
    <w:rsid w:val="00E963CD"/>
    <w:rsid w:val="00EA5508"/>
    <w:rsid w:val="00EB10C3"/>
    <w:rsid w:val="00EB17FE"/>
    <w:rsid w:val="00EB198A"/>
    <w:rsid w:val="00EB749B"/>
    <w:rsid w:val="00EE0FD7"/>
    <w:rsid w:val="00EE454E"/>
    <w:rsid w:val="00EE7077"/>
    <w:rsid w:val="00F15AF8"/>
    <w:rsid w:val="00F179F0"/>
    <w:rsid w:val="00F23AD4"/>
    <w:rsid w:val="00F25D7A"/>
    <w:rsid w:val="00F35D6B"/>
    <w:rsid w:val="00F45A89"/>
    <w:rsid w:val="00F52599"/>
    <w:rsid w:val="00F549DE"/>
    <w:rsid w:val="00F64F0E"/>
    <w:rsid w:val="00F66252"/>
    <w:rsid w:val="00F67AB7"/>
    <w:rsid w:val="00F71D74"/>
    <w:rsid w:val="00F77F15"/>
    <w:rsid w:val="00F803B1"/>
    <w:rsid w:val="00F91454"/>
    <w:rsid w:val="00FA207A"/>
    <w:rsid w:val="00FA3CB2"/>
    <w:rsid w:val="00FB2D85"/>
    <w:rsid w:val="00FB3CCC"/>
    <w:rsid w:val="00FB5BF0"/>
    <w:rsid w:val="00FC0119"/>
    <w:rsid w:val="00FD4FCA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FD4FCA"/>
    <w:pPr>
      <w:ind w:left="720"/>
      <w:contextualSpacing/>
    </w:pPr>
  </w:style>
  <w:style w:type="character" w:customStyle="1" w:styleId="af9">
    <w:name w:val="Основной текст_"/>
    <w:link w:val="99"/>
    <w:rsid w:val="005E03B0"/>
    <w:rPr>
      <w:shd w:val="clear" w:color="auto" w:fill="FFFFFF"/>
    </w:rPr>
  </w:style>
  <w:style w:type="paragraph" w:customStyle="1" w:styleId="99">
    <w:name w:val="Основной текст99"/>
    <w:basedOn w:val="a"/>
    <w:link w:val="af9"/>
    <w:rsid w:val="005E03B0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FD4FCA"/>
    <w:pPr>
      <w:ind w:left="720"/>
      <w:contextualSpacing/>
    </w:pPr>
  </w:style>
  <w:style w:type="character" w:customStyle="1" w:styleId="af9">
    <w:name w:val="Основной текст_"/>
    <w:link w:val="99"/>
    <w:rsid w:val="005E03B0"/>
    <w:rPr>
      <w:shd w:val="clear" w:color="auto" w:fill="FFFFFF"/>
    </w:rPr>
  </w:style>
  <w:style w:type="paragraph" w:customStyle="1" w:styleId="99">
    <w:name w:val="Основной текст99"/>
    <w:basedOn w:val="a"/>
    <w:link w:val="af9"/>
    <w:rsid w:val="005E03B0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2019-06-18T09:02:00Z</cp:lastPrinted>
  <dcterms:created xsi:type="dcterms:W3CDTF">2019-05-30T07:17:00Z</dcterms:created>
  <dcterms:modified xsi:type="dcterms:W3CDTF">2022-04-01T19:47:00Z</dcterms:modified>
</cp:coreProperties>
</file>