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841CE" w14:textId="77777777" w:rsidR="00D400A0" w:rsidRDefault="008E0E31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 xml:space="preserve"> </w:t>
      </w:r>
      <w:r w:rsidR="009A07AF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3D178AB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660F0346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5E8D3273" w14:textId="40FAB7DA" w:rsidR="00747150" w:rsidRDefault="00747150" w:rsidP="00990B7F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 xml:space="preserve">№ </w:t>
      </w:r>
      <w:r w:rsidR="008A5E53">
        <w:rPr>
          <w:b/>
          <w:caps/>
          <w:sz w:val="24"/>
          <w:szCs w:val="24"/>
        </w:rPr>
        <w:t>10</w:t>
      </w:r>
      <w:r w:rsidRPr="00711E63">
        <w:rPr>
          <w:b/>
          <w:caps/>
          <w:sz w:val="24"/>
          <w:szCs w:val="24"/>
        </w:rPr>
        <w:t>/25-</w:t>
      </w:r>
      <w:r w:rsidR="00AD7689">
        <w:rPr>
          <w:b/>
          <w:caps/>
          <w:sz w:val="24"/>
          <w:szCs w:val="24"/>
        </w:rPr>
        <w:t>2</w:t>
      </w:r>
      <w:r w:rsidR="00A754D8">
        <w:rPr>
          <w:b/>
          <w:caps/>
          <w:sz w:val="24"/>
          <w:szCs w:val="24"/>
        </w:rPr>
        <w:t>6</w:t>
      </w:r>
      <w:r w:rsidR="0077089F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 w:rsidR="008A5E53">
        <w:rPr>
          <w:b/>
          <w:sz w:val="24"/>
          <w:szCs w:val="24"/>
        </w:rPr>
        <w:t>19 июня</w:t>
      </w:r>
      <w:r w:rsidRPr="00711E63">
        <w:rPr>
          <w:b/>
          <w:sz w:val="24"/>
          <w:szCs w:val="24"/>
        </w:rPr>
        <w:t xml:space="preserve"> 2019 г.</w:t>
      </w:r>
    </w:p>
    <w:p w14:paraId="6D6BF23F" w14:textId="77777777" w:rsidR="00990B7F" w:rsidRPr="00711E63" w:rsidRDefault="00990B7F" w:rsidP="00990B7F">
      <w:pPr>
        <w:jc w:val="center"/>
        <w:rPr>
          <w:b/>
          <w:sz w:val="24"/>
          <w:szCs w:val="24"/>
        </w:rPr>
      </w:pPr>
    </w:p>
    <w:p w14:paraId="69D55DA9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39770E36" w14:textId="09151D6E" w:rsidR="008A5E53" w:rsidRDefault="00990B7F" w:rsidP="00BB76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Р.М.М.</w:t>
      </w:r>
    </w:p>
    <w:p w14:paraId="4544C8EC" w14:textId="77777777" w:rsidR="00990B7F" w:rsidRPr="00711E63" w:rsidRDefault="00990B7F" w:rsidP="00BB7696">
      <w:pPr>
        <w:jc w:val="center"/>
        <w:rPr>
          <w:b/>
          <w:sz w:val="24"/>
          <w:szCs w:val="24"/>
        </w:rPr>
      </w:pPr>
    </w:p>
    <w:p w14:paraId="27690416" w14:textId="77777777" w:rsidR="00747150" w:rsidRPr="00711E63" w:rsidRDefault="00747150" w:rsidP="0074715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Pr="00C207CB">
        <w:rPr>
          <w:sz w:val="24"/>
          <w:szCs w:val="24"/>
        </w:rPr>
        <w:t xml:space="preserve">Архангельский М.В., </w:t>
      </w:r>
      <w:r w:rsidR="00E670C2">
        <w:rPr>
          <w:sz w:val="24"/>
          <w:szCs w:val="24"/>
        </w:rPr>
        <w:t xml:space="preserve">Володина С.И., Галоганов А.П., </w:t>
      </w:r>
      <w:r w:rsidRPr="00C207CB">
        <w:rPr>
          <w:sz w:val="24"/>
          <w:szCs w:val="24"/>
        </w:rPr>
        <w:t>Гонопольский Р.М., Грицук И.П., Куркин В.Е., Лукин А.В., Павлухин А.А., Пайгачкин Ю.В., Пепеляев С.Г.,</w:t>
      </w:r>
      <w:r w:rsidR="0077089F" w:rsidRPr="00C207CB">
        <w:rPr>
          <w:sz w:val="24"/>
          <w:szCs w:val="24"/>
        </w:rPr>
        <w:t xml:space="preserve"> </w:t>
      </w:r>
      <w:r w:rsidRPr="00C207CB">
        <w:rPr>
          <w:sz w:val="24"/>
          <w:szCs w:val="24"/>
        </w:rPr>
        <w:t>Свиридов О.В., Толчеев М.Н., Царьков П.В.,</w:t>
      </w:r>
      <w:r w:rsidR="007252E0" w:rsidRPr="00C207CB">
        <w:rPr>
          <w:sz w:val="24"/>
          <w:szCs w:val="24"/>
        </w:rPr>
        <w:t xml:space="preserve"> Цветкова А.И.,</w:t>
      </w:r>
      <w:r w:rsidRPr="00C207CB">
        <w:rPr>
          <w:sz w:val="24"/>
          <w:szCs w:val="24"/>
        </w:rPr>
        <w:t xml:space="preserve"> Юрлов П.П.</w:t>
      </w:r>
      <w:bookmarkEnd w:id="0"/>
    </w:p>
    <w:bookmarkEnd w:id="1"/>
    <w:p w14:paraId="02CE8B00" w14:textId="77777777"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14:paraId="48B72BA8" w14:textId="175B3261" w:rsidR="00747150" w:rsidRPr="00711E63" w:rsidRDefault="00A754D8" w:rsidP="007471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Совет, при участии адвоката Р</w:t>
      </w:r>
      <w:r w:rsidR="00990B7F">
        <w:rPr>
          <w:sz w:val="24"/>
          <w:szCs w:val="24"/>
        </w:rPr>
        <w:t>.</w:t>
      </w:r>
      <w:r>
        <w:rPr>
          <w:sz w:val="24"/>
          <w:szCs w:val="24"/>
        </w:rPr>
        <w:t>М.М., рассмотрев в закрытом заседании дисциплинарное производство в отношении адвоката Р</w:t>
      </w:r>
      <w:r w:rsidR="00990B7F">
        <w:rPr>
          <w:sz w:val="24"/>
          <w:szCs w:val="24"/>
        </w:rPr>
        <w:t>.</w:t>
      </w:r>
      <w:r>
        <w:rPr>
          <w:sz w:val="24"/>
          <w:szCs w:val="24"/>
        </w:rPr>
        <w:t>М.М</w:t>
      </w:r>
      <w:r w:rsidR="00747150" w:rsidRPr="00711E63">
        <w:rPr>
          <w:sz w:val="24"/>
          <w:szCs w:val="24"/>
        </w:rPr>
        <w:t>.,</w:t>
      </w:r>
    </w:p>
    <w:p w14:paraId="3612AFC4" w14:textId="77777777" w:rsidR="00D400A0" w:rsidRDefault="00D400A0">
      <w:pPr>
        <w:jc w:val="center"/>
        <w:rPr>
          <w:b/>
          <w:sz w:val="24"/>
          <w:szCs w:val="24"/>
        </w:rPr>
      </w:pPr>
    </w:p>
    <w:p w14:paraId="05EDB39F" w14:textId="77777777" w:rsidR="008A5E53" w:rsidRPr="00E4774E" w:rsidRDefault="009A07AF" w:rsidP="00BB76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0B107DD5" w14:textId="1939CEE7" w:rsidR="00A754D8" w:rsidRDefault="00A754D8" w:rsidP="00A754D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Адвокатскую палату Московской области 19.04.2019 г. поступила жалоба </w:t>
      </w:r>
      <w:r w:rsidR="00990B7F">
        <w:rPr>
          <w:sz w:val="24"/>
          <w:szCs w:val="24"/>
        </w:rPr>
        <w:t>С.К.Р.</w:t>
      </w:r>
      <w:r>
        <w:rPr>
          <w:sz w:val="24"/>
          <w:szCs w:val="24"/>
        </w:rPr>
        <w:t xml:space="preserve"> в отношении адвоката </w:t>
      </w:r>
      <w:r w:rsidR="00990B7F">
        <w:rPr>
          <w:sz w:val="24"/>
          <w:szCs w:val="24"/>
        </w:rPr>
        <w:t>Р.М.М.</w:t>
      </w:r>
      <w:r>
        <w:rPr>
          <w:sz w:val="24"/>
          <w:szCs w:val="24"/>
        </w:rPr>
        <w:t xml:space="preserve">, имеющего регистрационный </w:t>
      </w:r>
      <w:proofErr w:type="gramStart"/>
      <w:r>
        <w:rPr>
          <w:sz w:val="24"/>
          <w:szCs w:val="24"/>
        </w:rPr>
        <w:t>№</w:t>
      </w:r>
      <w:r w:rsidR="00990B7F">
        <w:rPr>
          <w:sz w:val="24"/>
          <w:szCs w:val="24"/>
        </w:rPr>
        <w:t>….</w:t>
      </w:r>
      <w:proofErr w:type="gramEnd"/>
      <w:r w:rsidR="00990B7F">
        <w:rPr>
          <w:sz w:val="24"/>
          <w:szCs w:val="24"/>
        </w:rPr>
        <w:t>.</w:t>
      </w:r>
      <w:r>
        <w:rPr>
          <w:sz w:val="24"/>
          <w:szCs w:val="24"/>
        </w:rPr>
        <w:t xml:space="preserve"> в реестре адвокатов Московской области (избранная форма адвокатского образования — </w:t>
      </w:r>
      <w:r w:rsidR="00990B7F">
        <w:rPr>
          <w:sz w:val="24"/>
          <w:szCs w:val="24"/>
        </w:rPr>
        <w:t>…..)</w:t>
      </w:r>
      <w:r>
        <w:rPr>
          <w:sz w:val="24"/>
          <w:szCs w:val="24"/>
        </w:rPr>
        <w:t>, в которой указывается, что адвокат  осуществляла защиту доверителя по уголовному делу в порядке ст. 51 УПК РФ.</w:t>
      </w:r>
    </w:p>
    <w:p w14:paraId="12B80828" w14:textId="3151E244" w:rsidR="00A754D8" w:rsidRDefault="00A754D8" w:rsidP="00A754D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 в качестве защитника по уголовному делу, а именно: адвокат Р</w:t>
      </w:r>
      <w:r w:rsidR="00990B7F">
        <w:rPr>
          <w:sz w:val="24"/>
          <w:szCs w:val="24"/>
        </w:rPr>
        <w:t>.</w:t>
      </w:r>
      <w:r>
        <w:rPr>
          <w:sz w:val="24"/>
          <w:szCs w:val="24"/>
        </w:rPr>
        <w:t>М.М. не участвовала при допросе 20.03.2019 г. заявителя в качестве подозреваемого, однако позднее подписала протокол допроса.</w:t>
      </w:r>
    </w:p>
    <w:p w14:paraId="391DADB7" w14:textId="77777777" w:rsidR="00A754D8" w:rsidRDefault="00A754D8" w:rsidP="00A754D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22.04.2019 г. распоряжением Президента Адвокатской палаты Московской области в отношении адвоката было возбуждено дисциплинарное производство.</w:t>
      </w:r>
    </w:p>
    <w:p w14:paraId="429E0E63" w14:textId="77777777" w:rsidR="00A754D8" w:rsidRDefault="00BB7696" w:rsidP="00A754D8">
      <w:pPr>
        <w:ind w:firstLine="708"/>
        <w:jc w:val="both"/>
        <w:rPr>
          <w:sz w:val="24"/>
          <w:szCs w:val="24"/>
        </w:rPr>
      </w:pPr>
      <w:r w:rsidRPr="00BB7696">
        <w:rPr>
          <w:sz w:val="24"/>
          <w:szCs w:val="24"/>
        </w:rPr>
        <w:t>14</w:t>
      </w:r>
      <w:r w:rsidR="00A754D8">
        <w:rPr>
          <w:sz w:val="24"/>
          <w:szCs w:val="24"/>
        </w:rPr>
        <w:t>.</w:t>
      </w:r>
      <w:r w:rsidRPr="00BB7696">
        <w:rPr>
          <w:sz w:val="24"/>
          <w:szCs w:val="24"/>
        </w:rPr>
        <w:t>05</w:t>
      </w:r>
      <w:r>
        <w:rPr>
          <w:sz w:val="24"/>
          <w:szCs w:val="24"/>
        </w:rPr>
        <w:t>.</w:t>
      </w:r>
      <w:r w:rsidR="00A754D8">
        <w:rPr>
          <w:sz w:val="24"/>
          <w:szCs w:val="24"/>
        </w:rPr>
        <w:t>2019 г. адвокату был направлен запрос №</w:t>
      </w:r>
      <w:r w:rsidRPr="00BB7696">
        <w:rPr>
          <w:sz w:val="24"/>
          <w:szCs w:val="24"/>
        </w:rPr>
        <w:t>1620</w:t>
      </w:r>
      <w:r w:rsidR="00A754D8">
        <w:rPr>
          <w:sz w:val="24"/>
          <w:szCs w:val="24"/>
        </w:rPr>
        <w:t xml:space="preserve"> </w:t>
      </w:r>
      <w:r w:rsidR="001B4783">
        <w:rPr>
          <w:sz w:val="24"/>
          <w:szCs w:val="24"/>
        </w:rPr>
        <w:t>с предложением представить объяснения</w:t>
      </w:r>
      <w:r w:rsidR="00A754D8">
        <w:rPr>
          <w:sz w:val="24"/>
          <w:szCs w:val="24"/>
        </w:rPr>
        <w:t xml:space="preserve"> по доводам поступившей жалобы.</w:t>
      </w:r>
    </w:p>
    <w:p w14:paraId="449ABBB0" w14:textId="77777777" w:rsidR="00A754D8" w:rsidRDefault="00A754D8" w:rsidP="00A754D8">
      <w:pPr>
        <w:pStyle w:val="af3"/>
        <w:ind w:firstLine="708"/>
        <w:jc w:val="both"/>
      </w:pPr>
      <w:r>
        <w:rPr>
          <w:color w:val="00000A"/>
          <w:szCs w:val="24"/>
        </w:rPr>
        <w:t>В письменных объяснениях адвокат не согласилась с доводами жалобы и пояснила, что вступила в уголовное дело 20.03.2019 г. на основании уведомления из единого центра СЮП АПМО, перед проведением допроса беседовала с заявителем, разъяснила ему его процессуальный статус и лично участвовала при проведении допроса, который был завершен в 12.00. Затем с участием адвоката был составлен и подписан протокол об ознакомлении с постановлением о назначении дактилоскопической и химико-технической экспертизы</w:t>
      </w:r>
      <w:r>
        <w:t>.</w:t>
      </w:r>
    </w:p>
    <w:p w14:paraId="7F1F32F7" w14:textId="77777777" w:rsidR="00A754D8" w:rsidRDefault="00A754D8" w:rsidP="00A754D8">
      <w:pPr>
        <w:pStyle w:val="af3"/>
        <w:ind w:firstLine="708"/>
        <w:jc w:val="both"/>
      </w:pPr>
      <w:r>
        <w:t>Так</w:t>
      </w:r>
      <w:r>
        <w:rPr>
          <w:szCs w:val="24"/>
        </w:rPr>
        <w:t>ж</w:t>
      </w:r>
      <w:r>
        <w:t xml:space="preserve">е адвокат пояснила, что более в следственных действиях по данному уголовному делу она не участвовала, т.к. 21.03.2019 г. ей было сообщено следователем, что в дело вступил защитник по соглашению </w:t>
      </w:r>
    </w:p>
    <w:p w14:paraId="6AF31A60" w14:textId="772C8CA4" w:rsidR="00A754D8" w:rsidRDefault="00A754D8" w:rsidP="00A754D8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Квалификационная комиссия 23.05.2019 г. дала заключение о необходимости прекращения дисциплинарного производства вследствие отсутствия в действии (бездействии) адвоката </w:t>
      </w:r>
      <w:r w:rsidR="00990B7F">
        <w:rPr>
          <w:rFonts w:eastAsia="Calibri"/>
          <w:sz w:val="24"/>
          <w:szCs w:val="24"/>
        </w:rPr>
        <w:t>Р.М.М.</w:t>
      </w:r>
      <w:r>
        <w:rPr>
          <w:rFonts w:eastAsia="Calibri"/>
          <w:sz w:val="24"/>
          <w:szCs w:val="24"/>
        </w:rPr>
        <w:t xml:space="preserve"> нарушений нарушения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 С</w:t>
      </w:r>
      <w:r w:rsidR="00990B7F"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>К.Р.</w:t>
      </w:r>
    </w:p>
    <w:p w14:paraId="0B47BD67" w14:textId="77777777" w:rsidR="00A754D8" w:rsidRDefault="00A754D8" w:rsidP="00A754D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</w:t>
      </w:r>
      <w:proofErr w:type="spellStart"/>
      <w:r>
        <w:rPr>
          <w:sz w:val="24"/>
          <w:szCs w:val="24"/>
        </w:rPr>
        <w:t>пп</w:t>
      </w:r>
      <w:proofErr w:type="spellEnd"/>
      <w:r>
        <w:rPr>
          <w:sz w:val="24"/>
          <w:szCs w:val="24"/>
        </w:rPr>
        <w:t xml:space="preserve"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</w:t>
      </w:r>
      <w:r>
        <w:rPr>
          <w:sz w:val="24"/>
          <w:szCs w:val="24"/>
        </w:rPr>
        <w:lastRenderedPageBreak/>
        <w:t xml:space="preserve">несогласие с заключением или его поддержка. По настоящему дисциплинарному производству заявлений о несогласии с заключением комиссии от участников не поступало.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 </w:t>
      </w:r>
    </w:p>
    <w:p w14:paraId="5A39DAE1" w14:textId="7474E359" w:rsidR="00A754D8" w:rsidRDefault="00A754D8" w:rsidP="00A754D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заседании Совета адвокат Р</w:t>
      </w:r>
      <w:r w:rsidR="00990B7F">
        <w:rPr>
          <w:sz w:val="24"/>
          <w:szCs w:val="24"/>
        </w:rPr>
        <w:t>.</w:t>
      </w:r>
      <w:r>
        <w:rPr>
          <w:sz w:val="24"/>
          <w:szCs w:val="24"/>
        </w:rPr>
        <w:t>М.М. согласилась с заключением квалификационной комиссии и поддержала доводы своих письменных объяснений.</w:t>
      </w:r>
    </w:p>
    <w:p w14:paraId="788EC7FF" w14:textId="13AE8950" w:rsidR="00A754D8" w:rsidRDefault="00A754D8" w:rsidP="00A754D8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</w:t>
      </w:r>
      <w:r w:rsidR="00BB7696" w:rsidRPr="00BB7696">
        <w:rPr>
          <w:sz w:val="24"/>
          <w:szCs w:val="24"/>
          <w:lang w:eastAsia="en-US"/>
        </w:rPr>
        <w:t xml:space="preserve">     </w:t>
      </w:r>
      <w:r>
        <w:rPr>
          <w:sz w:val="24"/>
          <w:szCs w:val="24"/>
          <w:lang w:eastAsia="en-US"/>
        </w:rPr>
        <w:t>Рассмотрев жалобу, заслушав устные пояснения адвоката Р</w:t>
      </w:r>
      <w:r w:rsidR="00990B7F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М.М., изучив содержащиеся в материалах дисциплинарного производства документы, Совет приходит к выводу о том, что адвокат Р</w:t>
      </w:r>
      <w:r w:rsidR="00990B7F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М.М. осуществляла защиту доверителя по уголовному делу в порядке ст. 51 УПК Р.</w:t>
      </w:r>
    </w:p>
    <w:p w14:paraId="189B6ECF" w14:textId="77777777" w:rsidR="00A754D8" w:rsidRDefault="00A754D8" w:rsidP="00A754D8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В силу п.п.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1DF6C7B4" w14:textId="77777777" w:rsidR="00A754D8" w:rsidRDefault="00A754D8" w:rsidP="00A754D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color w:val="00000A"/>
          <w:sz w:val="24"/>
          <w:szCs w:val="24"/>
          <w:lang w:eastAsia="en-US"/>
        </w:rPr>
        <w:t>В силу п. 1 ч.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 непротиворечивыми доказательствами.</w:t>
      </w:r>
    </w:p>
    <w:p w14:paraId="1F580954" w14:textId="77777777" w:rsidR="00A754D8" w:rsidRDefault="00A754D8" w:rsidP="00A754D8">
      <w:pPr>
        <w:tabs>
          <w:tab w:val="left" w:pos="3828"/>
        </w:tabs>
        <w:jc w:val="both"/>
        <w:rPr>
          <w:rFonts w:eastAsia="Calibri"/>
          <w:sz w:val="24"/>
          <w:szCs w:val="24"/>
          <w:lang w:eastAsia="en-US"/>
        </w:rPr>
      </w:pPr>
      <w:r>
        <w:t xml:space="preserve">          </w:t>
      </w:r>
      <w:r w:rsidR="00DF5B66">
        <w:t xml:space="preserve">   </w:t>
      </w:r>
      <w:r>
        <w:rPr>
          <w:rFonts w:eastAsia="Calibri"/>
          <w:color w:val="00000A"/>
          <w:sz w:val="24"/>
          <w:szCs w:val="24"/>
          <w:lang w:eastAsia="en-US"/>
        </w:rPr>
        <w:t>В силу п.п.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п.п.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14:paraId="0F6A9331" w14:textId="77777777" w:rsidR="00A754D8" w:rsidRDefault="00A754D8" w:rsidP="00A754D8">
      <w:pPr>
        <w:tabs>
          <w:tab w:val="left" w:pos="3828"/>
        </w:tabs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color w:val="00000A"/>
          <w:sz w:val="24"/>
          <w:szCs w:val="24"/>
          <w:lang w:eastAsia="en-US"/>
        </w:rPr>
        <w:t>Доводы обвинения, выдвинутого заявителем в отношении адвоката, равно как и доводы объяснений адвоката, должны подтверждаться надлежащими, непротиворечивыми доказательствами.</w:t>
      </w:r>
    </w:p>
    <w:p w14:paraId="069D70B5" w14:textId="2217AFF0" w:rsidR="00A754D8" w:rsidRDefault="00A754D8" w:rsidP="00A754D8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color w:val="00000A"/>
          <w:sz w:val="24"/>
          <w:szCs w:val="24"/>
          <w:lang w:eastAsia="en-US"/>
        </w:rPr>
        <w:t xml:space="preserve">     </w:t>
      </w:r>
      <w:r w:rsidR="00BB7696" w:rsidRPr="00BB7696">
        <w:rPr>
          <w:rFonts w:eastAsia="Calibri"/>
          <w:color w:val="00000A"/>
          <w:sz w:val="24"/>
          <w:szCs w:val="24"/>
          <w:lang w:eastAsia="en-US"/>
        </w:rPr>
        <w:t xml:space="preserve">      </w:t>
      </w:r>
      <w:r>
        <w:rPr>
          <w:rFonts w:eastAsia="Calibri"/>
          <w:color w:val="00000A"/>
          <w:sz w:val="24"/>
          <w:szCs w:val="24"/>
          <w:lang w:eastAsia="en-US"/>
        </w:rPr>
        <w:t>В рассматриваемом дисциплинарном производстве заявителем не представлено надлежащих доказательств неисполнения адвокатом Р</w:t>
      </w:r>
      <w:r w:rsidR="00990B7F">
        <w:rPr>
          <w:rFonts w:eastAsia="Calibri"/>
          <w:color w:val="00000A"/>
          <w:sz w:val="24"/>
          <w:szCs w:val="24"/>
          <w:lang w:eastAsia="en-US"/>
        </w:rPr>
        <w:t>.</w:t>
      </w:r>
      <w:r>
        <w:rPr>
          <w:rFonts w:eastAsia="Calibri"/>
          <w:color w:val="00000A"/>
          <w:sz w:val="24"/>
          <w:szCs w:val="24"/>
          <w:lang w:eastAsia="en-US"/>
        </w:rPr>
        <w:t xml:space="preserve">М.М. своих профессиональных обязанностей. </w:t>
      </w:r>
    </w:p>
    <w:p w14:paraId="60F9822E" w14:textId="77777777" w:rsidR="00A754D8" w:rsidRDefault="00A754D8" w:rsidP="00A754D8">
      <w:pPr>
        <w:jc w:val="both"/>
        <w:rPr>
          <w:sz w:val="24"/>
          <w:szCs w:val="24"/>
          <w:lang w:eastAsia="en-US"/>
        </w:rPr>
      </w:pPr>
      <w:r>
        <w:rPr>
          <w:rFonts w:eastAsia="Calibri"/>
          <w:color w:val="00000A"/>
          <w:sz w:val="24"/>
          <w:szCs w:val="24"/>
          <w:lang w:eastAsia="en-US"/>
        </w:rPr>
        <w:t xml:space="preserve">    </w:t>
      </w:r>
      <w:r w:rsidR="00BB7696" w:rsidRPr="00BB7696">
        <w:rPr>
          <w:rFonts w:eastAsia="Calibri"/>
          <w:color w:val="00000A"/>
          <w:sz w:val="24"/>
          <w:szCs w:val="24"/>
          <w:lang w:eastAsia="en-US"/>
        </w:rPr>
        <w:t xml:space="preserve">      </w:t>
      </w:r>
      <w:r>
        <w:rPr>
          <w:rFonts w:eastAsia="Calibri"/>
          <w:color w:val="00000A"/>
          <w:sz w:val="24"/>
          <w:szCs w:val="24"/>
          <w:lang w:eastAsia="en-US"/>
        </w:rPr>
        <w:t>Напротив, доводы жалобы прямо опровергаются имеющимися в материалах дисциплинарного производства материалами адвокатского досье и объяснениями следователя, из которых следует, что адвокат лично участвовала при проведении допроса, затем с участием адвоката был составлен и подписан протокол об ознакомлении с постановлением о назначении дактилоскопической и химико-технической экспертизы</w:t>
      </w:r>
      <w:r>
        <w:rPr>
          <w:sz w:val="24"/>
          <w:szCs w:val="24"/>
          <w:lang w:eastAsia="en-US"/>
        </w:rPr>
        <w:t>.</w:t>
      </w:r>
    </w:p>
    <w:p w14:paraId="5F0401EA" w14:textId="77777777" w:rsidR="00A754D8" w:rsidRDefault="00A754D8" w:rsidP="00A754D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37CA5ABB" w14:textId="77777777" w:rsidR="00A754D8" w:rsidRDefault="00A754D8" w:rsidP="00A754D8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690780E9" w14:textId="77777777" w:rsidR="00A754D8" w:rsidRDefault="00A754D8" w:rsidP="00A754D8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</w:t>
      </w:r>
      <w:r>
        <w:rPr>
          <w:sz w:val="24"/>
          <w:szCs w:val="24"/>
          <w:lang w:eastAsia="en-US"/>
        </w:rPr>
        <w:lastRenderedPageBreak/>
        <w:t xml:space="preserve">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5FE967B3" w14:textId="77777777" w:rsidR="00A754D8" w:rsidRDefault="00A754D8" w:rsidP="00A754D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83C1DF0" w14:textId="77777777" w:rsidR="00A754D8" w:rsidRDefault="00A754D8" w:rsidP="00A754D8">
      <w:pPr>
        <w:pStyle w:val="af3"/>
        <w:ind w:firstLine="720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Как установлено </w:t>
      </w:r>
      <w:proofErr w:type="spellStart"/>
      <w:r>
        <w:rPr>
          <w:szCs w:val="24"/>
          <w:shd w:val="clear" w:color="auto" w:fill="FFFFFF"/>
        </w:rPr>
        <w:t>пп</w:t>
      </w:r>
      <w:proofErr w:type="spellEnd"/>
      <w:r>
        <w:rPr>
          <w:szCs w:val="24"/>
          <w:shd w:val="clear" w:color="auto" w:fill="FFFFFF"/>
        </w:rPr>
        <w:t xml:space="preserve">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555546D8" w14:textId="77777777" w:rsidR="00A754D8" w:rsidRDefault="00A754D8" w:rsidP="00A754D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38BB153" w14:textId="77777777" w:rsidR="00A754D8" w:rsidRDefault="00A754D8" w:rsidP="00A754D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611E835C" w14:textId="77777777" w:rsidR="00A754D8" w:rsidRDefault="00A754D8" w:rsidP="00A754D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6AA241D4" w14:textId="77777777" w:rsidR="00A754D8" w:rsidRDefault="00A754D8" w:rsidP="00A754D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14:paraId="6DC440F3" w14:textId="0A0EAF93" w:rsidR="00A754D8" w:rsidRDefault="00A754D8" w:rsidP="00A754D8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На основании изложенного, оценив собранные доказательства, Совет</w:t>
      </w:r>
      <w:r w:rsidR="00DF5B66">
        <w:rPr>
          <w:sz w:val="24"/>
          <w:szCs w:val="24"/>
        </w:rPr>
        <w:t>,</w:t>
      </w:r>
      <w:r>
        <w:rPr>
          <w:sz w:val="24"/>
          <w:szCs w:val="24"/>
        </w:rPr>
        <w:t xml:space="preserve"> соглашаясь с комиссией, приходит к выводу об отсутствии в действиях адвоката Р</w:t>
      </w:r>
      <w:r w:rsidR="00990B7F">
        <w:rPr>
          <w:sz w:val="24"/>
          <w:szCs w:val="24"/>
        </w:rPr>
        <w:t>.</w:t>
      </w:r>
      <w:r>
        <w:rPr>
          <w:sz w:val="24"/>
          <w:szCs w:val="24"/>
        </w:rPr>
        <w:t>М.М. нарушений ФЗ «Об адвокатской деятельности и адвокатуре в РФ» и Кодекса профессиональной этики адвоката, и надлежащем исполнении своих профессиональных обязанностей перед доверителем</w:t>
      </w:r>
      <w:r>
        <w:rPr>
          <w:color w:val="000000"/>
          <w:sz w:val="24"/>
          <w:szCs w:val="24"/>
        </w:rPr>
        <w:t>.</w:t>
      </w:r>
    </w:p>
    <w:p w14:paraId="1CFC8970" w14:textId="77777777" w:rsidR="00A754D8" w:rsidRDefault="00A754D8" w:rsidP="00A754D8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связи с изложенным и на основании </w:t>
      </w:r>
      <w:proofErr w:type="spellStart"/>
      <w:r>
        <w:rPr>
          <w:color w:val="000000"/>
          <w:sz w:val="24"/>
          <w:szCs w:val="24"/>
        </w:rPr>
        <w:t>пп</w:t>
      </w:r>
      <w:proofErr w:type="spellEnd"/>
      <w:r>
        <w:rPr>
          <w:color w:val="000000"/>
          <w:sz w:val="24"/>
          <w:szCs w:val="24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>
        <w:rPr>
          <w:color w:val="000000"/>
          <w:sz w:val="24"/>
          <w:szCs w:val="24"/>
        </w:rPr>
        <w:t>пп</w:t>
      </w:r>
      <w:proofErr w:type="spellEnd"/>
      <w:r>
        <w:rPr>
          <w:color w:val="000000"/>
          <w:sz w:val="24"/>
          <w:szCs w:val="24"/>
        </w:rPr>
        <w:t>. 2 п. 1 ст. 25 Кодекса профессиональной этики адвоката, Совет</w:t>
      </w:r>
    </w:p>
    <w:p w14:paraId="1F315B8A" w14:textId="77777777" w:rsidR="00A754D8" w:rsidRDefault="00A754D8" w:rsidP="00A754D8">
      <w:pPr>
        <w:ind w:firstLine="708"/>
        <w:jc w:val="both"/>
        <w:rPr>
          <w:color w:val="000000"/>
          <w:sz w:val="24"/>
          <w:szCs w:val="24"/>
        </w:rPr>
      </w:pPr>
    </w:p>
    <w:p w14:paraId="43918C68" w14:textId="44C5C1C5" w:rsidR="00A754D8" w:rsidRDefault="00A754D8" w:rsidP="00A754D8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71A779DB" w14:textId="77777777" w:rsidR="00990B7F" w:rsidRDefault="00990B7F" w:rsidP="00A754D8">
      <w:pPr>
        <w:ind w:left="3545" w:firstLine="709"/>
        <w:rPr>
          <w:b/>
          <w:sz w:val="24"/>
          <w:szCs w:val="24"/>
        </w:rPr>
      </w:pPr>
    </w:p>
    <w:p w14:paraId="41C4525D" w14:textId="5DA602C9" w:rsidR="00D527E0" w:rsidRDefault="00DF5B66" w:rsidP="00A754D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A754D8">
        <w:rPr>
          <w:sz w:val="24"/>
          <w:szCs w:val="24"/>
        </w:rPr>
        <w:t xml:space="preserve">рекратить дисциплинарное производство в отношении адвоката </w:t>
      </w:r>
      <w:r w:rsidR="00990B7F">
        <w:rPr>
          <w:sz w:val="24"/>
          <w:szCs w:val="24"/>
        </w:rPr>
        <w:t>Р.М.М.</w:t>
      </w:r>
      <w:r w:rsidR="00A754D8">
        <w:rPr>
          <w:sz w:val="24"/>
          <w:szCs w:val="24"/>
          <w:shd w:val="clear" w:color="auto" w:fill="FFFFFF"/>
        </w:rPr>
        <w:t xml:space="preserve">, имеющего регистрационный </w:t>
      </w:r>
      <w:proofErr w:type="gramStart"/>
      <w:r w:rsidR="00A754D8">
        <w:rPr>
          <w:sz w:val="24"/>
          <w:szCs w:val="24"/>
          <w:shd w:val="clear" w:color="auto" w:fill="FFFFFF"/>
        </w:rPr>
        <w:t>№</w:t>
      </w:r>
      <w:r w:rsidR="00990B7F">
        <w:rPr>
          <w:sz w:val="24"/>
          <w:szCs w:val="24"/>
          <w:shd w:val="clear" w:color="auto" w:fill="FFFFFF"/>
        </w:rPr>
        <w:t>….</w:t>
      </w:r>
      <w:proofErr w:type="gramEnd"/>
      <w:r w:rsidR="00990B7F">
        <w:rPr>
          <w:sz w:val="24"/>
          <w:szCs w:val="24"/>
          <w:shd w:val="clear" w:color="auto" w:fill="FFFFFF"/>
        </w:rPr>
        <w:t>.</w:t>
      </w:r>
      <w:r w:rsidR="00A754D8">
        <w:rPr>
          <w:sz w:val="24"/>
          <w:szCs w:val="24"/>
          <w:shd w:val="clear" w:color="auto" w:fill="FFFFFF"/>
        </w:rPr>
        <w:t xml:space="preserve"> в реестре адвокатов Московской области (избранная форма адвокатского образования — </w:t>
      </w:r>
      <w:r w:rsidR="00990B7F">
        <w:rPr>
          <w:sz w:val="24"/>
          <w:szCs w:val="24"/>
          <w:shd w:val="clear" w:color="auto" w:fill="FFFFFF"/>
        </w:rPr>
        <w:t>…..</w:t>
      </w:r>
      <w:r w:rsidR="00A754D8">
        <w:rPr>
          <w:sz w:val="24"/>
          <w:szCs w:val="24"/>
          <w:shd w:val="clear" w:color="auto" w:fill="FFFFFF"/>
        </w:rPr>
        <w:t>)</w:t>
      </w:r>
      <w:r w:rsidR="00A754D8">
        <w:rPr>
          <w:sz w:val="24"/>
          <w:szCs w:val="24"/>
        </w:rPr>
        <w:t>,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 С</w:t>
      </w:r>
      <w:r w:rsidR="00990B7F">
        <w:rPr>
          <w:sz w:val="24"/>
          <w:szCs w:val="24"/>
        </w:rPr>
        <w:t>.</w:t>
      </w:r>
      <w:r w:rsidR="00A754D8">
        <w:rPr>
          <w:sz w:val="24"/>
          <w:szCs w:val="24"/>
        </w:rPr>
        <w:t>К.Р</w:t>
      </w:r>
      <w:r w:rsidR="00964E4A">
        <w:rPr>
          <w:sz w:val="24"/>
          <w:szCs w:val="24"/>
        </w:rPr>
        <w:t>.</w:t>
      </w:r>
    </w:p>
    <w:p w14:paraId="239898CC" w14:textId="77777777" w:rsidR="00E4774E" w:rsidRPr="00295214" w:rsidRDefault="00E4774E" w:rsidP="00E4774E">
      <w:pPr>
        <w:ind w:firstLine="708"/>
        <w:jc w:val="both"/>
        <w:rPr>
          <w:sz w:val="24"/>
          <w:szCs w:val="24"/>
        </w:rPr>
      </w:pPr>
    </w:p>
    <w:p w14:paraId="302A89E0" w14:textId="77777777" w:rsidR="008A5E53" w:rsidRDefault="008A5E53" w:rsidP="008A5E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изготовлено в окончательной форме 28 июня 2019 г. </w:t>
      </w:r>
    </w:p>
    <w:p w14:paraId="6AF81FF4" w14:textId="77777777" w:rsidR="008A5E53" w:rsidRDefault="008A5E53" w:rsidP="008A5E53">
      <w:pPr>
        <w:ind w:firstLine="708"/>
        <w:jc w:val="both"/>
        <w:rPr>
          <w:sz w:val="24"/>
          <w:szCs w:val="24"/>
        </w:rPr>
      </w:pPr>
    </w:p>
    <w:p w14:paraId="4BEEBBB7" w14:textId="77777777" w:rsidR="008A5E53" w:rsidRDefault="008A5E53" w:rsidP="008A5E53">
      <w:pPr>
        <w:rPr>
          <w:sz w:val="24"/>
          <w:szCs w:val="24"/>
        </w:rPr>
      </w:pPr>
      <w:r>
        <w:rPr>
          <w:sz w:val="24"/>
          <w:szCs w:val="24"/>
        </w:rPr>
        <w:t>И.о. Президента АПМО на основании решения</w:t>
      </w:r>
    </w:p>
    <w:p w14:paraId="20A440DC" w14:textId="77777777" w:rsidR="00284A92" w:rsidRPr="00EE7077" w:rsidRDefault="008A5E53" w:rsidP="008A5E5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Совета АПМО №10/23-</w:t>
      </w:r>
      <w:r w:rsidR="007B3FC2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от 19 июня 2019 г.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Толчеев М.Н</w:t>
      </w:r>
      <w:r w:rsidR="00E4774E">
        <w:rPr>
          <w:sz w:val="24"/>
          <w:szCs w:val="24"/>
        </w:rPr>
        <w:t>.</w:t>
      </w:r>
    </w:p>
    <w:p w14:paraId="5859088B" w14:textId="77777777" w:rsidR="00D400A0" w:rsidRPr="00F57917" w:rsidRDefault="00D400A0" w:rsidP="00284A92">
      <w:pPr>
        <w:rPr>
          <w:sz w:val="24"/>
          <w:szCs w:val="24"/>
        </w:rPr>
      </w:pPr>
    </w:p>
    <w:sectPr w:rsidR="00D400A0" w:rsidRPr="00F57917" w:rsidSect="002D55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4750A" w14:textId="77777777" w:rsidR="008E0E31" w:rsidRDefault="008E0E31" w:rsidP="005F0EBD">
      <w:r>
        <w:separator/>
      </w:r>
    </w:p>
  </w:endnote>
  <w:endnote w:type="continuationSeparator" w:id="0">
    <w:p w14:paraId="21B1B9DD" w14:textId="77777777" w:rsidR="008E0E31" w:rsidRDefault="008E0E31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EBC1E" w14:textId="77777777" w:rsidR="008E0E31" w:rsidRDefault="008E0E31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</w:sdtPr>
    <w:sdtEndPr/>
    <w:sdtContent>
      <w:p w14:paraId="4DB937C2" w14:textId="77777777" w:rsidR="008E0E31" w:rsidRDefault="00990B7F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5B6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59CEAE9" w14:textId="77777777" w:rsidR="008E0E31" w:rsidRDefault="008E0E31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A006A" w14:textId="77777777" w:rsidR="008E0E31" w:rsidRDefault="008E0E31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9A76B" w14:textId="77777777" w:rsidR="008E0E31" w:rsidRDefault="008E0E31" w:rsidP="005F0EBD">
      <w:r>
        <w:separator/>
      </w:r>
    </w:p>
  </w:footnote>
  <w:footnote w:type="continuationSeparator" w:id="0">
    <w:p w14:paraId="57D96378" w14:textId="77777777" w:rsidR="008E0E31" w:rsidRDefault="008E0E31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D8A69" w14:textId="77777777" w:rsidR="008E0E31" w:rsidRDefault="008E0E31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0DBA9" w14:textId="77777777" w:rsidR="008E0E31" w:rsidRDefault="008E0E31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FD339" w14:textId="77777777" w:rsidR="008E0E31" w:rsidRDefault="008E0E31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0A0"/>
    <w:rsid w:val="000031FD"/>
    <w:rsid w:val="00005643"/>
    <w:rsid w:val="000124C9"/>
    <w:rsid w:val="00014A54"/>
    <w:rsid w:val="00021B79"/>
    <w:rsid w:val="00025D79"/>
    <w:rsid w:val="000277A1"/>
    <w:rsid w:val="00034F80"/>
    <w:rsid w:val="000514CF"/>
    <w:rsid w:val="00053296"/>
    <w:rsid w:val="0006785E"/>
    <w:rsid w:val="00130EB5"/>
    <w:rsid w:val="001B0467"/>
    <w:rsid w:val="001B3A68"/>
    <w:rsid w:val="001B4783"/>
    <w:rsid w:val="001D1E34"/>
    <w:rsid w:val="001D2033"/>
    <w:rsid w:val="00226DB5"/>
    <w:rsid w:val="002727A5"/>
    <w:rsid w:val="00272AE9"/>
    <w:rsid w:val="00284A92"/>
    <w:rsid w:val="00295214"/>
    <w:rsid w:val="002A79B5"/>
    <w:rsid w:val="002D552A"/>
    <w:rsid w:val="002D6D74"/>
    <w:rsid w:val="002E1EDB"/>
    <w:rsid w:val="002E4ECE"/>
    <w:rsid w:val="003274CC"/>
    <w:rsid w:val="00397DF0"/>
    <w:rsid w:val="003C5607"/>
    <w:rsid w:val="003F7AFA"/>
    <w:rsid w:val="004D496F"/>
    <w:rsid w:val="00502DDB"/>
    <w:rsid w:val="005042DC"/>
    <w:rsid w:val="0053039B"/>
    <w:rsid w:val="00547942"/>
    <w:rsid w:val="005511B0"/>
    <w:rsid w:val="00560280"/>
    <w:rsid w:val="005A75E7"/>
    <w:rsid w:val="005B137D"/>
    <w:rsid w:val="005B64D7"/>
    <w:rsid w:val="005D76ED"/>
    <w:rsid w:val="005E423A"/>
    <w:rsid w:val="005E7BB0"/>
    <w:rsid w:val="005F0EBD"/>
    <w:rsid w:val="00601CAD"/>
    <w:rsid w:val="006155F8"/>
    <w:rsid w:val="00622E69"/>
    <w:rsid w:val="00657772"/>
    <w:rsid w:val="00686CD8"/>
    <w:rsid w:val="006B685E"/>
    <w:rsid w:val="006D07BC"/>
    <w:rsid w:val="007252E0"/>
    <w:rsid w:val="007261B4"/>
    <w:rsid w:val="00746F34"/>
    <w:rsid w:val="00747150"/>
    <w:rsid w:val="00751F26"/>
    <w:rsid w:val="0077089F"/>
    <w:rsid w:val="007716C2"/>
    <w:rsid w:val="007B0B3B"/>
    <w:rsid w:val="007B3FC2"/>
    <w:rsid w:val="007D1825"/>
    <w:rsid w:val="007E4E85"/>
    <w:rsid w:val="007F262E"/>
    <w:rsid w:val="007F26C0"/>
    <w:rsid w:val="008469A7"/>
    <w:rsid w:val="00894D21"/>
    <w:rsid w:val="008A03D2"/>
    <w:rsid w:val="008A5E53"/>
    <w:rsid w:val="008C513B"/>
    <w:rsid w:val="008E0E31"/>
    <w:rsid w:val="00902541"/>
    <w:rsid w:val="00910619"/>
    <w:rsid w:val="00913DA8"/>
    <w:rsid w:val="00941FAF"/>
    <w:rsid w:val="00964E4A"/>
    <w:rsid w:val="00990B7F"/>
    <w:rsid w:val="009A07AF"/>
    <w:rsid w:val="00A23C32"/>
    <w:rsid w:val="00A754D8"/>
    <w:rsid w:val="00AD28F9"/>
    <w:rsid w:val="00AD7689"/>
    <w:rsid w:val="00AF6752"/>
    <w:rsid w:val="00B0740E"/>
    <w:rsid w:val="00B16DD2"/>
    <w:rsid w:val="00B31130"/>
    <w:rsid w:val="00B33D9D"/>
    <w:rsid w:val="00B433D1"/>
    <w:rsid w:val="00B664B8"/>
    <w:rsid w:val="00BB5CE1"/>
    <w:rsid w:val="00BB7696"/>
    <w:rsid w:val="00BE77C7"/>
    <w:rsid w:val="00C10186"/>
    <w:rsid w:val="00C207CB"/>
    <w:rsid w:val="00C51BBF"/>
    <w:rsid w:val="00C70CC4"/>
    <w:rsid w:val="00C83F77"/>
    <w:rsid w:val="00CB6680"/>
    <w:rsid w:val="00D3053C"/>
    <w:rsid w:val="00D400A0"/>
    <w:rsid w:val="00D527E0"/>
    <w:rsid w:val="00D76719"/>
    <w:rsid w:val="00DA0562"/>
    <w:rsid w:val="00DA0722"/>
    <w:rsid w:val="00DE07D6"/>
    <w:rsid w:val="00DE4F3E"/>
    <w:rsid w:val="00DE72F6"/>
    <w:rsid w:val="00DF5B66"/>
    <w:rsid w:val="00E02AF5"/>
    <w:rsid w:val="00E42BC0"/>
    <w:rsid w:val="00E4774E"/>
    <w:rsid w:val="00E63A6D"/>
    <w:rsid w:val="00E670C2"/>
    <w:rsid w:val="00E73BEC"/>
    <w:rsid w:val="00E81ECF"/>
    <w:rsid w:val="00EB2999"/>
    <w:rsid w:val="00EE5ECC"/>
    <w:rsid w:val="00F0770E"/>
    <w:rsid w:val="00F22650"/>
    <w:rsid w:val="00F43D67"/>
    <w:rsid w:val="00F57917"/>
    <w:rsid w:val="00F91E0F"/>
    <w:rsid w:val="00FA210A"/>
    <w:rsid w:val="00FE0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EEF92"/>
  <w15:docId w15:val="{E2270B33-F06A-45FD-8780-FF719F030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2D552A"/>
    <w:rPr>
      <w:rFonts w:cs="Courier New"/>
    </w:rPr>
  </w:style>
  <w:style w:type="character" w:customStyle="1" w:styleId="ListLabel2">
    <w:name w:val="ListLabel 2"/>
    <w:qFormat/>
    <w:rsid w:val="002D552A"/>
    <w:rPr>
      <w:rFonts w:cs="Courier New"/>
    </w:rPr>
  </w:style>
  <w:style w:type="character" w:customStyle="1" w:styleId="ListLabel3">
    <w:name w:val="ListLabel 3"/>
    <w:qFormat/>
    <w:rsid w:val="002D552A"/>
    <w:rPr>
      <w:rFonts w:cs="Courier New"/>
    </w:rPr>
  </w:style>
  <w:style w:type="character" w:customStyle="1" w:styleId="ListLabel4">
    <w:name w:val="ListLabel 4"/>
    <w:qFormat/>
    <w:rsid w:val="002D552A"/>
    <w:rPr>
      <w:rFonts w:cs="Courier New"/>
    </w:rPr>
  </w:style>
  <w:style w:type="character" w:customStyle="1" w:styleId="ListLabel5">
    <w:name w:val="ListLabel 5"/>
    <w:qFormat/>
    <w:rsid w:val="002D552A"/>
    <w:rPr>
      <w:rFonts w:cs="Courier New"/>
    </w:rPr>
  </w:style>
  <w:style w:type="character" w:customStyle="1" w:styleId="ListLabel6">
    <w:name w:val="ListLabel 6"/>
    <w:qFormat/>
    <w:rsid w:val="002D552A"/>
    <w:rPr>
      <w:rFonts w:cs="Courier New"/>
    </w:rPr>
  </w:style>
  <w:style w:type="paragraph" w:styleId="ad">
    <w:name w:val="Title"/>
    <w:basedOn w:val="a"/>
    <w:next w:val="ae"/>
    <w:qFormat/>
    <w:rsid w:val="002D552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</w:style>
  <w:style w:type="paragraph" w:styleId="af">
    <w:name w:val="List"/>
    <w:basedOn w:val="ae"/>
    <w:rsid w:val="002D552A"/>
    <w:rPr>
      <w:rFonts w:cs="Lucida Sans"/>
    </w:rPr>
  </w:style>
  <w:style w:type="paragraph" w:styleId="af0">
    <w:name w:val="caption"/>
    <w:basedOn w:val="a"/>
    <w:qFormat/>
    <w:rsid w:val="002D552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2D552A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1465</Words>
  <Characters>8352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15</cp:revision>
  <cp:lastPrinted>2019-07-03T08:13:00Z</cp:lastPrinted>
  <dcterms:created xsi:type="dcterms:W3CDTF">2019-04-29T07:26:00Z</dcterms:created>
  <dcterms:modified xsi:type="dcterms:W3CDTF">2022-04-01T12:08:00Z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