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C6CA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EFB189D" w14:textId="77777777" w:rsidR="00B37F64" w:rsidRDefault="00B37F64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1EC01CC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160DC2E2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</w:t>
      </w:r>
      <w:r w:rsidR="00E9614E">
        <w:rPr>
          <w:b/>
          <w:caps/>
          <w:sz w:val="24"/>
          <w:szCs w:val="24"/>
        </w:rPr>
        <w:t>1</w:t>
      </w:r>
      <w:r w:rsidRPr="00711E63">
        <w:rPr>
          <w:b/>
          <w:caps/>
          <w:sz w:val="24"/>
          <w:szCs w:val="24"/>
        </w:rPr>
        <w:t>/25-</w:t>
      </w:r>
      <w:r w:rsidR="00F31D3E">
        <w:rPr>
          <w:b/>
          <w:caps/>
          <w:sz w:val="24"/>
          <w:szCs w:val="24"/>
        </w:rPr>
        <w:t>20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</w:t>
      </w:r>
      <w:r w:rsidR="00E9614E">
        <w:rPr>
          <w:b/>
          <w:sz w:val="24"/>
          <w:szCs w:val="24"/>
        </w:rPr>
        <w:t>7</w:t>
      </w:r>
      <w:r w:rsidR="008A5E53">
        <w:rPr>
          <w:b/>
          <w:sz w:val="24"/>
          <w:szCs w:val="24"/>
        </w:rPr>
        <w:t xml:space="preserve"> ию</w:t>
      </w:r>
      <w:r w:rsidR="00E9614E">
        <w:rPr>
          <w:b/>
          <w:sz w:val="24"/>
          <w:szCs w:val="24"/>
        </w:rPr>
        <w:t>л</w:t>
      </w:r>
      <w:r w:rsidR="008A5E53">
        <w:rPr>
          <w:b/>
          <w:sz w:val="24"/>
          <w:szCs w:val="24"/>
        </w:rPr>
        <w:t>я</w:t>
      </w:r>
      <w:r w:rsidRPr="00711E63">
        <w:rPr>
          <w:b/>
          <w:sz w:val="24"/>
          <w:szCs w:val="24"/>
        </w:rPr>
        <w:t xml:space="preserve"> 2019 г.</w:t>
      </w:r>
    </w:p>
    <w:p w14:paraId="28FA0E6D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1C083987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2939FED" w14:textId="1BFB90D8" w:rsidR="00747150" w:rsidRPr="00711E63" w:rsidRDefault="00F56C81" w:rsidP="00747150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М.Ф.А.о</w:t>
      </w:r>
      <w:proofErr w:type="spellEnd"/>
      <w:r>
        <w:rPr>
          <w:b/>
          <w:sz w:val="24"/>
          <w:szCs w:val="24"/>
        </w:rPr>
        <w:t>.</w:t>
      </w:r>
    </w:p>
    <w:p w14:paraId="746AFD31" w14:textId="77777777" w:rsidR="00E9614E" w:rsidRDefault="00E9614E" w:rsidP="00E9614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</w:p>
    <w:p w14:paraId="4780468D" w14:textId="77777777" w:rsidR="00E9614E" w:rsidRPr="00711E63" w:rsidRDefault="00E9614E" w:rsidP="00E9614E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C207CB">
        <w:rPr>
          <w:sz w:val="24"/>
          <w:szCs w:val="24"/>
        </w:rPr>
        <w:t>Гонопольский</w:t>
      </w:r>
      <w:proofErr w:type="spellEnd"/>
      <w:r w:rsidRPr="00C207CB">
        <w:rPr>
          <w:sz w:val="24"/>
          <w:szCs w:val="24"/>
        </w:rPr>
        <w:t xml:space="preserve"> Р.М., Куркин В.Е., Павлухин А.А., </w:t>
      </w:r>
      <w:proofErr w:type="spellStart"/>
      <w:r w:rsidRPr="00C207CB">
        <w:rPr>
          <w:sz w:val="24"/>
          <w:szCs w:val="24"/>
        </w:rPr>
        <w:t>Пайгачкин</w:t>
      </w:r>
      <w:proofErr w:type="spellEnd"/>
      <w:r w:rsidRPr="00C207CB">
        <w:rPr>
          <w:sz w:val="24"/>
          <w:szCs w:val="24"/>
        </w:rPr>
        <w:t xml:space="preserve"> Ю.В., Свиридов О.В.,</w:t>
      </w:r>
      <w:r w:rsidR="00F31D3E">
        <w:rPr>
          <w:sz w:val="24"/>
          <w:szCs w:val="24"/>
        </w:rPr>
        <w:t xml:space="preserve"> Толчеев М.Н.,</w:t>
      </w:r>
      <w:r w:rsidRPr="00C207CB">
        <w:rPr>
          <w:sz w:val="24"/>
          <w:szCs w:val="24"/>
        </w:rPr>
        <w:t xml:space="preserve"> Царьков П.В., Цветкова А.И., Юрлов П.П.</w:t>
      </w:r>
      <w:bookmarkEnd w:id="0"/>
    </w:p>
    <w:bookmarkEnd w:id="1"/>
    <w:p w14:paraId="1F1F6278" w14:textId="77777777" w:rsidR="00E9614E" w:rsidRPr="00711E63" w:rsidRDefault="00E9614E" w:rsidP="00E9614E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121167DE" w14:textId="38F2BB19" w:rsidR="00D400A0" w:rsidRDefault="00E6035C" w:rsidP="00F31D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E9614E">
        <w:rPr>
          <w:sz w:val="24"/>
          <w:szCs w:val="24"/>
        </w:rPr>
        <w:t xml:space="preserve"> при участии адвоката </w:t>
      </w:r>
      <w:proofErr w:type="spellStart"/>
      <w:r w:rsidR="00F31D3E">
        <w:rPr>
          <w:sz w:val="24"/>
          <w:szCs w:val="24"/>
        </w:rPr>
        <w:t>М</w:t>
      </w:r>
      <w:r w:rsidR="00F56C81">
        <w:rPr>
          <w:sz w:val="24"/>
          <w:szCs w:val="24"/>
        </w:rPr>
        <w:t>.</w:t>
      </w:r>
      <w:r w:rsidR="00F31D3E">
        <w:rPr>
          <w:sz w:val="24"/>
          <w:szCs w:val="24"/>
        </w:rPr>
        <w:t>Ф.А.о</w:t>
      </w:r>
      <w:proofErr w:type="spellEnd"/>
      <w:r w:rsidR="00E9614E">
        <w:rPr>
          <w:sz w:val="24"/>
          <w:szCs w:val="24"/>
        </w:rPr>
        <w:t>.,</w:t>
      </w:r>
      <w:r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proofErr w:type="spellStart"/>
      <w:r w:rsidR="00F31D3E">
        <w:rPr>
          <w:sz w:val="24"/>
          <w:szCs w:val="24"/>
        </w:rPr>
        <w:t>М</w:t>
      </w:r>
      <w:r w:rsidR="00F56C81">
        <w:rPr>
          <w:sz w:val="24"/>
          <w:szCs w:val="24"/>
        </w:rPr>
        <w:t>.</w:t>
      </w:r>
      <w:r w:rsidR="00F31D3E">
        <w:rPr>
          <w:sz w:val="24"/>
          <w:szCs w:val="24"/>
        </w:rPr>
        <w:t>Ф.А.о</w:t>
      </w:r>
      <w:proofErr w:type="spellEnd"/>
      <w:r w:rsidR="00F31D3E">
        <w:rPr>
          <w:sz w:val="24"/>
          <w:szCs w:val="24"/>
        </w:rPr>
        <w:t>.,</w:t>
      </w:r>
    </w:p>
    <w:p w14:paraId="40CA740F" w14:textId="77777777" w:rsidR="00F31D3E" w:rsidRDefault="00F31D3E" w:rsidP="00F31D3E">
      <w:pPr>
        <w:ind w:firstLine="708"/>
        <w:jc w:val="both"/>
        <w:rPr>
          <w:b/>
          <w:sz w:val="24"/>
          <w:szCs w:val="24"/>
        </w:rPr>
      </w:pPr>
    </w:p>
    <w:p w14:paraId="31D33712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0EF47C4B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5450F90D" w14:textId="1F382189" w:rsidR="00F31D3E" w:rsidRDefault="00F31D3E" w:rsidP="00E9614E">
      <w:pPr>
        <w:pStyle w:val="af3"/>
        <w:ind w:firstLine="708"/>
        <w:jc w:val="both"/>
        <w:rPr>
          <w:szCs w:val="24"/>
        </w:rPr>
      </w:pPr>
      <w:r w:rsidRPr="00BF1D00">
        <w:rPr>
          <w:szCs w:val="24"/>
        </w:rPr>
        <w:t xml:space="preserve">В Адвокатскую палату Московской области </w:t>
      </w:r>
      <w:r>
        <w:rPr>
          <w:szCs w:val="24"/>
        </w:rPr>
        <w:t>3.06</w:t>
      </w:r>
      <w:r w:rsidRPr="00BF1D00">
        <w:rPr>
          <w:szCs w:val="24"/>
        </w:rPr>
        <w:t>.2019</w:t>
      </w:r>
      <w:r>
        <w:rPr>
          <w:szCs w:val="24"/>
        </w:rPr>
        <w:t xml:space="preserve"> </w:t>
      </w:r>
      <w:r w:rsidRPr="00BF1D00">
        <w:rPr>
          <w:szCs w:val="24"/>
        </w:rPr>
        <w:t>поступило</w:t>
      </w:r>
      <w:r>
        <w:rPr>
          <w:szCs w:val="24"/>
        </w:rPr>
        <w:t xml:space="preserve"> </w:t>
      </w:r>
      <w:r w:rsidRPr="00BF1D00">
        <w:rPr>
          <w:szCs w:val="24"/>
        </w:rPr>
        <w:t xml:space="preserve">представление первого вице-президента АПМО Толчеева М.Н. в отношении адвоката </w:t>
      </w:r>
      <w:proofErr w:type="spellStart"/>
      <w:r w:rsidR="00F56C81">
        <w:rPr>
          <w:szCs w:val="24"/>
        </w:rPr>
        <w:t>М.Ф.А.о</w:t>
      </w:r>
      <w:proofErr w:type="spellEnd"/>
      <w:r w:rsidR="00F56C81">
        <w:rPr>
          <w:szCs w:val="24"/>
        </w:rPr>
        <w:t>.</w:t>
      </w:r>
      <w:r w:rsidRPr="00BF1D00">
        <w:rPr>
          <w:szCs w:val="24"/>
          <w:shd w:val="clear" w:color="auto" w:fill="FFFFFF"/>
        </w:rPr>
        <w:t xml:space="preserve">, </w:t>
      </w:r>
      <w:r w:rsidRPr="00BF1D00">
        <w:t>имеющего регистрационный номер</w:t>
      </w:r>
      <w:proofErr w:type="gramStart"/>
      <w:r w:rsidRPr="00BF1D00">
        <w:t xml:space="preserve"> </w:t>
      </w:r>
      <w:r w:rsidR="00F56C81">
        <w:t>….</w:t>
      </w:r>
      <w:proofErr w:type="gramEnd"/>
      <w:r w:rsidR="00F56C81">
        <w:t>.</w:t>
      </w:r>
      <w:r>
        <w:t xml:space="preserve"> </w:t>
      </w:r>
      <w:r w:rsidRPr="00BF1D00">
        <w:t>в реестре адвокатов Московской области, избранная форма адвокатского образования –</w:t>
      </w:r>
      <w:r>
        <w:t xml:space="preserve"> </w:t>
      </w:r>
      <w:r w:rsidR="00F56C81">
        <w:t>…..</w:t>
      </w:r>
    </w:p>
    <w:p w14:paraId="416F3D37" w14:textId="46F76812" w:rsidR="002E3B56" w:rsidRPr="00F31D3E" w:rsidRDefault="00F31D3E" w:rsidP="00E9614E">
      <w:pPr>
        <w:pStyle w:val="af3"/>
        <w:ind w:firstLine="708"/>
        <w:jc w:val="both"/>
        <w:rPr>
          <w:szCs w:val="24"/>
        </w:rPr>
      </w:pPr>
      <w:r w:rsidRPr="00F31D3E">
        <w:rPr>
          <w:szCs w:val="24"/>
        </w:rPr>
        <w:t>В представлении и прилагаемом к нему обращения судьи О</w:t>
      </w:r>
      <w:r w:rsidR="00F56C81">
        <w:rPr>
          <w:szCs w:val="24"/>
        </w:rPr>
        <w:t>.</w:t>
      </w:r>
      <w:r w:rsidRPr="00F31D3E">
        <w:rPr>
          <w:szCs w:val="24"/>
        </w:rPr>
        <w:t xml:space="preserve"> районного суда г. В</w:t>
      </w:r>
      <w:r w:rsidR="00F56C81">
        <w:rPr>
          <w:szCs w:val="24"/>
        </w:rPr>
        <w:t>.</w:t>
      </w:r>
      <w:r w:rsidRPr="00F31D3E">
        <w:rPr>
          <w:szCs w:val="24"/>
        </w:rPr>
        <w:t xml:space="preserve"> </w:t>
      </w:r>
      <w:r>
        <w:rPr>
          <w:szCs w:val="24"/>
        </w:rPr>
        <w:t>сообщается</w:t>
      </w:r>
      <w:r w:rsidRPr="00F31D3E">
        <w:rPr>
          <w:szCs w:val="24"/>
        </w:rPr>
        <w:t>, что на 13.03.2019 г. на 14.30 ч. было назначено судебное заседание по рассмотрению ходатайства следователя о продлении срока содержания под стражей М</w:t>
      </w:r>
      <w:r w:rsidR="00F56C81">
        <w:rPr>
          <w:szCs w:val="24"/>
        </w:rPr>
        <w:t>.</w:t>
      </w:r>
      <w:r w:rsidRPr="00F31D3E">
        <w:rPr>
          <w:szCs w:val="24"/>
        </w:rPr>
        <w:t xml:space="preserve">Д.А., защиту которого осуществляет адвокат </w:t>
      </w:r>
      <w:proofErr w:type="spellStart"/>
      <w:r w:rsidRPr="00F31D3E">
        <w:rPr>
          <w:szCs w:val="24"/>
        </w:rPr>
        <w:t>М</w:t>
      </w:r>
      <w:r w:rsidR="00F56C81">
        <w:rPr>
          <w:szCs w:val="24"/>
        </w:rPr>
        <w:t>.</w:t>
      </w:r>
      <w:r w:rsidRPr="00F31D3E">
        <w:rPr>
          <w:szCs w:val="24"/>
        </w:rPr>
        <w:t>Ф.А.о</w:t>
      </w:r>
      <w:proofErr w:type="spellEnd"/>
      <w:r w:rsidRPr="00F31D3E">
        <w:rPr>
          <w:szCs w:val="24"/>
        </w:rPr>
        <w:t>. Адвокат телефонограммой был извещён об указанной дате судебного заседания. Адвокат явился только в 16.40 ч. и потребовал предоставить ему свидание с подзащитным, в связи с чем судебное заседание было открыто только в 16.50 ч.</w:t>
      </w:r>
    </w:p>
    <w:p w14:paraId="638C4A7C" w14:textId="77777777" w:rsidR="002E3B56" w:rsidRDefault="00E9614E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F31D3E">
        <w:rPr>
          <w:sz w:val="24"/>
          <w:szCs w:val="24"/>
        </w:rPr>
        <w:t>4</w:t>
      </w:r>
      <w:r>
        <w:rPr>
          <w:sz w:val="24"/>
          <w:szCs w:val="24"/>
        </w:rPr>
        <w:t>.06</w:t>
      </w:r>
      <w:r w:rsidR="002E3B56">
        <w:rPr>
          <w:sz w:val="24"/>
          <w:szCs w:val="24"/>
        </w:rPr>
        <w:t>.2019 г. распоряжением Президента Адвокатской палаты Московской области в отношении адвоката было возбуждено дисциплинарное производство.</w:t>
      </w:r>
    </w:p>
    <w:p w14:paraId="18125948" w14:textId="54C91228" w:rsidR="002E3B56" w:rsidRPr="00F31D3E" w:rsidRDefault="002E3B56" w:rsidP="002E3B56">
      <w:pPr>
        <w:ind w:firstLine="708"/>
        <w:jc w:val="both"/>
        <w:rPr>
          <w:rFonts w:eastAsia="Calibri"/>
          <w:sz w:val="24"/>
          <w:szCs w:val="24"/>
        </w:rPr>
      </w:pPr>
      <w:r w:rsidRPr="00F31D3E">
        <w:rPr>
          <w:rFonts w:eastAsia="Calibri"/>
          <w:sz w:val="24"/>
          <w:szCs w:val="24"/>
        </w:rPr>
        <w:t xml:space="preserve">Квалификационная комиссия </w:t>
      </w:r>
      <w:r w:rsidR="009F44F5" w:rsidRPr="00F31D3E">
        <w:rPr>
          <w:rFonts w:eastAsia="Calibri"/>
          <w:sz w:val="24"/>
          <w:szCs w:val="24"/>
        </w:rPr>
        <w:t>2</w:t>
      </w:r>
      <w:r w:rsidR="00F31D3E" w:rsidRPr="00F31D3E">
        <w:rPr>
          <w:rFonts w:eastAsia="Calibri"/>
          <w:sz w:val="24"/>
          <w:szCs w:val="24"/>
        </w:rPr>
        <w:t>7</w:t>
      </w:r>
      <w:r w:rsidR="009F44F5" w:rsidRPr="00F31D3E">
        <w:rPr>
          <w:rFonts w:eastAsia="Calibri"/>
          <w:sz w:val="24"/>
          <w:szCs w:val="24"/>
        </w:rPr>
        <w:t>.06.2019</w:t>
      </w:r>
      <w:r w:rsidRPr="00F31D3E">
        <w:rPr>
          <w:rFonts w:eastAsia="Calibri"/>
          <w:sz w:val="24"/>
          <w:szCs w:val="24"/>
        </w:rPr>
        <w:t xml:space="preserve"> дала заключение </w:t>
      </w:r>
      <w:r w:rsidR="00F31D3E" w:rsidRPr="00F31D3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proofErr w:type="spellStart"/>
      <w:r w:rsidR="00F56C81">
        <w:rPr>
          <w:sz w:val="24"/>
          <w:szCs w:val="24"/>
        </w:rPr>
        <w:t>М.Ф.А.о</w:t>
      </w:r>
      <w:proofErr w:type="spellEnd"/>
      <w:r w:rsidR="00F56C81">
        <w:rPr>
          <w:sz w:val="24"/>
          <w:szCs w:val="24"/>
        </w:rPr>
        <w:t>.</w:t>
      </w:r>
      <w:r w:rsidR="00F31D3E" w:rsidRPr="00F31D3E">
        <w:rPr>
          <w:sz w:val="24"/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12F7D7A8" w14:textId="77777777" w:rsidR="009F44F5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4918F9DC" w14:textId="77777777" w:rsidR="009F44F5" w:rsidRPr="00F57917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 w:rsidR="00F31D3E">
        <w:rPr>
          <w:sz w:val="24"/>
          <w:szCs w:val="24"/>
          <w:lang w:eastAsia="en-US"/>
        </w:rPr>
        <w:t xml:space="preserve">заслушав устные пояснения адвоката, </w:t>
      </w:r>
      <w:r w:rsidR="009F44F5"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5E363EBE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</w:t>
      </w:r>
      <w:r w:rsidRPr="009F44F5">
        <w:rPr>
          <w:sz w:val="24"/>
          <w:szCs w:val="24"/>
          <w:lang w:eastAsia="en-US"/>
        </w:rPr>
        <w:lastRenderedPageBreak/>
        <w:t xml:space="preserve">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6211E659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63BED0AD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2A586FB7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1DC2846B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A5EB48B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2E4110C3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112CE1A2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01D8C0B3" w14:textId="77777777" w:rsidR="00F31D3E" w:rsidRDefault="009F44F5" w:rsidP="00F31D3E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>
        <w:rPr>
          <w:sz w:val="24"/>
          <w:szCs w:val="24"/>
          <w:lang w:eastAsia="en-US"/>
        </w:rPr>
        <w:t xml:space="preserve">, что </w:t>
      </w:r>
      <w:r w:rsidR="00F31D3E" w:rsidRPr="00F31D3E">
        <w:rPr>
          <w:sz w:val="24"/>
          <w:szCs w:val="24"/>
          <w:lang w:eastAsia="en-US"/>
        </w:rPr>
        <w:t>адвокат не был заблаговременно уведомлен следователем, как указывает адвокат</w:t>
      </w:r>
      <w:r w:rsidR="00D61C71">
        <w:rPr>
          <w:sz w:val="24"/>
          <w:szCs w:val="24"/>
          <w:lang w:eastAsia="en-US"/>
        </w:rPr>
        <w:t>,</w:t>
      </w:r>
      <w:r w:rsidR="00F31D3E" w:rsidRPr="00F31D3E">
        <w:rPr>
          <w:sz w:val="24"/>
          <w:szCs w:val="24"/>
          <w:lang w:eastAsia="en-US"/>
        </w:rPr>
        <w:t xml:space="preserve"> «был поставлен перед фактом», без учёта занятости адвоката. </w:t>
      </w:r>
      <w:r w:rsidR="00F31D3E">
        <w:rPr>
          <w:sz w:val="24"/>
          <w:szCs w:val="24"/>
          <w:lang w:eastAsia="en-US"/>
        </w:rPr>
        <w:t xml:space="preserve">Совет соглашается с выводом </w:t>
      </w:r>
      <w:r w:rsidR="00F31D3E" w:rsidRPr="00F31D3E">
        <w:rPr>
          <w:sz w:val="24"/>
          <w:szCs w:val="24"/>
          <w:lang w:eastAsia="en-US"/>
        </w:rPr>
        <w:t>Комисси</w:t>
      </w:r>
      <w:r w:rsidR="00F31D3E">
        <w:rPr>
          <w:sz w:val="24"/>
          <w:szCs w:val="24"/>
          <w:lang w:eastAsia="en-US"/>
        </w:rPr>
        <w:t>и</w:t>
      </w:r>
      <w:r w:rsidR="00F31D3E" w:rsidRPr="00F31D3E">
        <w:rPr>
          <w:sz w:val="24"/>
          <w:szCs w:val="24"/>
          <w:lang w:eastAsia="en-US"/>
        </w:rPr>
        <w:t xml:space="preserve"> </w:t>
      </w:r>
      <w:r w:rsidR="00F31D3E">
        <w:rPr>
          <w:sz w:val="24"/>
          <w:szCs w:val="24"/>
          <w:lang w:eastAsia="en-US"/>
        </w:rPr>
        <w:t xml:space="preserve">об </w:t>
      </w:r>
      <w:r w:rsidR="00F31D3E" w:rsidRPr="00F31D3E">
        <w:rPr>
          <w:sz w:val="24"/>
          <w:szCs w:val="24"/>
          <w:lang w:eastAsia="en-US"/>
        </w:rPr>
        <w:t>общеизвестн</w:t>
      </w:r>
      <w:r w:rsidR="00F31D3E">
        <w:rPr>
          <w:sz w:val="24"/>
          <w:szCs w:val="24"/>
          <w:lang w:eastAsia="en-US"/>
        </w:rPr>
        <w:t>ости</w:t>
      </w:r>
      <w:r w:rsidR="00F31D3E" w:rsidRPr="00F31D3E">
        <w:rPr>
          <w:sz w:val="24"/>
          <w:szCs w:val="24"/>
          <w:lang w:eastAsia="en-US"/>
        </w:rPr>
        <w:t xml:space="preserve"> факт</w:t>
      </w:r>
      <w:r w:rsidR="00F31D3E">
        <w:rPr>
          <w:sz w:val="24"/>
          <w:szCs w:val="24"/>
          <w:lang w:eastAsia="en-US"/>
        </w:rPr>
        <w:t>а</w:t>
      </w:r>
      <w:r w:rsidR="00F31D3E" w:rsidRPr="00F31D3E">
        <w:rPr>
          <w:sz w:val="24"/>
          <w:szCs w:val="24"/>
          <w:lang w:eastAsia="en-US"/>
        </w:rPr>
        <w:t xml:space="preserve"> сложной транспортной ситуации на дорогах, что в условиях ненадлежащего уведомления, не позволило адвокату заблаговременно спланировать поездку. При таких обстоятельствах, опоздание адвоката не явилось следствием его небрежного отношения к исполнению требований </w:t>
      </w:r>
      <w:r w:rsidR="00710115">
        <w:rPr>
          <w:sz w:val="24"/>
          <w:szCs w:val="24"/>
        </w:rPr>
        <w:t>Кодекса профессиональной этики адвоката</w:t>
      </w:r>
      <w:r w:rsidR="00F31D3E" w:rsidRPr="00F31D3E">
        <w:rPr>
          <w:sz w:val="24"/>
          <w:szCs w:val="24"/>
          <w:lang w:eastAsia="en-US"/>
        </w:rPr>
        <w:t>. Кроме того, опоздание адвоката не привело к срыву судебного заседания.</w:t>
      </w:r>
    </w:p>
    <w:p w14:paraId="73653305" w14:textId="7A05CB32" w:rsidR="001B430B" w:rsidRDefault="001B430B" w:rsidP="00F31D3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отмечает, что требование свидания с подзащитным не может вменяться адвокату в качестве неправомерного действия как в принципе, так и по обстоятельствам дела, т.к. свидетельствует о добросовестном подходе </w:t>
      </w:r>
      <w:r>
        <w:rPr>
          <w:sz w:val="24"/>
          <w:szCs w:val="24"/>
        </w:rPr>
        <w:t xml:space="preserve">адвоката </w:t>
      </w:r>
      <w:proofErr w:type="spellStart"/>
      <w:r>
        <w:rPr>
          <w:sz w:val="24"/>
          <w:szCs w:val="24"/>
        </w:rPr>
        <w:t>М</w:t>
      </w:r>
      <w:r w:rsidR="00F56C81">
        <w:rPr>
          <w:sz w:val="24"/>
          <w:szCs w:val="24"/>
        </w:rPr>
        <w:t>.</w:t>
      </w:r>
      <w:r>
        <w:rPr>
          <w:sz w:val="24"/>
          <w:szCs w:val="24"/>
        </w:rPr>
        <w:t>Ф.А.о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  <w:lang w:eastAsia="en-US"/>
        </w:rPr>
        <w:t>к осуществлению защиты своего доверителя.</w:t>
      </w:r>
    </w:p>
    <w:p w14:paraId="0C63362A" w14:textId="2EF04AE7" w:rsidR="002E3B56" w:rsidRDefault="009F44F5" w:rsidP="00F31D3E">
      <w:pPr>
        <w:ind w:firstLine="708"/>
        <w:jc w:val="both"/>
        <w:rPr>
          <w:sz w:val="24"/>
          <w:szCs w:val="24"/>
        </w:rPr>
      </w:pPr>
      <w:r w:rsidRPr="009F44F5">
        <w:rPr>
          <w:sz w:val="24"/>
          <w:szCs w:val="24"/>
          <w:lang w:eastAsia="en-US"/>
        </w:rPr>
        <w:t>Таким образом, доводы жалобы заявителя не находят своего подтверждения в материалах дисциплинарного производства.</w:t>
      </w:r>
      <w:r w:rsidR="00B83124">
        <w:rPr>
          <w:sz w:val="24"/>
          <w:szCs w:val="24"/>
          <w:lang w:eastAsia="en-US"/>
        </w:rPr>
        <w:t xml:space="preserve"> </w:t>
      </w:r>
      <w:r w:rsidR="002E3B56"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proofErr w:type="spellStart"/>
      <w:r w:rsidR="00710115">
        <w:rPr>
          <w:sz w:val="24"/>
          <w:szCs w:val="24"/>
        </w:rPr>
        <w:t>М</w:t>
      </w:r>
      <w:r w:rsidR="00F56C81">
        <w:rPr>
          <w:sz w:val="24"/>
          <w:szCs w:val="24"/>
        </w:rPr>
        <w:t>.</w:t>
      </w:r>
      <w:r w:rsidR="00710115">
        <w:rPr>
          <w:sz w:val="24"/>
          <w:szCs w:val="24"/>
        </w:rPr>
        <w:t>Ф.А.о</w:t>
      </w:r>
      <w:proofErr w:type="spellEnd"/>
      <w:r w:rsidR="00B83124">
        <w:rPr>
          <w:sz w:val="24"/>
          <w:szCs w:val="24"/>
        </w:rPr>
        <w:t>.</w:t>
      </w:r>
      <w:r w:rsidR="002E3B56">
        <w:rPr>
          <w:sz w:val="24"/>
          <w:szCs w:val="24"/>
        </w:rPr>
        <w:t xml:space="preserve"> нарушений ФЗ «Об адвокатской деятельности и адвокатуре в </w:t>
      </w:r>
      <w:r w:rsidR="002E3B56">
        <w:rPr>
          <w:sz w:val="24"/>
          <w:szCs w:val="24"/>
        </w:rPr>
        <w:lastRenderedPageBreak/>
        <w:t>РФ» и Кодекса профессиональной этики адвоката, и надлежащем исполнении своих профессиональных обязанностей</w:t>
      </w:r>
      <w:r w:rsidR="00710115">
        <w:rPr>
          <w:sz w:val="24"/>
          <w:szCs w:val="24"/>
        </w:rPr>
        <w:t>.</w:t>
      </w:r>
    </w:p>
    <w:p w14:paraId="5521B0AA" w14:textId="77777777" w:rsidR="001B430B" w:rsidRDefault="001B430B" w:rsidP="00F31D3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Одновременно Совет обращает внимание адвоката на необходимость </w:t>
      </w:r>
      <w:r w:rsidR="00B261DF">
        <w:rPr>
          <w:sz w:val="24"/>
          <w:szCs w:val="24"/>
        </w:rPr>
        <w:t xml:space="preserve">(особенно в потенциально </w:t>
      </w:r>
      <w:r>
        <w:rPr>
          <w:sz w:val="24"/>
          <w:szCs w:val="24"/>
        </w:rPr>
        <w:t>конфликтных ситуациях</w:t>
      </w:r>
      <w:r w:rsidR="00B261DF">
        <w:rPr>
          <w:sz w:val="24"/>
          <w:szCs w:val="24"/>
        </w:rPr>
        <w:t>)</w:t>
      </w:r>
      <w:r>
        <w:rPr>
          <w:sz w:val="24"/>
          <w:szCs w:val="24"/>
        </w:rPr>
        <w:t xml:space="preserve"> заручаться доказательствами и предъявлять подтверждения предпринятых действий по уведомлению </w:t>
      </w:r>
      <w:r w:rsidR="00B261DF">
        <w:rPr>
          <w:sz w:val="24"/>
          <w:szCs w:val="24"/>
        </w:rPr>
        <w:t xml:space="preserve">следователя или суда </w:t>
      </w:r>
      <w:r>
        <w:rPr>
          <w:sz w:val="24"/>
          <w:szCs w:val="24"/>
        </w:rPr>
        <w:t>о возможном опоздании на следственное действие или в судебное заседание</w:t>
      </w:r>
      <w:r w:rsidR="00B261DF">
        <w:rPr>
          <w:sz w:val="24"/>
          <w:szCs w:val="24"/>
        </w:rPr>
        <w:t>, в том числе, и по независящим от адвоката причинам</w:t>
      </w:r>
      <w:r>
        <w:rPr>
          <w:sz w:val="24"/>
          <w:szCs w:val="24"/>
        </w:rPr>
        <w:t xml:space="preserve">.  </w:t>
      </w:r>
    </w:p>
    <w:p w14:paraId="08834792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2F5D6F67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</w:p>
    <w:p w14:paraId="2E878136" w14:textId="77777777" w:rsidR="002E3B56" w:rsidRDefault="002E3B56" w:rsidP="002E3B56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F74B056" w14:textId="77777777" w:rsidR="00A750EE" w:rsidRDefault="00A750EE" w:rsidP="002E3B56">
      <w:pPr>
        <w:ind w:left="3545" w:firstLine="709"/>
        <w:rPr>
          <w:b/>
          <w:sz w:val="24"/>
          <w:szCs w:val="24"/>
        </w:rPr>
      </w:pPr>
    </w:p>
    <w:p w14:paraId="5A9DA42A" w14:textId="7B9EB86C" w:rsidR="00D527E0" w:rsidRDefault="00C32DE9" w:rsidP="002E3B56">
      <w:pPr>
        <w:ind w:firstLine="708"/>
        <w:jc w:val="both"/>
        <w:rPr>
          <w:sz w:val="24"/>
          <w:szCs w:val="24"/>
        </w:rPr>
      </w:pPr>
      <w:r w:rsidRPr="00710115">
        <w:rPr>
          <w:sz w:val="24"/>
          <w:szCs w:val="24"/>
        </w:rPr>
        <w:t>П</w:t>
      </w:r>
      <w:r w:rsidR="002E3B56" w:rsidRPr="00710115">
        <w:rPr>
          <w:sz w:val="24"/>
          <w:szCs w:val="24"/>
        </w:rPr>
        <w:t xml:space="preserve">рекратить дисциплинарное производство в отношении адвоката </w:t>
      </w:r>
      <w:proofErr w:type="spellStart"/>
      <w:r w:rsidR="00F56C81">
        <w:rPr>
          <w:sz w:val="24"/>
          <w:szCs w:val="24"/>
        </w:rPr>
        <w:t>М.Ф.А.о</w:t>
      </w:r>
      <w:proofErr w:type="spellEnd"/>
      <w:r w:rsidR="00F56C81">
        <w:rPr>
          <w:sz w:val="24"/>
          <w:szCs w:val="24"/>
        </w:rPr>
        <w:t>.</w:t>
      </w:r>
      <w:r w:rsidR="00710115" w:rsidRPr="00710115">
        <w:rPr>
          <w:sz w:val="24"/>
          <w:szCs w:val="24"/>
          <w:shd w:val="clear" w:color="auto" w:fill="FFFFFF"/>
        </w:rPr>
        <w:t xml:space="preserve">, </w:t>
      </w:r>
      <w:r w:rsidR="00710115" w:rsidRPr="00710115">
        <w:rPr>
          <w:sz w:val="24"/>
          <w:szCs w:val="24"/>
        </w:rPr>
        <w:t>имеющего регистрационный номер</w:t>
      </w:r>
      <w:proofErr w:type="gramStart"/>
      <w:r w:rsidR="00710115" w:rsidRPr="00710115">
        <w:rPr>
          <w:sz w:val="24"/>
          <w:szCs w:val="24"/>
        </w:rPr>
        <w:t xml:space="preserve"> </w:t>
      </w:r>
      <w:r w:rsidR="00F56C81">
        <w:rPr>
          <w:sz w:val="24"/>
          <w:szCs w:val="24"/>
        </w:rPr>
        <w:t>….</w:t>
      </w:r>
      <w:proofErr w:type="gramEnd"/>
      <w:r w:rsidR="00F56C81">
        <w:rPr>
          <w:sz w:val="24"/>
          <w:szCs w:val="24"/>
        </w:rPr>
        <w:t>.</w:t>
      </w:r>
      <w:r w:rsidR="00710115" w:rsidRPr="00710115">
        <w:rPr>
          <w:sz w:val="24"/>
          <w:szCs w:val="24"/>
        </w:rPr>
        <w:t xml:space="preserve"> </w:t>
      </w:r>
      <w:r w:rsidR="002E3B56" w:rsidRPr="00710115">
        <w:rPr>
          <w:sz w:val="24"/>
          <w:szCs w:val="24"/>
          <w:shd w:val="clear" w:color="auto" w:fill="FFFFFF"/>
        </w:rPr>
        <w:t>в реестре адвокатов Московской области</w:t>
      </w:r>
      <w:r w:rsidR="00B83124" w:rsidRPr="00710115">
        <w:rPr>
          <w:sz w:val="24"/>
          <w:szCs w:val="24"/>
          <w:shd w:val="clear" w:color="auto" w:fill="FFFFFF"/>
        </w:rPr>
        <w:t xml:space="preserve">, </w:t>
      </w:r>
      <w:r w:rsidR="002E3B56" w:rsidRPr="00710115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</w:t>
      </w:r>
      <w:r w:rsidR="002E3B56">
        <w:rPr>
          <w:sz w:val="24"/>
          <w:szCs w:val="24"/>
        </w:rPr>
        <w:t xml:space="preserve"> этики адвоката и надлежащего исполнения своих обязанностей</w:t>
      </w:r>
      <w:r w:rsidR="00710115">
        <w:rPr>
          <w:sz w:val="24"/>
          <w:szCs w:val="24"/>
        </w:rPr>
        <w:t>.</w:t>
      </w:r>
    </w:p>
    <w:p w14:paraId="6CAFBFB0" w14:textId="77777777" w:rsidR="008A5E53" w:rsidRDefault="008A5E53" w:rsidP="003617B0">
      <w:pPr>
        <w:jc w:val="both"/>
        <w:rPr>
          <w:sz w:val="24"/>
          <w:szCs w:val="24"/>
        </w:rPr>
      </w:pPr>
    </w:p>
    <w:p w14:paraId="2D59BA60" w14:textId="77777777" w:rsidR="00284A92" w:rsidRPr="00EE7077" w:rsidRDefault="00B83124" w:rsidP="008A5E53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664FBD07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90A80" w14:textId="77777777" w:rsidR="00A72613" w:rsidRDefault="00A72613" w:rsidP="005F0EBD">
      <w:r>
        <w:separator/>
      </w:r>
    </w:p>
  </w:endnote>
  <w:endnote w:type="continuationSeparator" w:id="0">
    <w:p w14:paraId="57534891" w14:textId="77777777" w:rsidR="00A72613" w:rsidRDefault="00A72613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9ED8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6FEE05FB" w14:textId="77777777" w:rsidR="008A5E53" w:rsidRDefault="00B83124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D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9684EEB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B3BBF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B2AD" w14:textId="77777777" w:rsidR="00A72613" w:rsidRDefault="00A72613" w:rsidP="005F0EBD">
      <w:r>
        <w:separator/>
      </w:r>
    </w:p>
  </w:footnote>
  <w:footnote w:type="continuationSeparator" w:id="0">
    <w:p w14:paraId="19B64D53" w14:textId="77777777" w:rsidR="00A72613" w:rsidRDefault="00A72613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6844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2835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7566" w14:textId="77777777" w:rsidR="008A5E53" w:rsidRDefault="008A5E53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463B4"/>
    <w:rsid w:val="00150A36"/>
    <w:rsid w:val="00164C7B"/>
    <w:rsid w:val="001B0467"/>
    <w:rsid w:val="001B3A68"/>
    <w:rsid w:val="001B430B"/>
    <w:rsid w:val="001D1E34"/>
    <w:rsid w:val="001D2033"/>
    <w:rsid w:val="00226DB5"/>
    <w:rsid w:val="002727A5"/>
    <w:rsid w:val="00284A92"/>
    <w:rsid w:val="00295214"/>
    <w:rsid w:val="002A79B5"/>
    <w:rsid w:val="002C4787"/>
    <w:rsid w:val="002D552A"/>
    <w:rsid w:val="002E1EDB"/>
    <w:rsid w:val="002E3B56"/>
    <w:rsid w:val="002E4ECE"/>
    <w:rsid w:val="003274CC"/>
    <w:rsid w:val="003617B0"/>
    <w:rsid w:val="00397DF0"/>
    <w:rsid w:val="003B34D1"/>
    <w:rsid w:val="003C5607"/>
    <w:rsid w:val="003F7AFA"/>
    <w:rsid w:val="004D496F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57772"/>
    <w:rsid w:val="00686CD8"/>
    <w:rsid w:val="006D07BC"/>
    <w:rsid w:val="00710115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469A7"/>
    <w:rsid w:val="00894D21"/>
    <w:rsid w:val="008A5E53"/>
    <w:rsid w:val="008C513B"/>
    <w:rsid w:val="00910619"/>
    <w:rsid w:val="00913DA8"/>
    <w:rsid w:val="00915D91"/>
    <w:rsid w:val="00941FAF"/>
    <w:rsid w:val="00964E4A"/>
    <w:rsid w:val="009A07AF"/>
    <w:rsid w:val="009F44F5"/>
    <w:rsid w:val="00A23C32"/>
    <w:rsid w:val="00A72613"/>
    <w:rsid w:val="00A750EE"/>
    <w:rsid w:val="00AB14E1"/>
    <w:rsid w:val="00AD28F9"/>
    <w:rsid w:val="00AF6752"/>
    <w:rsid w:val="00B0740E"/>
    <w:rsid w:val="00B16DD2"/>
    <w:rsid w:val="00B261DF"/>
    <w:rsid w:val="00B31130"/>
    <w:rsid w:val="00B33D9D"/>
    <w:rsid w:val="00B37F64"/>
    <w:rsid w:val="00B433D1"/>
    <w:rsid w:val="00B664B8"/>
    <w:rsid w:val="00B83124"/>
    <w:rsid w:val="00BA4FDE"/>
    <w:rsid w:val="00BE77C7"/>
    <w:rsid w:val="00C10186"/>
    <w:rsid w:val="00C207CB"/>
    <w:rsid w:val="00C32DE9"/>
    <w:rsid w:val="00C51BBF"/>
    <w:rsid w:val="00C70CC4"/>
    <w:rsid w:val="00C83F77"/>
    <w:rsid w:val="00CB6680"/>
    <w:rsid w:val="00D3053C"/>
    <w:rsid w:val="00D400A0"/>
    <w:rsid w:val="00D527E0"/>
    <w:rsid w:val="00D61C71"/>
    <w:rsid w:val="00D76719"/>
    <w:rsid w:val="00DA0562"/>
    <w:rsid w:val="00DA0722"/>
    <w:rsid w:val="00DC3A8E"/>
    <w:rsid w:val="00DE07D6"/>
    <w:rsid w:val="00DE4F3E"/>
    <w:rsid w:val="00DE72F6"/>
    <w:rsid w:val="00E02AF5"/>
    <w:rsid w:val="00E42BC0"/>
    <w:rsid w:val="00E4774E"/>
    <w:rsid w:val="00E6035C"/>
    <w:rsid w:val="00E63A6D"/>
    <w:rsid w:val="00E670C2"/>
    <w:rsid w:val="00E73BEC"/>
    <w:rsid w:val="00E81ECF"/>
    <w:rsid w:val="00E9614E"/>
    <w:rsid w:val="00EB2999"/>
    <w:rsid w:val="00EE5ECC"/>
    <w:rsid w:val="00F0770E"/>
    <w:rsid w:val="00F22650"/>
    <w:rsid w:val="00F31D3E"/>
    <w:rsid w:val="00F43D67"/>
    <w:rsid w:val="00F56C81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2243"/>
  <w15:docId w15:val="{7BE5804F-530F-4171-B081-DD505C68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2019-07-30T10:09:00Z</cp:lastPrinted>
  <dcterms:created xsi:type="dcterms:W3CDTF">2019-07-29T14:10:00Z</dcterms:created>
  <dcterms:modified xsi:type="dcterms:W3CDTF">2022-04-01T08:55:00Z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