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9F185" w14:textId="77777777" w:rsidR="007A718E" w:rsidRPr="00673A4D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  <w:r w:rsidRPr="00673A4D">
        <w:rPr>
          <w:b/>
          <w:caps/>
          <w:szCs w:val="24"/>
          <w:u w:val="single"/>
        </w:rPr>
        <w:t>адвокатская палата московской области</w:t>
      </w:r>
    </w:p>
    <w:p w14:paraId="2FC31FBC" w14:textId="77777777" w:rsidR="007A718E" w:rsidRPr="00673A4D" w:rsidRDefault="007A718E" w:rsidP="00D60EC4">
      <w:pPr>
        <w:pStyle w:val="a3"/>
        <w:tabs>
          <w:tab w:val="left" w:pos="709"/>
        </w:tabs>
        <w:rPr>
          <w:b/>
          <w:caps/>
          <w:szCs w:val="24"/>
          <w:u w:val="single"/>
        </w:rPr>
      </w:pPr>
    </w:p>
    <w:p w14:paraId="6BA52D69" w14:textId="77777777" w:rsidR="007A718E" w:rsidRPr="00673A4D" w:rsidRDefault="001F77A5" w:rsidP="007A718E">
      <w:pPr>
        <w:pStyle w:val="1"/>
        <w:rPr>
          <w:sz w:val="24"/>
          <w:szCs w:val="24"/>
        </w:rPr>
      </w:pPr>
      <w:r w:rsidRPr="00673A4D">
        <w:rPr>
          <w:caps/>
          <w:sz w:val="24"/>
          <w:szCs w:val="24"/>
        </w:rPr>
        <w:t xml:space="preserve">Решение </w:t>
      </w:r>
      <w:r w:rsidR="007A718E" w:rsidRPr="00673A4D">
        <w:rPr>
          <w:sz w:val="24"/>
          <w:szCs w:val="24"/>
        </w:rPr>
        <w:t xml:space="preserve">СОВЕТА </w:t>
      </w:r>
    </w:p>
    <w:p w14:paraId="3ACC13A0" w14:textId="77777777" w:rsidR="000C6D4C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caps/>
          <w:sz w:val="24"/>
          <w:szCs w:val="24"/>
        </w:rPr>
        <w:t xml:space="preserve">№ </w:t>
      </w:r>
      <w:r w:rsidR="008A42DD">
        <w:rPr>
          <w:b/>
          <w:caps/>
          <w:sz w:val="24"/>
          <w:szCs w:val="24"/>
        </w:rPr>
        <w:t>13</w:t>
      </w:r>
      <w:r w:rsidRPr="00673A4D">
        <w:rPr>
          <w:b/>
          <w:caps/>
          <w:sz w:val="24"/>
          <w:szCs w:val="24"/>
        </w:rPr>
        <w:t>/25</w:t>
      </w:r>
      <w:r w:rsidR="009E70E8">
        <w:rPr>
          <w:b/>
          <w:caps/>
          <w:sz w:val="24"/>
          <w:szCs w:val="24"/>
        </w:rPr>
        <w:t>-</w:t>
      </w:r>
      <w:r w:rsidR="00E20EDC">
        <w:rPr>
          <w:b/>
          <w:caps/>
          <w:sz w:val="24"/>
          <w:szCs w:val="24"/>
        </w:rPr>
        <w:t>09</w:t>
      </w:r>
      <w:r w:rsidR="00900C27" w:rsidRPr="006A31D4">
        <w:rPr>
          <w:b/>
          <w:caps/>
          <w:sz w:val="24"/>
          <w:szCs w:val="24"/>
        </w:rPr>
        <w:t xml:space="preserve"> </w:t>
      </w:r>
      <w:r w:rsidRPr="00673A4D">
        <w:rPr>
          <w:b/>
          <w:sz w:val="24"/>
          <w:szCs w:val="24"/>
        </w:rPr>
        <w:t xml:space="preserve">от </w:t>
      </w:r>
      <w:r w:rsidR="00E32862">
        <w:rPr>
          <w:b/>
          <w:sz w:val="24"/>
          <w:szCs w:val="24"/>
        </w:rPr>
        <w:t>21 августа</w:t>
      </w:r>
      <w:r w:rsidR="00F27552">
        <w:rPr>
          <w:b/>
          <w:sz w:val="24"/>
          <w:szCs w:val="24"/>
        </w:rPr>
        <w:t xml:space="preserve"> 2019</w:t>
      </w:r>
      <w:r w:rsidRPr="00673A4D">
        <w:rPr>
          <w:b/>
          <w:sz w:val="24"/>
          <w:szCs w:val="24"/>
        </w:rPr>
        <w:t xml:space="preserve"> г.</w:t>
      </w:r>
    </w:p>
    <w:p w14:paraId="4219ABFB" w14:textId="77777777" w:rsidR="001B538E" w:rsidRPr="00673A4D" w:rsidRDefault="001B538E" w:rsidP="000C6D4C">
      <w:pPr>
        <w:jc w:val="center"/>
        <w:rPr>
          <w:sz w:val="24"/>
          <w:szCs w:val="24"/>
        </w:rPr>
      </w:pPr>
    </w:p>
    <w:p w14:paraId="6DE78144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6556F9AC" w14:textId="557ADBF0" w:rsidR="000C6D4C" w:rsidRPr="00900C27" w:rsidRDefault="00E0745B" w:rsidP="000C6D4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А.А.А.</w:t>
      </w:r>
    </w:p>
    <w:p w14:paraId="54B531F2" w14:textId="77777777" w:rsidR="000C6D4C" w:rsidRPr="00900C27" w:rsidRDefault="000C6D4C" w:rsidP="000C6D4C">
      <w:pPr>
        <w:jc w:val="center"/>
        <w:rPr>
          <w:b/>
          <w:sz w:val="24"/>
          <w:szCs w:val="24"/>
        </w:rPr>
      </w:pPr>
    </w:p>
    <w:p w14:paraId="4649F16C" w14:textId="77777777" w:rsidR="00E20EDC" w:rsidRDefault="002C47AF" w:rsidP="00E20EDC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EE7077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Совета:</w:t>
      </w:r>
      <w:r w:rsidR="001535DA">
        <w:rPr>
          <w:sz w:val="24"/>
          <w:szCs w:val="24"/>
        </w:rPr>
        <w:t xml:space="preserve"> </w:t>
      </w:r>
      <w:bookmarkEnd w:id="0"/>
      <w:bookmarkEnd w:id="1"/>
      <w:r w:rsidR="00E20EDC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E20EDC" w:rsidRPr="00C207CB">
        <w:rPr>
          <w:sz w:val="24"/>
          <w:szCs w:val="24"/>
        </w:rPr>
        <w:t>Гонопольский</w:t>
      </w:r>
      <w:proofErr w:type="spellEnd"/>
      <w:r w:rsidR="00E20EDC" w:rsidRPr="00C207CB">
        <w:rPr>
          <w:sz w:val="24"/>
          <w:szCs w:val="24"/>
        </w:rPr>
        <w:t xml:space="preserve"> Р.М.,</w:t>
      </w:r>
      <w:r w:rsidR="00E20EDC">
        <w:rPr>
          <w:sz w:val="24"/>
          <w:szCs w:val="24"/>
        </w:rPr>
        <w:t xml:space="preserve"> </w:t>
      </w:r>
      <w:proofErr w:type="spellStart"/>
      <w:r w:rsidR="00E20EDC">
        <w:rPr>
          <w:sz w:val="24"/>
          <w:szCs w:val="24"/>
        </w:rPr>
        <w:t>Грицук</w:t>
      </w:r>
      <w:proofErr w:type="spellEnd"/>
      <w:r w:rsidR="00E20EDC">
        <w:rPr>
          <w:sz w:val="24"/>
          <w:szCs w:val="24"/>
        </w:rPr>
        <w:t xml:space="preserve"> И.П.,</w:t>
      </w:r>
      <w:r w:rsidR="00E20EDC" w:rsidRPr="00C207CB">
        <w:rPr>
          <w:sz w:val="24"/>
          <w:szCs w:val="24"/>
        </w:rPr>
        <w:t xml:space="preserve"> </w:t>
      </w:r>
      <w:r w:rsidR="00E20EDC">
        <w:rPr>
          <w:sz w:val="24"/>
          <w:szCs w:val="24"/>
        </w:rPr>
        <w:t>Лукин А.В.,</w:t>
      </w:r>
      <w:r w:rsidR="00E20EDC" w:rsidRPr="00C207CB">
        <w:rPr>
          <w:sz w:val="24"/>
          <w:szCs w:val="24"/>
        </w:rPr>
        <w:t xml:space="preserve"> Павлухин А.А., </w:t>
      </w:r>
      <w:proofErr w:type="spellStart"/>
      <w:r w:rsidR="00E20EDC" w:rsidRPr="00C207CB">
        <w:rPr>
          <w:sz w:val="24"/>
          <w:szCs w:val="24"/>
        </w:rPr>
        <w:t>Пайгачкин</w:t>
      </w:r>
      <w:proofErr w:type="spellEnd"/>
      <w:r w:rsidR="00E20EDC" w:rsidRPr="00C207CB">
        <w:rPr>
          <w:sz w:val="24"/>
          <w:szCs w:val="24"/>
        </w:rPr>
        <w:t xml:space="preserve"> Ю.В., Свиридов О.В., Толчеев М.Н., Цветкова А.И.</w:t>
      </w:r>
    </w:p>
    <w:p w14:paraId="1DBF9447" w14:textId="77777777" w:rsidR="002C47AF" w:rsidRPr="00711E63" w:rsidRDefault="002C47AF" w:rsidP="00E20EDC">
      <w:pPr>
        <w:ind w:firstLine="680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Кворум имеется, заседание считается правомочным.</w:t>
      </w:r>
    </w:p>
    <w:p w14:paraId="59A82BAD" w14:textId="6BDCF2A5" w:rsidR="000C6D4C" w:rsidRDefault="000C6D4C" w:rsidP="000C6D4C">
      <w:pPr>
        <w:ind w:firstLine="708"/>
        <w:jc w:val="both"/>
        <w:rPr>
          <w:sz w:val="24"/>
          <w:szCs w:val="24"/>
        </w:rPr>
      </w:pPr>
      <w:r w:rsidRPr="00673A4D">
        <w:rPr>
          <w:sz w:val="24"/>
          <w:szCs w:val="24"/>
        </w:rPr>
        <w:t xml:space="preserve">Совет, </w:t>
      </w:r>
      <w:r w:rsidR="009E70E8">
        <w:rPr>
          <w:sz w:val="24"/>
          <w:szCs w:val="24"/>
        </w:rPr>
        <w:t>при участии</w:t>
      </w:r>
      <w:r w:rsidR="00E32862">
        <w:rPr>
          <w:sz w:val="24"/>
          <w:szCs w:val="24"/>
        </w:rPr>
        <w:t xml:space="preserve"> адвоката</w:t>
      </w:r>
      <w:r w:rsidR="00E20EDC">
        <w:rPr>
          <w:sz w:val="24"/>
          <w:szCs w:val="24"/>
        </w:rPr>
        <w:t xml:space="preserve"> А</w:t>
      </w:r>
      <w:r w:rsidR="00E0745B">
        <w:rPr>
          <w:sz w:val="24"/>
          <w:szCs w:val="24"/>
        </w:rPr>
        <w:t>.</w:t>
      </w:r>
      <w:r w:rsidR="00E20EDC">
        <w:rPr>
          <w:sz w:val="24"/>
          <w:szCs w:val="24"/>
        </w:rPr>
        <w:t>А.А.</w:t>
      </w:r>
      <w:r w:rsidR="009E70E8">
        <w:rPr>
          <w:sz w:val="24"/>
          <w:szCs w:val="24"/>
        </w:rPr>
        <w:t xml:space="preserve">, </w:t>
      </w:r>
      <w:r w:rsidR="00E20EDC">
        <w:rPr>
          <w:sz w:val="24"/>
          <w:szCs w:val="24"/>
        </w:rPr>
        <w:t xml:space="preserve">представителя </w:t>
      </w:r>
      <w:r w:rsidR="009E70E8">
        <w:rPr>
          <w:sz w:val="24"/>
          <w:szCs w:val="24"/>
        </w:rPr>
        <w:t>заявителя</w:t>
      </w:r>
      <w:r w:rsidR="00E20EDC">
        <w:rPr>
          <w:sz w:val="24"/>
          <w:szCs w:val="24"/>
        </w:rPr>
        <w:t xml:space="preserve"> Г</w:t>
      </w:r>
      <w:r w:rsidR="00E0745B">
        <w:rPr>
          <w:sz w:val="24"/>
          <w:szCs w:val="24"/>
        </w:rPr>
        <w:t>.</w:t>
      </w:r>
      <w:r w:rsidR="00E20EDC">
        <w:rPr>
          <w:sz w:val="24"/>
          <w:szCs w:val="24"/>
        </w:rPr>
        <w:t>А.Т. – Р</w:t>
      </w:r>
      <w:r w:rsidR="00E0745B">
        <w:rPr>
          <w:sz w:val="24"/>
          <w:szCs w:val="24"/>
        </w:rPr>
        <w:t>.</w:t>
      </w:r>
      <w:r w:rsidR="00E20EDC">
        <w:rPr>
          <w:sz w:val="24"/>
          <w:szCs w:val="24"/>
        </w:rPr>
        <w:t>И.Б.</w:t>
      </w:r>
      <w:r w:rsidR="009E70E8">
        <w:rPr>
          <w:sz w:val="24"/>
          <w:szCs w:val="24"/>
        </w:rPr>
        <w:t xml:space="preserve">, </w:t>
      </w:r>
      <w:r w:rsidRPr="00673A4D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38682E">
        <w:rPr>
          <w:sz w:val="24"/>
          <w:szCs w:val="24"/>
        </w:rPr>
        <w:t>А</w:t>
      </w:r>
      <w:r w:rsidR="00E0745B">
        <w:rPr>
          <w:sz w:val="24"/>
          <w:szCs w:val="24"/>
        </w:rPr>
        <w:t>.</w:t>
      </w:r>
      <w:r w:rsidR="0038682E">
        <w:rPr>
          <w:sz w:val="24"/>
          <w:szCs w:val="24"/>
        </w:rPr>
        <w:t>А.А.</w:t>
      </w:r>
      <w:r w:rsidR="00542FFA">
        <w:rPr>
          <w:sz w:val="24"/>
          <w:szCs w:val="24"/>
        </w:rPr>
        <w:t>,</w:t>
      </w:r>
    </w:p>
    <w:p w14:paraId="23A07B6B" w14:textId="77777777"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14:paraId="5EAB7D1A" w14:textId="77777777" w:rsidR="000C6D4C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73EB485A" w14:textId="77777777" w:rsidR="0038682E" w:rsidRPr="00673A4D" w:rsidRDefault="0038682E" w:rsidP="000C6D4C">
      <w:pPr>
        <w:jc w:val="center"/>
        <w:rPr>
          <w:b/>
          <w:sz w:val="24"/>
          <w:szCs w:val="24"/>
        </w:rPr>
      </w:pPr>
    </w:p>
    <w:p w14:paraId="244392D8" w14:textId="5F07415A" w:rsidR="00B212D6" w:rsidRPr="0038682E" w:rsidRDefault="0038682E" w:rsidP="004A55AE">
      <w:pPr>
        <w:ind w:firstLine="708"/>
        <w:jc w:val="both"/>
        <w:rPr>
          <w:sz w:val="24"/>
          <w:szCs w:val="24"/>
        </w:rPr>
      </w:pPr>
      <w:r w:rsidRPr="0038682E">
        <w:rPr>
          <w:sz w:val="24"/>
          <w:szCs w:val="24"/>
        </w:rPr>
        <w:t xml:space="preserve">В Адвокатскую палату Московской области 27.05.2019 г. поступила жалоба доверителя </w:t>
      </w:r>
      <w:r w:rsidR="00E0745B">
        <w:rPr>
          <w:sz w:val="24"/>
          <w:szCs w:val="24"/>
        </w:rPr>
        <w:t>Г.А.Т.</w:t>
      </w:r>
      <w:r w:rsidRPr="0038682E">
        <w:rPr>
          <w:sz w:val="24"/>
          <w:szCs w:val="24"/>
        </w:rPr>
        <w:t xml:space="preserve"> в отношении адвоката </w:t>
      </w:r>
      <w:r w:rsidR="00E0745B">
        <w:rPr>
          <w:sz w:val="24"/>
          <w:szCs w:val="24"/>
        </w:rPr>
        <w:t>А.А.А.</w:t>
      </w:r>
      <w:r w:rsidRPr="0038682E">
        <w:rPr>
          <w:sz w:val="24"/>
          <w:szCs w:val="24"/>
          <w:shd w:val="clear" w:color="auto" w:fill="FFFFFF"/>
        </w:rPr>
        <w:t xml:space="preserve">, </w:t>
      </w:r>
      <w:r w:rsidRPr="0038682E">
        <w:rPr>
          <w:sz w:val="24"/>
          <w:szCs w:val="24"/>
        </w:rPr>
        <w:t>имеющего регистрационный номер</w:t>
      </w:r>
      <w:proofErr w:type="gramStart"/>
      <w:r w:rsidRPr="0038682E">
        <w:rPr>
          <w:sz w:val="24"/>
          <w:szCs w:val="24"/>
        </w:rPr>
        <w:t xml:space="preserve"> </w:t>
      </w:r>
      <w:r w:rsidR="00E0745B">
        <w:rPr>
          <w:sz w:val="24"/>
          <w:szCs w:val="24"/>
        </w:rPr>
        <w:t>….</w:t>
      </w:r>
      <w:proofErr w:type="gramEnd"/>
      <w:r w:rsidR="00E0745B">
        <w:rPr>
          <w:sz w:val="24"/>
          <w:szCs w:val="24"/>
        </w:rPr>
        <w:t>.</w:t>
      </w:r>
      <w:r w:rsidRPr="0038682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E0745B">
        <w:rPr>
          <w:sz w:val="24"/>
          <w:szCs w:val="24"/>
        </w:rPr>
        <w:t>…..</w:t>
      </w:r>
    </w:p>
    <w:p w14:paraId="4F651C8B" w14:textId="569258FF" w:rsidR="00084041" w:rsidRDefault="00542FFA" w:rsidP="00084041">
      <w:pPr>
        <w:pStyle w:val="afb"/>
        <w:ind w:firstLine="708"/>
        <w:jc w:val="both"/>
        <w:rPr>
          <w:szCs w:val="24"/>
        </w:rPr>
      </w:pPr>
      <w:r w:rsidRPr="00542FFA">
        <w:rPr>
          <w:szCs w:val="24"/>
        </w:rPr>
        <w:t xml:space="preserve">Заявитель сообщает, что </w:t>
      </w:r>
      <w:r w:rsidR="00084041">
        <w:t xml:space="preserve">адвокат на основании соглашения должен был оказать помощь заявителю правовую помощь, связанную </w:t>
      </w:r>
      <w:proofErr w:type="gramStart"/>
      <w:r w:rsidR="00084041">
        <w:t>с продажей</w:t>
      </w:r>
      <w:proofErr w:type="gramEnd"/>
      <w:r w:rsidR="00084041">
        <w:t xml:space="preserve"> принадлежащей заявителю 1</w:t>
      </w:r>
      <w:r w:rsidR="00084041" w:rsidRPr="00DB0454">
        <w:t>/</w:t>
      </w:r>
      <w:r w:rsidR="00084041">
        <w:t xml:space="preserve">3 доли в праве собственности на квартиру. </w:t>
      </w:r>
      <w:r w:rsidR="00084041">
        <w:rPr>
          <w:szCs w:val="24"/>
        </w:rPr>
        <w:t xml:space="preserve">По утверждению заявителя, адвокат ненадлежащим образом исполнял свои профессиональные обязанности, а именно: адвокат не выдал финансовые документы на полученное вознаграждение в размере 100 000 руб., </w:t>
      </w:r>
      <w:r w:rsidR="00084041">
        <w:t xml:space="preserve">не исполнил свои обязанности, предусмотренные соглашением от 16.11.2018 г., </w:t>
      </w:r>
      <w:r w:rsidR="00084041">
        <w:rPr>
          <w:szCs w:val="24"/>
        </w:rPr>
        <w:t>отказался предоставить отчет о проделанной работе. Кроме того, 05.04.2019 г. адвокат вынудил доверителя, используя ее пожилой возраст и плохое самочувствие, подписать новое соглашение, идентичное первоначально заключенному, в котором размер вознаграждения адвоката был равен 15 % от стоимости доли, но не менее 390 000 руб. Когда заявитель через своего представителя А</w:t>
      </w:r>
      <w:r w:rsidR="00E0745B">
        <w:rPr>
          <w:szCs w:val="24"/>
        </w:rPr>
        <w:t>.</w:t>
      </w:r>
      <w:r w:rsidR="00084041">
        <w:rPr>
          <w:szCs w:val="24"/>
        </w:rPr>
        <w:t>А.Б. впоследствии предложил расторгнуть данное соглашение, адвокат категорически отказался сделать это и начал угрожать доверителю и ее представителю.</w:t>
      </w:r>
    </w:p>
    <w:p w14:paraId="7504E38C" w14:textId="77777777" w:rsidR="00E32862" w:rsidRDefault="0038682E" w:rsidP="0008404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29.05</w:t>
      </w:r>
      <w:r w:rsidR="00E32862" w:rsidRPr="00E32862">
        <w:rPr>
          <w:sz w:val="24"/>
          <w:szCs w:val="24"/>
        </w:rPr>
        <w:t>.2019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579A7701" w14:textId="77777777" w:rsidR="00D35E4B" w:rsidRDefault="00CF4444" w:rsidP="00CF4444">
      <w:pPr>
        <w:ind w:firstLine="708"/>
        <w:jc w:val="both"/>
        <w:rPr>
          <w:sz w:val="24"/>
          <w:szCs w:val="24"/>
        </w:rPr>
      </w:pPr>
      <w:r w:rsidRPr="00CF4444">
        <w:rPr>
          <w:sz w:val="24"/>
          <w:szCs w:val="24"/>
        </w:rPr>
        <w:t>В письменных объяснениях адвокат не согласился с доводами жалобы и пояснил, что соглашение от 16.11.2018 г. между ним и доверителем не вступило в законную силу, т.к. оплата по данному соглашению не поступила (п. 5.2 Соглашения). Адвокатское производство им не заводилось, и адвокат не несет материальных обязательств перед доверителем. Затем, когда между собственниками долей в квартире было достигнуто соглашение о продаже квартиры и найден покупатель квартиры, адвокат в апреле 2019 г. провел консультацию и пояснил ей порядок продажи доли при условии согласия всех собственников. Адвокат считает, что жалоба полностью необоснованна и инициирована недобросовестными риэлторами, под влияние которых попала заявитель.</w:t>
      </w:r>
    </w:p>
    <w:p w14:paraId="5BD45906" w14:textId="49DEC2EB" w:rsidR="00CF4444" w:rsidRPr="00CF4444" w:rsidRDefault="00CF4444" w:rsidP="00CF4444">
      <w:pPr>
        <w:ind w:firstLine="708"/>
        <w:jc w:val="both"/>
        <w:rPr>
          <w:sz w:val="24"/>
          <w:szCs w:val="24"/>
        </w:rPr>
      </w:pPr>
      <w:r w:rsidRPr="00CF4444">
        <w:rPr>
          <w:sz w:val="24"/>
          <w:szCs w:val="24"/>
        </w:rPr>
        <w:t>В заседании комиссии представитель заявителя поддержала доводы жалобы и пояснила, что денежные средства в размере 100 000 руб. были переданы наличными адвокату А</w:t>
      </w:r>
      <w:r w:rsidR="00E0745B">
        <w:rPr>
          <w:sz w:val="24"/>
          <w:szCs w:val="24"/>
        </w:rPr>
        <w:t>.</w:t>
      </w:r>
      <w:r w:rsidRPr="00CF4444">
        <w:rPr>
          <w:sz w:val="24"/>
          <w:szCs w:val="24"/>
        </w:rPr>
        <w:t>А.А., однако он не выдал квитанции на данное вознаграждение и не оприходовал эти деньги. Относительно подписания соглашения от 05.04.2019 г. представитель пояснила, что на экземпляре соглашения есть подпись адвоката, но нет подписи заявителя, однако она может подписать соглашение сейчас.</w:t>
      </w:r>
    </w:p>
    <w:p w14:paraId="7C681816" w14:textId="77777777" w:rsidR="00CF4444" w:rsidRPr="00CF4444" w:rsidRDefault="00CF4444" w:rsidP="00CF4444">
      <w:pPr>
        <w:ind w:firstLine="708"/>
        <w:jc w:val="both"/>
        <w:rPr>
          <w:sz w:val="24"/>
          <w:szCs w:val="24"/>
        </w:rPr>
      </w:pPr>
      <w:r w:rsidRPr="00CF4444">
        <w:rPr>
          <w:sz w:val="24"/>
          <w:szCs w:val="24"/>
        </w:rPr>
        <w:t xml:space="preserve">В заседании комиссии адвокат возражал против доводов жалобы и пояснил, что соглашение от 16.11.2018 г. не было заключено, т.к. доверитель не исполнил обязанность </w:t>
      </w:r>
      <w:r w:rsidRPr="00CF4444">
        <w:rPr>
          <w:sz w:val="24"/>
          <w:szCs w:val="24"/>
        </w:rPr>
        <w:lastRenderedPageBreak/>
        <w:t>по оплате правовой помощи. По данному соглашению он оказывал заявителю только бесплатные устные консультации, иной правовой помощи не оказывал. По второму соглашению от 05.04.2019 г. они также не договорились, и оно не было заключено.</w:t>
      </w:r>
    </w:p>
    <w:p w14:paraId="40710D30" w14:textId="51B2D979" w:rsidR="00CF4444" w:rsidRPr="00CF4444" w:rsidRDefault="00CF4444" w:rsidP="00CF4444">
      <w:pPr>
        <w:ind w:firstLine="708"/>
        <w:jc w:val="both"/>
        <w:rPr>
          <w:sz w:val="24"/>
          <w:szCs w:val="24"/>
        </w:rPr>
      </w:pPr>
      <w:r w:rsidRPr="00CF4444">
        <w:rPr>
          <w:sz w:val="24"/>
          <w:szCs w:val="24"/>
        </w:rPr>
        <w:t>Представитель адвоката также пояснил, что считает, что у А</w:t>
      </w:r>
      <w:r w:rsidR="00E0745B">
        <w:rPr>
          <w:sz w:val="24"/>
          <w:szCs w:val="24"/>
        </w:rPr>
        <w:t>.</w:t>
      </w:r>
      <w:r w:rsidRPr="00CF4444">
        <w:rPr>
          <w:sz w:val="24"/>
          <w:szCs w:val="24"/>
        </w:rPr>
        <w:t>А.Б. ненадлежащим образом были оформлены полномочия на подачу жалобы.</w:t>
      </w:r>
    </w:p>
    <w:p w14:paraId="4C13B464" w14:textId="77777777" w:rsidR="00CF4444" w:rsidRPr="00CF4444" w:rsidRDefault="00CF4444" w:rsidP="00CF4444">
      <w:pPr>
        <w:ind w:firstLine="708"/>
        <w:jc w:val="both"/>
        <w:rPr>
          <w:sz w:val="24"/>
          <w:szCs w:val="24"/>
        </w:rPr>
      </w:pPr>
      <w:r w:rsidRPr="00CF4444">
        <w:rPr>
          <w:sz w:val="24"/>
          <w:szCs w:val="24"/>
        </w:rPr>
        <w:t>После перерыва в новом заседании комиссии представитель заявителя представила аудиозапись с расшифровкой, подтверждающую, по ее мнению, факт получения адвокатом вознаграждения в размере 100 000 руб.</w:t>
      </w:r>
    </w:p>
    <w:p w14:paraId="2AFC44E2" w14:textId="77777777" w:rsidR="00542FFA" w:rsidRPr="00542FFA" w:rsidRDefault="00CF4444" w:rsidP="00CF4444">
      <w:pPr>
        <w:ind w:firstLine="708"/>
        <w:jc w:val="both"/>
        <w:rPr>
          <w:sz w:val="24"/>
          <w:szCs w:val="24"/>
        </w:rPr>
      </w:pPr>
      <w:r w:rsidRPr="00CF4444">
        <w:rPr>
          <w:sz w:val="24"/>
          <w:szCs w:val="24"/>
        </w:rPr>
        <w:t>Адвокат в новом заседании комиссии подтвердил свою позицию о том, что он не получал денежные средства от доверителя и не оказывал правовую помощь доверителю. Относительно представленной аудиозаписи адвокат пояснил, что он не может подтвердить ее достоверность.</w:t>
      </w:r>
    </w:p>
    <w:p w14:paraId="2AEB62CD" w14:textId="485BB509" w:rsidR="009E70E8" w:rsidRPr="00542FFA" w:rsidRDefault="00E32862" w:rsidP="004E379E">
      <w:pPr>
        <w:ind w:firstLine="708"/>
        <w:jc w:val="both"/>
        <w:rPr>
          <w:sz w:val="24"/>
          <w:szCs w:val="24"/>
        </w:rPr>
      </w:pPr>
      <w:r w:rsidRPr="00CF4444">
        <w:rPr>
          <w:sz w:val="24"/>
          <w:szCs w:val="24"/>
        </w:rPr>
        <w:t xml:space="preserve">Квалификационная комиссия </w:t>
      </w:r>
      <w:r w:rsidR="00CF4444" w:rsidRPr="00CF4444">
        <w:rPr>
          <w:sz w:val="24"/>
          <w:szCs w:val="24"/>
        </w:rPr>
        <w:t>30</w:t>
      </w:r>
      <w:r w:rsidR="004E379E" w:rsidRPr="00CF4444">
        <w:rPr>
          <w:sz w:val="24"/>
          <w:szCs w:val="24"/>
        </w:rPr>
        <w:t>.07</w:t>
      </w:r>
      <w:r w:rsidRPr="00CF4444">
        <w:rPr>
          <w:sz w:val="24"/>
          <w:szCs w:val="24"/>
        </w:rPr>
        <w:t>.2019 г.</w:t>
      </w:r>
      <w:r w:rsidR="004A55AE" w:rsidRPr="00CF4444">
        <w:rPr>
          <w:sz w:val="24"/>
          <w:szCs w:val="24"/>
        </w:rPr>
        <w:t xml:space="preserve">, </w:t>
      </w:r>
      <w:r w:rsidR="00B212D6" w:rsidRPr="00CF4444">
        <w:rPr>
          <w:sz w:val="24"/>
          <w:szCs w:val="24"/>
        </w:rPr>
        <w:t xml:space="preserve">при участии </w:t>
      </w:r>
      <w:r w:rsidR="00CF4444" w:rsidRPr="00CF4444">
        <w:rPr>
          <w:sz w:val="24"/>
          <w:szCs w:val="24"/>
        </w:rPr>
        <w:t>адвоката А</w:t>
      </w:r>
      <w:r w:rsidR="00E0745B">
        <w:rPr>
          <w:sz w:val="24"/>
          <w:szCs w:val="24"/>
        </w:rPr>
        <w:t>.</w:t>
      </w:r>
      <w:r w:rsidR="00CF4444" w:rsidRPr="00CF4444">
        <w:rPr>
          <w:sz w:val="24"/>
          <w:szCs w:val="24"/>
        </w:rPr>
        <w:t>А.А., представителя адвоката Д</w:t>
      </w:r>
      <w:r w:rsidR="00E0745B">
        <w:rPr>
          <w:sz w:val="24"/>
          <w:szCs w:val="24"/>
        </w:rPr>
        <w:t>.</w:t>
      </w:r>
      <w:r w:rsidR="00CF4444" w:rsidRPr="00CF4444">
        <w:rPr>
          <w:sz w:val="24"/>
          <w:szCs w:val="24"/>
        </w:rPr>
        <w:t>Е.А. (адвокат), представителя заявителя А</w:t>
      </w:r>
      <w:r w:rsidR="00E0745B">
        <w:rPr>
          <w:sz w:val="24"/>
          <w:szCs w:val="24"/>
        </w:rPr>
        <w:t>.</w:t>
      </w:r>
      <w:r w:rsidR="00CF4444" w:rsidRPr="00CF4444">
        <w:rPr>
          <w:sz w:val="24"/>
          <w:szCs w:val="24"/>
        </w:rPr>
        <w:t>А.Б., представителя заявителя Р</w:t>
      </w:r>
      <w:r w:rsidR="00E0745B">
        <w:rPr>
          <w:sz w:val="24"/>
          <w:szCs w:val="24"/>
        </w:rPr>
        <w:t>.</w:t>
      </w:r>
      <w:r w:rsidR="00CF4444" w:rsidRPr="00CF4444">
        <w:rPr>
          <w:sz w:val="24"/>
          <w:szCs w:val="24"/>
        </w:rPr>
        <w:t>И.Б.</w:t>
      </w:r>
      <w:r w:rsidR="004A55AE" w:rsidRPr="00CF4444">
        <w:rPr>
          <w:sz w:val="24"/>
          <w:szCs w:val="24"/>
        </w:rPr>
        <w:t>,</w:t>
      </w:r>
      <w:r w:rsidRPr="00CF4444">
        <w:rPr>
          <w:sz w:val="24"/>
          <w:szCs w:val="24"/>
        </w:rPr>
        <w:t xml:space="preserve"> дала заключение</w:t>
      </w:r>
      <w:r w:rsidR="004E379E" w:rsidRPr="00CF4444">
        <w:rPr>
          <w:sz w:val="24"/>
          <w:szCs w:val="24"/>
        </w:rPr>
        <w:t xml:space="preserve"> </w:t>
      </w:r>
      <w:r w:rsidR="00CF4444" w:rsidRPr="00CF4444">
        <w:rPr>
          <w:rFonts w:eastAsia="Calibri"/>
          <w:sz w:val="24"/>
          <w:szCs w:val="24"/>
        </w:rPr>
        <w:t xml:space="preserve">о наличии в действиях адвоката </w:t>
      </w:r>
      <w:r w:rsidR="00E0745B">
        <w:rPr>
          <w:rFonts w:eastAsia="Calibri"/>
          <w:sz w:val="24"/>
          <w:szCs w:val="24"/>
        </w:rPr>
        <w:t>А.А.А.</w:t>
      </w:r>
      <w:r w:rsidR="00CF4444" w:rsidRPr="00CF4444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 </w:t>
      </w:r>
      <w:r w:rsidR="00CF4444" w:rsidRPr="00CF4444">
        <w:rPr>
          <w:rFonts w:eastAsia="Calibri"/>
          <w:sz w:val="24"/>
          <w:szCs w:val="24"/>
        </w:rPr>
        <w:t xml:space="preserve">нарушения </w:t>
      </w:r>
      <w:r w:rsidR="00CF4444" w:rsidRPr="00CF4444">
        <w:rPr>
          <w:sz w:val="24"/>
          <w:szCs w:val="24"/>
        </w:rPr>
        <w:t>пп. 1 п. 1 ст. 7, п. 1, 2 ст. 25 ФЗ «Об адвокатской деятельности и адвокатуре в РФ», п. 2 ст. 5, п. 1 ст. 8 Кодекса профессиональной этики адвоката, а также ненадлежащем исполнении адвокатом своих профессиональных обязанностей перед заявителем Г</w:t>
      </w:r>
      <w:r w:rsidR="00E0745B">
        <w:rPr>
          <w:sz w:val="24"/>
          <w:szCs w:val="24"/>
        </w:rPr>
        <w:t>.</w:t>
      </w:r>
      <w:r w:rsidR="00CF4444" w:rsidRPr="00CF4444">
        <w:rPr>
          <w:sz w:val="24"/>
          <w:szCs w:val="24"/>
        </w:rPr>
        <w:t>А.Т., которое выразилось в том, что адвокат А</w:t>
      </w:r>
      <w:r w:rsidR="00E0745B">
        <w:rPr>
          <w:sz w:val="24"/>
          <w:szCs w:val="24"/>
        </w:rPr>
        <w:t>.</w:t>
      </w:r>
      <w:r w:rsidR="00CF4444" w:rsidRPr="00CF4444">
        <w:rPr>
          <w:sz w:val="24"/>
          <w:szCs w:val="24"/>
        </w:rPr>
        <w:t>А.А. оказывал юридическую помощь Г</w:t>
      </w:r>
      <w:r w:rsidR="00E0745B">
        <w:rPr>
          <w:sz w:val="24"/>
          <w:szCs w:val="24"/>
        </w:rPr>
        <w:t>.</w:t>
      </w:r>
      <w:r w:rsidR="00CF4444" w:rsidRPr="00CF4444">
        <w:rPr>
          <w:sz w:val="24"/>
          <w:szCs w:val="24"/>
        </w:rPr>
        <w:t>А.Т. без заключенного соглашения об оказании юридической помощи, а также совершил действия, направленные на подрыв доверия к доверителю Г</w:t>
      </w:r>
      <w:r w:rsidR="00E0745B">
        <w:rPr>
          <w:sz w:val="24"/>
          <w:szCs w:val="24"/>
        </w:rPr>
        <w:t>.</w:t>
      </w:r>
      <w:r w:rsidR="00CF4444" w:rsidRPr="00CF4444">
        <w:rPr>
          <w:sz w:val="24"/>
          <w:szCs w:val="24"/>
        </w:rPr>
        <w:t>А.Т.</w:t>
      </w:r>
    </w:p>
    <w:p w14:paraId="233A1E01" w14:textId="77777777" w:rsidR="00F825EF" w:rsidRPr="00F825EF" w:rsidRDefault="00F825EF" w:rsidP="00F825EF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4A55AE">
        <w:rPr>
          <w:sz w:val="24"/>
          <w:szCs w:val="24"/>
        </w:rPr>
        <w:t>Иные доводы жалобы</w:t>
      </w:r>
      <w:r>
        <w:rPr>
          <w:sz w:val="24"/>
          <w:szCs w:val="24"/>
        </w:rPr>
        <w:t xml:space="preserve"> не подтверждаются надлежащими непротиворечивыми доказательствами.</w:t>
      </w:r>
    </w:p>
    <w:p w14:paraId="079DC370" w14:textId="1CA22E0C" w:rsidR="004A55AE" w:rsidRPr="00CF4444" w:rsidRDefault="00CF4444" w:rsidP="00D35E4B">
      <w:pPr>
        <w:ind w:firstLine="708"/>
        <w:jc w:val="both"/>
        <w:rPr>
          <w:sz w:val="24"/>
          <w:szCs w:val="24"/>
        </w:rPr>
      </w:pPr>
      <w:r w:rsidRPr="00CF4444">
        <w:rPr>
          <w:sz w:val="24"/>
          <w:szCs w:val="24"/>
        </w:rPr>
        <w:t>Представителем адвоката А</w:t>
      </w:r>
      <w:r w:rsidR="00E0745B">
        <w:rPr>
          <w:sz w:val="24"/>
          <w:szCs w:val="24"/>
        </w:rPr>
        <w:t>.</w:t>
      </w:r>
      <w:r w:rsidRPr="00CF4444">
        <w:rPr>
          <w:sz w:val="24"/>
          <w:szCs w:val="24"/>
        </w:rPr>
        <w:t>А.А. – адвокатом Д</w:t>
      </w:r>
      <w:r w:rsidR="00E0745B">
        <w:rPr>
          <w:sz w:val="24"/>
          <w:szCs w:val="24"/>
        </w:rPr>
        <w:t>.</w:t>
      </w:r>
      <w:r w:rsidRPr="00CF4444">
        <w:rPr>
          <w:sz w:val="24"/>
          <w:szCs w:val="24"/>
        </w:rPr>
        <w:t>Е.А</w:t>
      </w:r>
      <w:r>
        <w:rPr>
          <w:sz w:val="24"/>
          <w:szCs w:val="24"/>
        </w:rPr>
        <w:t>.</w:t>
      </w:r>
      <w:r w:rsidR="00542FFA" w:rsidRPr="00CF4444">
        <w:rPr>
          <w:sz w:val="24"/>
          <w:szCs w:val="24"/>
        </w:rPr>
        <w:t xml:space="preserve"> подано заявление о несогласии с заключением Квалификационной комиссии.</w:t>
      </w:r>
    </w:p>
    <w:p w14:paraId="4A5F6692" w14:textId="77777777" w:rsidR="00673A4D" w:rsidRPr="00673A4D" w:rsidRDefault="00673A4D" w:rsidP="00D35E4B">
      <w:pPr>
        <w:ind w:firstLine="708"/>
        <w:jc w:val="both"/>
        <w:rPr>
          <w:sz w:val="24"/>
          <w:szCs w:val="24"/>
        </w:rPr>
      </w:pPr>
      <w:r w:rsidRPr="00673A4D">
        <w:rPr>
          <w:sz w:val="24"/>
          <w:szCs w:val="24"/>
          <w:lang w:eastAsia="en-US"/>
        </w:rPr>
        <w:t>Рассмотрев жалобу, изучив содержащиеся в материалах дисциплинарного производства документы,</w:t>
      </w:r>
      <w:r w:rsidR="00E20EDC">
        <w:rPr>
          <w:sz w:val="24"/>
          <w:szCs w:val="24"/>
          <w:lang w:eastAsia="en-US"/>
        </w:rPr>
        <w:t xml:space="preserve"> заслушав устные пояснения сторон,</w:t>
      </w:r>
      <w:r w:rsidRPr="00673A4D">
        <w:rPr>
          <w:sz w:val="24"/>
          <w:szCs w:val="24"/>
          <w:lang w:eastAsia="en-US"/>
        </w:rPr>
        <w:t xml:space="preserve"> Совет соглашается с заключением квалификационной комиссии, в том числе с правовой оценкой деяния адвоката.</w:t>
      </w:r>
    </w:p>
    <w:p w14:paraId="48EEC26F" w14:textId="77777777" w:rsidR="00EA73E0" w:rsidRPr="00EA73E0" w:rsidRDefault="00673A4D" w:rsidP="00EA73E0">
      <w:pPr>
        <w:ind w:firstLine="708"/>
        <w:jc w:val="both"/>
        <w:rPr>
          <w:sz w:val="24"/>
          <w:szCs w:val="24"/>
          <w:lang w:eastAsia="en-US"/>
        </w:rPr>
      </w:pPr>
      <w:r w:rsidRPr="00780273">
        <w:rPr>
          <w:sz w:val="24"/>
          <w:szCs w:val="24"/>
          <w:lang w:eastAsia="en-US"/>
        </w:rPr>
        <w:t xml:space="preserve">В ходе дисциплинарного разбирательства установлено и следует из материалов дисциплинарного </w:t>
      </w:r>
      <w:r w:rsidRPr="00E32E9E">
        <w:rPr>
          <w:sz w:val="24"/>
          <w:szCs w:val="24"/>
          <w:lang w:eastAsia="en-US"/>
        </w:rPr>
        <w:t>дела, что</w:t>
      </w:r>
      <w:r w:rsidR="00542FFA">
        <w:rPr>
          <w:sz w:val="24"/>
          <w:szCs w:val="24"/>
          <w:lang w:eastAsia="en-US"/>
        </w:rPr>
        <w:t xml:space="preserve"> </w:t>
      </w:r>
      <w:r w:rsidR="00EA73E0">
        <w:rPr>
          <w:sz w:val="24"/>
          <w:szCs w:val="24"/>
          <w:lang w:eastAsia="en-US"/>
        </w:rPr>
        <w:t xml:space="preserve">в </w:t>
      </w:r>
      <w:r w:rsidR="00EA73E0" w:rsidRPr="00EA73E0">
        <w:rPr>
          <w:sz w:val="24"/>
          <w:szCs w:val="24"/>
          <w:lang w:eastAsia="en-US"/>
        </w:rPr>
        <w:t>силу пп.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0AA5FC89" w14:textId="77777777" w:rsidR="00EA73E0" w:rsidRPr="00EA73E0" w:rsidRDefault="00EA73E0" w:rsidP="00EA73E0">
      <w:pPr>
        <w:ind w:firstLine="708"/>
        <w:jc w:val="both"/>
        <w:rPr>
          <w:sz w:val="24"/>
          <w:szCs w:val="24"/>
          <w:lang w:eastAsia="en-US"/>
        </w:rPr>
      </w:pPr>
      <w:r w:rsidRPr="00EA73E0">
        <w:rPr>
          <w:sz w:val="24"/>
          <w:szCs w:val="24"/>
          <w:lang w:eastAsia="en-US"/>
        </w:rPr>
        <w:t>Являясь независимым профессиональным советником по правовым вопросам (</w:t>
      </w:r>
      <w:proofErr w:type="spellStart"/>
      <w:r w:rsidRPr="00EA73E0">
        <w:rPr>
          <w:sz w:val="24"/>
          <w:szCs w:val="24"/>
          <w:lang w:eastAsia="en-US"/>
        </w:rPr>
        <w:t>абз</w:t>
      </w:r>
      <w:proofErr w:type="spellEnd"/>
      <w:r w:rsidRPr="00EA73E0">
        <w:rPr>
          <w:sz w:val="24"/>
          <w:szCs w:val="24"/>
          <w:lang w:eastAsia="en-US"/>
        </w:rPr>
        <w:t>. 1 п. 1 ст. 2 ФЗ «Об адвокатской деятельности и адвокатуре в РФ»), адвокат самостоятельно определяет тот круг юридически значимых действий, которые он может и должен совершить для надлежащей защиты прав и законных интересов доверителя. Границами такой самостоятельности выступают требования пп. 1 п. 1 ст. 7 ФЗ «Об адвокатской деятельности и адвокатуре в РФ», п. 1 ст. 8 Кодекса профессиональной этики адвоката, а также нормы соответствующего процессуального законодательства.</w:t>
      </w:r>
    </w:p>
    <w:p w14:paraId="1CD5CFF0" w14:textId="77777777" w:rsidR="00EA73E0" w:rsidRPr="00EA73E0" w:rsidRDefault="00DC44B1" w:rsidP="00EA73E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Дисциплинарные органы адвокатской палаты проверяют</w:t>
      </w:r>
      <w:r w:rsidR="00EA73E0" w:rsidRPr="00EA73E0">
        <w:rPr>
          <w:sz w:val="24"/>
          <w:szCs w:val="24"/>
          <w:lang w:eastAsia="en-US"/>
        </w:rPr>
        <w:t xml:space="preserve"> формальное соответствие действий адвоката по исполнению поручения доверителя требованиям законодательства об адвокатской деятельности, отсутствие грубых и очевидных ошибок адвоката при исполнении поручения доверителя. Это полностью соотносится с позицией Европейского Суда по правам человека, который указывал, что в качестве общего правила, риск ошибок, совершённых адвокатом, несёт доверитель (см. дело </w:t>
      </w:r>
      <w:proofErr w:type="spellStart"/>
      <w:r w:rsidR="00EA73E0" w:rsidRPr="00EA73E0">
        <w:rPr>
          <w:sz w:val="24"/>
          <w:szCs w:val="24"/>
          <w:lang w:eastAsia="en-US"/>
        </w:rPr>
        <w:t>Kamasinski</w:t>
      </w:r>
      <w:proofErr w:type="spellEnd"/>
      <w:r w:rsidR="00EA73E0" w:rsidRPr="00EA73E0">
        <w:rPr>
          <w:sz w:val="24"/>
          <w:szCs w:val="24"/>
          <w:lang w:eastAsia="en-US"/>
        </w:rPr>
        <w:t xml:space="preserve"> v. Austria, 65).</w:t>
      </w:r>
    </w:p>
    <w:p w14:paraId="5196FE8E" w14:textId="77777777" w:rsidR="00EA73E0" w:rsidRPr="00EA73E0" w:rsidRDefault="00DC44B1" w:rsidP="00EA73E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Н</w:t>
      </w:r>
      <w:r w:rsidR="00EA73E0" w:rsidRPr="00EA73E0">
        <w:rPr>
          <w:sz w:val="24"/>
          <w:szCs w:val="24"/>
          <w:lang w:eastAsia="en-US"/>
        </w:rPr>
        <w:t xml:space="preserve">адлежащее исполнение адвокатом своих обязанностей перед доверителем предполагает не только исполнение предмета соглашения об оказании юридической помощи, но и надлежащее оформление договорных отношений с доверителем. Поскольку </w:t>
      </w:r>
      <w:r w:rsidR="00EA73E0" w:rsidRPr="00EA73E0">
        <w:rPr>
          <w:sz w:val="24"/>
          <w:szCs w:val="24"/>
          <w:lang w:eastAsia="en-US"/>
        </w:rPr>
        <w:lastRenderedPageBreak/>
        <w:t>адвокат является профессиональным участником юридических правоотношений, то обязанность, закреплённая в пп. 1 п. 1 ст. 7 ФЗ «Об адвокатской деятельности и адвокатуре в РФ», п. 1 ст. 8 Кодекса профессиональной этики адвоката, распространяется не только на процесс оказания юридической помощи, но и на вопросы формализации отношений с доверителем.</w:t>
      </w:r>
    </w:p>
    <w:p w14:paraId="28B07BA8" w14:textId="77777777" w:rsidR="00EA73E0" w:rsidRPr="00EA73E0" w:rsidRDefault="00EA73E0" w:rsidP="00EA73E0">
      <w:pPr>
        <w:ind w:firstLine="708"/>
        <w:jc w:val="both"/>
        <w:rPr>
          <w:sz w:val="24"/>
          <w:szCs w:val="24"/>
          <w:lang w:eastAsia="en-US"/>
        </w:rPr>
      </w:pPr>
      <w:r w:rsidRPr="00EA73E0">
        <w:rPr>
          <w:sz w:val="24"/>
          <w:szCs w:val="24"/>
          <w:lang w:eastAsia="en-US"/>
        </w:rPr>
        <w:t>В соответствии с пп. 1 и 2 ст. 25 ФЗ «Об адвокатской деятельности и адвокатуре в РФ», адвокатская деятельность осуществляется на основе соглашения между адвокатом и доверителем, которое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</w:p>
    <w:p w14:paraId="1584AF5B" w14:textId="77777777" w:rsidR="00EA73E0" w:rsidRPr="00EA73E0" w:rsidRDefault="00EA73E0" w:rsidP="00EA73E0">
      <w:pPr>
        <w:ind w:firstLine="708"/>
        <w:jc w:val="both"/>
        <w:rPr>
          <w:sz w:val="24"/>
          <w:szCs w:val="24"/>
          <w:lang w:eastAsia="en-US"/>
        </w:rPr>
      </w:pPr>
      <w:r w:rsidRPr="00EA73E0">
        <w:rPr>
          <w:sz w:val="24"/>
          <w:szCs w:val="24"/>
          <w:lang w:eastAsia="en-US"/>
        </w:rPr>
        <w:t>Данное требование является обязательным для исполнения при оказании адвокатом любой юридической помощи и не имеет каких-либо исключений. По рассматриваемому дисциплинарному производству адвокат не отрицает отсутствия письменного соглашения на оказание юридической помощи заявительнице.</w:t>
      </w:r>
    </w:p>
    <w:p w14:paraId="1E47E8F0" w14:textId="77C55C11" w:rsidR="00EA73E0" w:rsidRPr="00EA73E0" w:rsidRDefault="00EA73E0" w:rsidP="00EA73E0">
      <w:pPr>
        <w:ind w:firstLine="708"/>
        <w:jc w:val="both"/>
        <w:rPr>
          <w:sz w:val="24"/>
          <w:szCs w:val="24"/>
          <w:lang w:eastAsia="en-US"/>
        </w:rPr>
      </w:pPr>
      <w:r w:rsidRPr="00EA73E0">
        <w:rPr>
          <w:sz w:val="24"/>
          <w:szCs w:val="24"/>
          <w:lang w:eastAsia="en-US"/>
        </w:rPr>
        <w:t>Из материалов дисциплинарного производства усматривается, что адвокат А</w:t>
      </w:r>
      <w:r w:rsidR="00E0745B">
        <w:rPr>
          <w:sz w:val="24"/>
          <w:szCs w:val="24"/>
          <w:lang w:eastAsia="en-US"/>
        </w:rPr>
        <w:t>.</w:t>
      </w:r>
      <w:r w:rsidRPr="00EA73E0">
        <w:rPr>
          <w:sz w:val="24"/>
          <w:szCs w:val="24"/>
          <w:lang w:eastAsia="en-US"/>
        </w:rPr>
        <w:t>А.А. оказывал юридическую помощь доверителю Г</w:t>
      </w:r>
      <w:r w:rsidR="00E0745B">
        <w:rPr>
          <w:sz w:val="24"/>
          <w:szCs w:val="24"/>
          <w:lang w:eastAsia="en-US"/>
        </w:rPr>
        <w:t>.</w:t>
      </w:r>
      <w:r w:rsidRPr="00EA73E0">
        <w:rPr>
          <w:sz w:val="24"/>
          <w:szCs w:val="24"/>
          <w:lang w:eastAsia="en-US"/>
        </w:rPr>
        <w:t>А.Т. в виде консультаций, что адвокатом не оспорено в его объяснениях, данных в ходе заседания комиссии.</w:t>
      </w:r>
    </w:p>
    <w:p w14:paraId="47BFFF7A" w14:textId="77777777" w:rsidR="00EA73E0" w:rsidRPr="00EA73E0" w:rsidRDefault="00EA73E0" w:rsidP="00EA73E0">
      <w:pPr>
        <w:ind w:firstLine="708"/>
        <w:jc w:val="both"/>
        <w:rPr>
          <w:sz w:val="24"/>
          <w:szCs w:val="24"/>
          <w:lang w:eastAsia="en-US"/>
        </w:rPr>
      </w:pPr>
      <w:r w:rsidRPr="00EA73E0">
        <w:rPr>
          <w:sz w:val="24"/>
          <w:szCs w:val="24"/>
          <w:lang w:eastAsia="en-US"/>
        </w:rPr>
        <w:t>Соглашение об оказании юридической помощи по своей правовой природе является гражданско-правовым договором, и к нему применяются правила о заключении договора, предусмотренные статьей 432 ГК РФ.</w:t>
      </w:r>
    </w:p>
    <w:p w14:paraId="2BB8BF51" w14:textId="77777777" w:rsidR="00EA73E0" w:rsidRPr="00EA73E0" w:rsidRDefault="00EA73E0" w:rsidP="00EA73E0">
      <w:pPr>
        <w:ind w:firstLine="708"/>
        <w:jc w:val="both"/>
        <w:rPr>
          <w:sz w:val="24"/>
          <w:szCs w:val="24"/>
          <w:lang w:eastAsia="en-US"/>
        </w:rPr>
      </w:pPr>
      <w:r w:rsidRPr="00EA73E0">
        <w:rPr>
          <w:sz w:val="24"/>
          <w:szCs w:val="24"/>
          <w:lang w:eastAsia="en-US"/>
        </w:rPr>
        <w:t xml:space="preserve">При этом соглашение об оказании юридической помощи от 16.11.2018 года нельзя признать заключенным, поскольку согласно пункту 5.2 данного соглашения оно вступает в силу с момента оплаты доверителем. </w:t>
      </w:r>
    </w:p>
    <w:p w14:paraId="699051A7" w14:textId="77777777" w:rsidR="00EA73E0" w:rsidRPr="00EA73E0" w:rsidRDefault="00EA73E0" w:rsidP="00EA73E0">
      <w:pPr>
        <w:ind w:firstLine="708"/>
        <w:jc w:val="both"/>
        <w:rPr>
          <w:sz w:val="24"/>
          <w:szCs w:val="24"/>
          <w:lang w:eastAsia="en-US"/>
        </w:rPr>
      </w:pPr>
      <w:r w:rsidRPr="00EA73E0">
        <w:rPr>
          <w:sz w:val="24"/>
          <w:szCs w:val="24"/>
          <w:lang w:eastAsia="en-US"/>
        </w:rPr>
        <w:t>Достоверных доказательств, подтверждающих оплату доверителем адвокату вознаграждения в рамках соглашения об оказании юридической помощи комиссии не представлено, принимая во внимание, что адвокат отрицает факт получения какого-либо вознаграждения от доверителя, а доверитель не представил достоверных доказательств, подтверждающих факт уплаты адвокату вознаграждения.</w:t>
      </w:r>
    </w:p>
    <w:p w14:paraId="60995B98" w14:textId="77777777" w:rsidR="00EA73E0" w:rsidRPr="00EA73E0" w:rsidRDefault="00DC44B1" w:rsidP="00EA73E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</w:t>
      </w:r>
      <w:r w:rsidR="00EA73E0" w:rsidRPr="00EA73E0">
        <w:rPr>
          <w:sz w:val="24"/>
          <w:szCs w:val="24"/>
          <w:lang w:eastAsia="en-US"/>
        </w:rPr>
        <w:t>оверитель в обоснование доказывания факта передачи денежных средств адвокату представил аудиозапись разговора с расшифровкой из содержания которой, со слов доверителя, усматривается, что адвокат подтвердил факт получения денежных средств от доверителя. Адвокат достоверность данной аудиозаписи не подтвердил.</w:t>
      </w:r>
    </w:p>
    <w:p w14:paraId="765BAD95" w14:textId="2EF66522" w:rsidR="00EA73E0" w:rsidRPr="00EA73E0" w:rsidRDefault="00EA73E0" w:rsidP="00EA73E0">
      <w:pPr>
        <w:ind w:firstLine="708"/>
        <w:jc w:val="both"/>
        <w:rPr>
          <w:sz w:val="24"/>
          <w:szCs w:val="24"/>
          <w:lang w:eastAsia="en-US"/>
        </w:rPr>
      </w:pPr>
      <w:r w:rsidRPr="00EA73E0">
        <w:rPr>
          <w:sz w:val="24"/>
          <w:szCs w:val="24"/>
          <w:lang w:eastAsia="en-US"/>
        </w:rPr>
        <w:t xml:space="preserve">Между тем </w:t>
      </w:r>
      <w:r w:rsidR="00DC44B1">
        <w:rPr>
          <w:sz w:val="24"/>
          <w:szCs w:val="24"/>
          <w:lang w:eastAsia="en-US"/>
        </w:rPr>
        <w:t>дисциплинарные органы адвокатской палаты</w:t>
      </w:r>
      <w:r w:rsidRPr="00EA73E0">
        <w:rPr>
          <w:sz w:val="24"/>
          <w:szCs w:val="24"/>
          <w:lang w:eastAsia="en-US"/>
        </w:rPr>
        <w:t xml:space="preserve"> в силу своего правового статуса не име</w:t>
      </w:r>
      <w:r w:rsidR="00DC44B1">
        <w:rPr>
          <w:sz w:val="24"/>
          <w:szCs w:val="24"/>
          <w:lang w:eastAsia="en-US"/>
        </w:rPr>
        <w:t>ю</w:t>
      </w:r>
      <w:r w:rsidRPr="00EA73E0">
        <w:rPr>
          <w:sz w:val="24"/>
          <w:szCs w:val="24"/>
          <w:lang w:eastAsia="en-US"/>
        </w:rPr>
        <w:t xml:space="preserve">т полномочий назначить проведение по делу комплексной </w:t>
      </w:r>
      <w:proofErr w:type="spellStart"/>
      <w:r w:rsidRPr="00EA73E0">
        <w:rPr>
          <w:sz w:val="24"/>
          <w:szCs w:val="24"/>
          <w:lang w:eastAsia="en-US"/>
        </w:rPr>
        <w:t>фоноскопической</w:t>
      </w:r>
      <w:proofErr w:type="spellEnd"/>
      <w:r w:rsidRPr="00EA73E0">
        <w:rPr>
          <w:sz w:val="24"/>
          <w:szCs w:val="24"/>
          <w:lang w:eastAsia="en-US"/>
        </w:rPr>
        <w:t xml:space="preserve"> и </w:t>
      </w:r>
      <w:r w:rsidR="00DC44B1" w:rsidRPr="00EA73E0">
        <w:rPr>
          <w:sz w:val="24"/>
          <w:szCs w:val="24"/>
          <w:lang w:eastAsia="en-US"/>
        </w:rPr>
        <w:t>лингвистической экспертизы,</w:t>
      </w:r>
      <w:r w:rsidRPr="00EA73E0">
        <w:rPr>
          <w:sz w:val="24"/>
          <w:szCs w:val="24"/>
          <w:lang w:eastAsia="en-US"/>
        </w:rPr>
        <w:t xml:space="preserve"> представленной доверителем аудиозаписи в целях подтверждения либо опровержения обстоятельств, связанных с передачей доверителем денежных средств адвокату. Комиссия</w:t>
      </w:r>
      <w:r w:rsidR="00DC44B1">
        <w:rPr>
          <w:sz w:val="24"/>
          <w:szCs w:val="24"/>
          <w:lang w:eastAsia="en-US"/>
        </w:rPr>
        <w:t>,</w:t>
      </w:r>
      <w:r w:rsidRPr="00EA73E0">
        <w:rPr>
          <w:sz w:val="24"/>
          <w:szCs w:val="24"/>
          <w:lang w:eastAsia="en-US"/>
        </w:rPr>
        <w:t xml:space="preserve"> </w:t>
      </w:r>
      <w:r w:rsidR="00DC44B1">
        <w:rPr>
          <w:sz w:val="24"/>
          <w:szCs w:val="24"/>
          <w:lang w:eastAsia="en-US"/>
        </w:rPr>
        <w:t>при даче заключения руководствовалась</w:t>
      </w:r>
      <w:r w:rsidRPr="00EA73E0">
        <w:rPr>
          <w:sz w:val="24"/>
          <w:szCs w:val="24"/>
          <w:lang w:eastAsia="en-US"/>
        </w:rPr>
        <w:t xml:space="preserve"> доказательства</w:t>
      </w:r>
      <w:r w:rsidR="00DC44B1">
        <w:rPr>
          <w:sz w:val="24"/>
          <w:szCs w:val="24"/>
          <w:lang w:eastAsia="en-US"/>
        </w:rPr>
        <w:t>ми</w:t>
      </w:r>
      <w:r w:rsidRPr="00EA73E0">
        <w:rPr>
          <w:sz w:val="24"/>
          <w:szCs w:val="24"/>
          <w:lang w:eastAsia="en-US"/>
        </w:rPr>
        <w:t>, которые представил доверитель, объем которых достоверно не подтверждает факт передачи денежных средств доверителем адвокату А</w:t>
      </w:r>
      <w:r w:rsidR="00E0745B">
        <w:rPr>
          <w:sz w:val="24"/>
          <w:szCs w:val="24"/>
          <w:lang w:eastAsia="en-US"/>
        </w:rPr>
        <w:t>.</w:t>
      </w:r>
      <w:r w:rsidRPr="00EA73E0">
        <w:rPr>
          <w:sz w:val="24"/>
          <w:szCs w:val="24"/>
          <w:lang w:eastAsia="en-US"/>
        </w:rPr>
        <w:t>А.А. Вместе с тем Г</w:t>
      </w:r>
      <w:r w:rsidR="00E0745B">
        <w:rPr>
          <w:sz w:val="24"/>
          <w:szCs w:val="24"/>
          <w:lang w:eastAsia="en-US"/>
        </w:rPr>
        <w:t>.</w:t>
      </w:r>
      <w:r w:rsidRPr="00EA73E0">
        <w:rPr>
          <w:sz w:val="24"/>
          <w:szCs w:val="24"/>
          <w:lang w:eastAsia="en-US"/>
        </w:rPr>
        <w:t>А.Т. не лишена возможности установить факт передачи денежных средств адвокату в порядке гражданского судопроизводства либо в ином порядке, предусмотренном законодательством Российской Федерации.</w:t>
      </w:r>
    </w:p>
    <w:p w14:paraId="361F2564" w14:textId="1C046BD8" w:rsidR="00EA73E0" w:rsidRPr="00EA73E0" w:rsidRDefault="00EA73E0" w:rsidP="00EA73E0">
      <w:pPr>
        <w:ind w:firstLine="708"/>
        <w:jc w:val="both"/>
        <w:rPr>
          <w:sz w:val="24"/>
          <w:szCs w:val="24"/>
          <w:lang w:eastAsia="en-US"/>
        </w:rPr>
      </w:pPr>
      <w:r w:rsidRPr="00EA73E0">
        <w:rPr>
          <w:sz w:val="24"/>
          <w:szCs w:val="24"/>
          <w:lang w:eastAsia="en-US"/>
        </w:rPr>
        <w:t>При отсутствии достоверных доказательств оплаты гонорара адвокату</w:t>
      </w:r>
      <w:r w:rsidR="00DC44B1">
        <w:rPr>
          <w:sz w:val="24"/>
          <w:szCs w:val="24"/>
          <w:lang w:eastAsia="en-US"/>
        </w:rPr>
        <w:t xml:space="preserve"> с</w:t>
      </w:r>
      <w:r w:rsidRPr="00EA73E0">
        <w:rPr>
          <w:sz w:val="24"/>
          <w:szCs w:val="24"/>
          <w:lang w:eastAsia="en-US"/>
        </w:rPr>
        <w:t>оглашение об оказании юридической помощи от 16.11.2018 года не вступило в силу, а следовательно, адвокат А</w:t>
      </w:r>
      <w:r w:rsidR="00E0745B">
        <w:rPr>
          <w:sz w:val="24"/>
          <w:szCs w:val="24"/>
          <w:lang w:eastAsia="en-US"/>
        </w:rPr>
        <w:t>.</w:t>
      </w:r>
      <w:r w:rsidRPr="00EA73E0">
        <w:rPr>
          <w:sz w:val="24"/>
          <w:szCs w:val="24"/>
          <w:lang w:eastAsia="en-US"/>
        </w:rPr>
        <w:t>А.А. оказывал доверителю Г</w:t>
      </w:r>
      <w:r w:rsidR="00E0745B">
        <w:rPr>
          <w:sz w:val="24"/>
          <w:szCs w:val="24"/>
          <w:lang w:eastAsia="en-US"/>
        </w:rPr>
        <w:t>.</w:t>
      </w:r>
      <w:r w:rsidRPr="00EA73E0">
        <w:rPr>
          <w:sz w:val="24"/>
          <w:szCs w:val="24"/>
          <w:lang w:eastAsia="en-US"/>
        </w:rPr>
        <w:t>А.Т. юридическую помощь без заключенного в установленном законом порядке соглашения, что является самостоятельным дисциплинарным нарушением адвоката.</w:t>
      </w:r>
    </w:p>
    <w:p w14:paraId="63EA3555" w14:textId="77777777" w:rsidR="00EA73E0" w:rsidRPr="00EA73E0" w:rsidRDefault="00DC44B1" w:rsidP="00EA73E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</w:t>
      </w:r>
      <w:r w:rsidR="00EA73E0" w:rsidRPr="00EA73E0">
        <w:rPr>
          <w:sz w:val="24"/>
          <w:szCs w:val="24"/>
          <w:lang w:eastAsia="en-US"/>
        </w:rPr>
        <w:t>огласно п. 1 и 2 ст. 5 Кодекса профессиональной этики адвоката, профессиональная независимость адвоката, а также убежденность доверителя в порядочности, честности и добросовестности адвоката являются необходимыми условиями доверия к нему. Адвокат должен избегать действий (бездействия), направленных к подрыву доверия к нему или к адвокатуре.</w:t>
      </w:r>
    </w:p>
    <w:p w14:paraId="2B0CED13" w14:textId="3E127A65" w:rsidR="00EA73E0" w:rsidRPr="00EA73E0" w:rsidRDefault="00EA73E0" w:rsidP="00EA73E0">
      <w:pPr>
        <w:ind w:firstLine="708"/>
        <w:jc w:val="both"/>
        <w:rPr>
          <w:sz w:val="24"/>
          <w:szCs w:val="24"/>
          <w:lang w:eastAsia="en-US"/>
        </w:rPr>
      </w:pPr>
      <w:r w:rsidRPr="00EA73E0">
        <w:rPr>
          <w:sz w:val="24"/>
          <w:szCs w:val="24"/>
          <w:lang w:eastAsia="en-US"/>
        </w:rPr>
        <w:t>Обстоятельства дисциплинарного производства свидетельствуют о том, что действия адвоката А</w:t>
      </w:r>
      <w:r w:rsidR="00E0745B">
        <w:rPr>
          <w:sz w:val="24"/>
          <w:szCs w:val="24"/>
          <w:lang w:eastAsia="en-US"/>
        </w:rPr>
        <w:t>.</w:t>
      </w:r>
      <w:r w:rsidRPr="00EA73E0">
        <w:rPr>
          <w:sz w:val="24"/>
          <w:szCs w:val="24"/>
          <w:lang w:eastAsia="en-US"/>
        </w:rPr>
        <w:t xml:space="preserve">А.А. (в частности, подписание адвокатом соглашения от 05.04.2019 г. </w:t>
      </w:r>
      <w:r w:rsidRPr="00EA73E0">
        <w:rPr>
          <w:sz w:val="24"/>
          <w:szCs w:val="24"/>
          <w:lang w:eastAsia="en-US"/>
        </w:rPr>
        <w:lastRenderedPageBreak/>
        <w:t>со значительным увеличением размера вознаграждения) ведут к подрыву доверия к нему заявителя Г</w:t>
      </w:r>
      <w:r w:rsidR="00E0745B">
        <w:rPr>
          <w:sz w:val="24"/>
          <w:szCs w:val="24"/>
          <w:lang w:eastAsia="en-US"/>
        </w:rPr>
        <w:t>.</w:t>
      </w:r>
      <w:r w:rsidRPr="00EA73E0">
        <w:rPr>
          <w:sz w:val="24"/>
          <w:szCs w:val="24"/>
          <w:lang w:eastAsia="en-US"/>
        </w:rPr>
        <w:t>А.Т. с учетом личности доверителя и ее пожилого возраста доверителя (80 лет).</w:t>
      </w:r>
    </w:p>
    <w:p w14:paraId="29EFBAA9" w14:textId="77777777" w:rsidR="00DC44B1" w:rsidRDefault="00EA73E0" w:rsidP="00EA73E0">
      <w:pPr>
        <w:ind w:firstLine="708"/>
        <w:jc w:val="both"/>
        <w:rPr>
          <w:sz w:val="24"/>
          <w:szCs w:val="24"/>
          <w:lang w:eastAsia="en-US"/>
        </w:rPr>
      </w:pPr>
      <w:r w:rsidRPr="00EA73E0">
        <w:rPr>
          <w:sz w:val="24"/>
          <w:szCs w:val="24"/>
          <w:lang w:eastAsia="en-US"/>
        </w:rPr>
        <w:t>Иные доводы жалобы доверителя о ненадлежащем исполнении адвокатом своих профессиональных обязанностей не находят подтверждения в материалах рассматриваемого дисциплинарного производства.</w:t>
      </w:r>
    </w:p>
    <w:p w14:paraId="6CD8A72E" w14:textId="01EE6D17" w:rsidR="004B760B" w:rsidRDefault="004B760B" w:rsidP="00EA73E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Адвокатом </w:t>
      </w:r>
      <w:r w:rsidR="00DC44B1">
        <w:rPr>
          <w:sz w:val="24"/>
          <w:szCs w:val="24"/>
        </w:rPr>
        <w:t>А</w:t>
      </w:r>
      <w:r w:rsidR="00E0745B">
        <w:rPr>
          <w:sz w:val="24"/>
          <w:szCs w:val="24"/>
        </w:rPr>
        <w:t>.</w:t>
      </w:r>
      <w:r w:rsidR="00DC44B1">
        <w:rPr>
          <w:sz w:val="24"/>
          <w:szCs w:val="24"/>
        </w:rPr>
        <w:t>А.А</w:t>
      </w:r>
      <w:r w:rsidR="00745D45">
        <w:rPr>
          <w:sz w:val="24"/>
          <w:szCs w:val="24"/>
        </w:rPr>
        <w:t>.</w:t>
      </w:r>
      <w:r>
        <w:rPr>
          <w:sz w:val="24"/>
          <w:szCs w:val="24"/>
        </w:rPr>
        <w:t xml:space="preserve"> приведенные </w:t>
      </w:r>
      <w:r w:rsidRPr="001244C3">
        <w:rPr>
          <w:sz w:val="24"/>
          <w:szCs w:val="24"/>
        </w:rPr>
        <w:t>правила профессионального поведения адвоката нарушены.</w:t>
      </w:r>
    </w:p>
    <w:p w14:paraId="4E927BFB" w14:textId="77777777" w:rsidR="00673A4D" w:rsidRDefault="00673A4D" w:rsidP="00673A4D">
      <w:pPr>
        <w:ind w:firstLine="708"/>
        <w:jc w:val="both"/>
        <w:rPr>
          <w:sz w:val="24"/>
          <w:szCs w:val="24"/>
        </w:rPr>
      </w:pPr>
      <w:r w:rsidRPr="00673A4D">
        <w:rPr>
          <w:sz w:val="24"/>
          <w:szCs w:val="24"/>
        </w:rPr>
        <w:t xml:space="preserve">При определении меры дисциплинарной ответственности </w:t>
      </w:r>
      <w:r w:rsidR="00F825EF">
        <w:rPr>
          <w:sz w:val="24"/>
          <w:szCs w:val="24"/>
        </w:rPr>
        <w:t>Советом учтены</w:t>
      </w:r>
      <w:r w:rsidRPr="00673A4D">
        <w:rPr>
          <w:sz w:val="24"/>
          <w:szCs w:val="24"/>
        </w:rPr>
        <w:t xml:space="preserve"> тяжесть совершенного проступка, обстоятельства его совершения, форма вины, иные обстоятельства</w:t>
      </w:r>
      <w:r w:rsidR="00F825EF">
        <w:rPr>
          <w:sz w:val="24"/>
          <w:szCs w:val="24"/>
        </w:rPr>
        <w:t>.</w:t>
      </w:r>
    </w:p>
    <w:p w14:paraId="64AB3827" w14:textId="77777777" w:rsidR="00673A4D" w:rsidRPr="00673A4D" w:rsidRDefault="00673A4D" w:rsidP="00673A4D">
      <w:pPr>
        <w:ind w:firstLine="708"/>
        <w:jc w:val="both"/>
        <w:rPr>
          <w:sz w:val="24"/>
          <w:szCs w:val="24"/>
        </w:rPr>
      </w:pPr>
      <w:r w:rsidRPr="00673A4D">
        <w:rPr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1796268F" w14:textId="77777777" w:rsidR="00673A4D" w:rsidRPr="00673A4D" w:rsidRDefault="00673A4D" w:rsidP="00673A4D">
      <w:pPr>
        <w:ind w:firstLine="708"/>
        <w:jc w:val="both"/>
        <w:rPr>
          <w:sz w:val="24"/>
          <w:szCs w:val="24"/>
        </w:rPr>
      </w:pPr>
    </w:p>
    <w:p w14:paraId="7651EF1F" w14:textId="77777777" w:rsidR="00673A4D" w:rsidRPr="00673A4D" w:rsidRDefault="00673A4D" w:rsidP="00673A4D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14:paraId="404F7ACA" w14:textId="77777777" w:rsidR="00673A4D" w:rsidRPr="00673A4D" w:rsidRDefault="00673A4D" w:rsidP="00673A4D">
      <w:pPr>
        <w:jc w:val="center"/>
        <w:rPr>
          <w:b/>
          <w:sz w:val="24"/>
          <w:szCs w:val="24"/>
        </w:rPr>
      </w:pPr>
    </w:p>
    <w:p w14:paraId="44265B0B" w14:textId="3A32C853" w:rsidR="00E20EDC" w:rsidRPr="0037664E" w:rsidRDefault="00E20EDC" w:rsidP="00E20EDC">
      <w:pPr>
        <w:pStyle w:val="af5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37664E">
        <w:rPr>
          <w:sz w:val="24"/>
          <w:szCs w:val="24"/>
        </w:rPr>
        <w:t xml:space="preserve">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Pr="00CF4444">
        <w:rPr>
          <w:sz w:val="24"/>
          <w:szCs w:val="24"/>
        </w:rPr>
        <w:t>пп. 1 п. 1 ст. 7, п. 1, 2 ст. 25 ФЗ «Об адвокатской деятельности и адвокатуре в РФ», п. 2 ст. 5, п. 1 ст. 8 Кодекса профессиональной этики адвоката, а также ненадлежаще</w:t>
      </w:r>
      <w:r>
        <w:rPr>
          <w:sz w:val="24"/>
          <w:szCs w:val="24"/>
        </w:rPr>
        <w:t>е</w:t>
      </w:r>
      <w:r w:rsidRPr="00CF4444">
        <w:rPr>
          <w:sz w:val="24"/>
          <w:szCs w:val="24"/>
        </w:rPr>
        <w:t xml:space="preserve"> исполнени</w:t>
      </w:r>
      <w:r>
        <w:rPr>
          <w:sz w:val="24"/>
          <w:szCs w:val="24"/>
        </w:rPr>
        <w:t>е</w:t>
      </w:r>
      <w:r w:rsidRPr="00CF4444">
        <w:rPr>
          <w:sz w:val="24"/>
          <w:szCs w:val="24"/>
        </w:rPr>
        <w:t xml:space="preserve"> адвокатом своих профессиональных обязанностей перед заявителем Г</w:t>
      </w:r>
      <w:r w:rsidR="00E0745B">
        <w:rPr>
          <w:sz w:val="24"/>
          <w:szCs w:val="24"/>
        </w:rPr>
        <w:t>.</w:t>
      </w:r>
      <w:r w:rsidRPr="00CF4444">
        <w:rPr>
          <w:sz w:val="24"/>
          <w:szCs w:val="24"/>
        </w:rPr>
        <w:t>А.Т., которое выразилось в том, что адвокат А</w:t>
      </w:r>
      <w:r w:rsidR="00E0745B">
        <w:rPr>
          <w:sz w:val="24"/>
          <w:szCs w:val="24"/>
        </w:rPr>
        <w:t>.</w:t>
      </w:r>
      <w:r w:rsidRPr="00CF4444">
        <w:rPr>
          <w:sz w:val="24"/>
          <w:szCs w:val="24"/>
        </w:rPr>
        <w:t>А.А. оказывал юридическую помощь Г</w:t>
      </w:r>
      <w:r w:rsidR="00E0745B">
        <w:rPr>
          <w:sz w:val="24"/>
          <w:szCs w:val="24"/>
        </w:rPr>
        <w:t>.</w:t>
      </w:r>
      <w:r w:rsidRPr="00CF4444">
        <w:rPr>
          <w:sz w:val="24"/>
          <w:szCs w:val="24"/>
        </w:rPr>
        <w:t xml:space="preserve">А.Т. без заключенного соглашения об оказании юридической помощи, а также совершил действия, направленные на подрыв доверия к </w:t>
      </w:r>
      <w:r w:rsidR="00FC36BF">
        <w:rPr>
          <w:sz w:val="24"/>
          <w:szCs w:val="24"/>
        </w:rPr>
        <w:t>адвокату и адвокатуре со стороны доверителя</w:t>
      </w:r>
      <w:r w:rsidRPr="00CF4444">
        <w:rPr>
          <w:sz w:val="24"/>
          <w:szCs w:val="24"/>
        </w:rPr>
        <w:t xml:space="preserve"> Г</w:t>
      </w:r>
      <w:r w:rsidR="00E0745B">
        <w:rPr>
          <w:sz w:val="24"/>
          <w:szCs w:val="24"/>
        </w:rPr>
        <w:t>.</w:t>
      </w:r>
      <w:r w:rsidRPr="00CF4444">
        <w:rPr>
          <w:sz w:val="24"/>
          <w:szCs w:val="24"/>
        </w:rPr>
        <w:t>А.Т.</w:t>
      </w:r>
    </w:p>
    <w:p w14:paraId="0E7F8FAA" w14:textId="6CEA97B2" w:rsidR="00E20EDC" w:rsidRDefault="00E20EDC" w:rsidP="00E20EDC">
      <w:pPr>
        <w:pStyle w:val="af5"/>
        <w:numPr>
          <w:ilvl w:val="0"/>
          <w:numId w:val="6"/>
        </w:numPr>
        <w:jc w:val="both"/>
        <w:rPr>
          <w:sz w:val="24"/>
          <w:szCs w:val="24"/>
        </w:rPr>
      </w:pPr>
      <w:r w:rsidRPr="00E20EDC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замечания </w:t>
      </w:r>
      <w:r>
        <w:rPr>
          <w:sz w:val="24"/>
          <w:szCs w:val="24"/>
        </w:rPr>
        <w:t xml:space="preserve">в отношении </w:t>
      </w:r>
      <w:r w:rsidRPr="00E20EDC">
        <w:rPr>
          <w:sz w:val="24"/>
          <w:szCs w:val="24"/>
        </w:rPr>
        <w:t>адвокат</w:t>
      </w:r>
      <w:r>
        <w:rPr>
          <w:sz w:val="24"/>
          <w:szCs w:val="24"/>
        </w:rPr>
        <w:t>а</w:t>
      </w:r>
      <w:r w:rsidRPr="00E20EDC">
        <w:rPr>
          <w:sz w:val="24"/>
          <w:szCs w:val="24"/>
        </w:rPr>
        <w:t xml:space="preserve"> </w:t>
      </w:r>
      <w:r w:rsidR="00E0745B">
        <w:rPr>
          <w:sz w:val="24"/>
          <w:szCs w:val="24"/>
        </w:rPr>
        <w:t>А.А.А.</w:t>
      </w:r>
      <w:r w:rsidRPr="0038682E">
        <w:rPr>
          <w:sz w:val="24"/>
          <w:szCs w:val="24"/>
          <w:shd w:val="clear" w:color="auto" w:fill="FFFFFF"/>
        </w:rPr>
        <w:t xml:space="preserve">, </w:t>
      </w:r>
      <w:r w:rsidRPr="0038682E">
        <w:rPr>
          <w:sz w:val="24"/>
          <w:szCs w:val="24"/>
        </w:rPr>
        <w:t>имеющего регистрационный номер</w:t>
      </w:r>
      <w:proofErr w:type="gramStart"/>
      <w:r w:rsidRPr="0038682E">
        <w:rPr>
          <w:sz w:val="24"/>
          <w:szCs w:val="24"/>
        </w:rPr>
        <w:t xml:space="preserve"> </w:t>
      </w:r>
      <w:r w:rsidR="00E0745B">
        <w:rPr>
          <w:sz w:val="24"/>
          <w:szCs w:val="24"/>
        </w:rPr>
        <w:t>….</w:t>
      </w:r>
      <w:proofErr w:type="gramEnd"/>
      <w:r w:rsidR="00E0745B">
        <w:rPr>
          <w:sz w:val="24"/>
          <w:szCs w:val="24"/>
        </w:rPr>
        <w:t>.</w:t>
      </w:r>
      <w:r w:rsidRPr="00E20EDC">
        <w:rPr>
          <w:sz w:val="24"/>
          <w:szCs w:val="24"/>
        </w:rPr>
        <w:t xml:space="preserve"> в реестре адвокатов Московской области.</w:t>
      </w:r>
    </w:p>
    <w:p w14:paraId="4EB717FE" w14:textId="77777777" w:rsidR="00E20EDC" w:rsidRDefault="00E20EDC" w:rsidP="00E20EDC">
      <w:pPr>
        <w:jc w:val="both"/>
        <w:rPr>
          <w:sz w:val="24"/>
          <w:szCs w:val="24"/>
        </w:rPr>
      </w:pPr>
    </w:p>
    <w:p w14:paraId="61203DB1" w14:textId="77777777" w:rsidR="00673A4D" w:rsidRPr="00E20EDC" w:rsidRDefault="00673A4D" w:rsidP="00E20EDC">
      <w:pPr>
        <w:jc w:val="both"/>
        <w:rPr>
          <w:sz w:val="24"/>
          <w:szCs w:val="24"/>
        </w:rPr>
      </w:pPr>
      <w:r w:rsidRPr="00E20EDC">
        <w:rPr>
          <w:sz w:val="24"/>
          <w:szCs w:val="24"/>
        </w:rPr>
        <w:t>Президент</w:t>
      </w:r>
      <w:r w:rsidR="00E20EDC">
        <w:rPr>
          <w:sz w:val="24"/>
          <w:szCs w:val="24"/>
        </w:rPr>
        <w:tab/>
      </w:r>
      <w:r w:rsidRPr="00E20EDC">
        <w:rPr>
          <w:sz w:val="24"/>
          <w:szCs w:val="24"/>
        </w:rPr>
        <w:tab/>
      </w:r>
      <w:r w:rsidRPr="00E20EDC">
        <w:rPr>
          <w:sz w:val="24"/>
          <w:szCs w:val="24"/>
        </w:rPr>
        <w:tab/>
      </w:r>
      <w:r w:rsidRPr="00E20EDC">
        <w:rPr>
          <w:sz w:val="24"/>
          <w:szCs w:val="24"/>
        </w:rPr>
        <w:tab/>
      </w:r>
      <w:r w:rsidRPr="00E20EDC">
        <w:rPr>
          <w:sz w:val="24"/>
          <w:szCs w:val="24"/>
        </w:rPr>
        <w:tab/>
      </w:r>
      <w:r w:rsidRPr="00E20EDC">
        <w:rPr>
          <w:sz w:val="24"/>
          <w:szCs w:val="24"/>
        </w:rPr>
        <w:tab/>
      </w:r>
      <w:r w:rsidRPr="00E20EDC">
        <w:rPr>
          <w:sz w:val="24"/>
          <w:szCs w:val="24"/>
        </w:rPr>
        <w:tab/>
      </w:r>
      <w:r w:rsidRPr="00E20EDC">
        <w:rPr>
          <w:sz w:val="24"/>
          <w:szCs w:val="24"/>
        </w:rPr>
        <w:tab/>
      </w:r>
      <w:r w:rsidRPr="00E20EDC">
        <w:rPr>
          <w:sz w:val="24"/>
          <w:szCs w:val="24"/>
        </w:rPr>
        <w:tab/>
        <w:t>Галоганов А.П.</w:t>
      </w:r>
    </w:p>
    <w:p w14:paraId="2CEBA803" w14:textId="77777777" w:rsidR="00045C64" w:rsidRPr="00673A4D" w:rsidRDefault="00045C64" w:rsidP="00673A4D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C08C9" w14:textId="77777777" w:rsidR="0099215D" w:rsidRDefault="0099215D" w:rsidP="00C01A07">
      <w:r>
        <w:separator/>
      </w:r>
    </w:p>
  </w:endnote>
  <w:endnote w:type="continuationSeparator" w:id="0">
    <w:p w14:paraId="5BCED5AD" w14:textId="77777777" w:rsidR="0099215D" w:rsidRDefault="0099215D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94677" w14:textId="77777777" w:rsidR="0099215D" w:rsidRDefault="0099215D" w:rsidP="00C01A07">
      <w:r>
        <w:separator/>
      </w:r>
    </w:p>
  </w:footnote>
  <w:footnote w:type="continuationSeparator" w:id="0">
    <w:p w14:paraId="41681CD8" w14:textId="77777777" w:rsidR="0099215D" w:rsidRDefault="0099215D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  <w:docPartObj>
        <w:docPartGallery w:val="Page Numbers (Top of Page)"/>
        <w:docPartUnique/>
      </w:docPartObj>
    </w:sdtPr>
    <w:sdtEndPr/>
    <w:sdtContent>
      <w:p w14:paraId="6FD6BF1F" w14:textId="77777777" w:rsidR="001535DA" w:rsidRDefault="001535DA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36BF">
          <w:rPr>
            <w:noProof/>
          </w:rPr>
          <w:t>4</w:t>
        </w:r>
        <w:r>
          <w:fldChar w:fldCharType="end"/>
        </w:r>
      </w:p>
    </w:sdtContent>
  </w:sdt>
  <w:p w14:paraId="1C6EF523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718E"/>
    <w:rsid w:val="00005130"/>
    <w:rsid w:val="000121E9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4041"/>
    <w:rsid w:val="00086810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6B2A"/>
    <w:rsid w:val="001D07A8"/>
    <w:rsid w:val="001D559B"/>
    <w:rsid w:val="001F77A5"/>
    <w:rsid w:val="00207F99"/>
    <w:rsid w:val="002253DB"/>
    <w:rsid w:val="00225DCD"/>
    <w:rsid w:val="002424A0"/>
    <w:rsid w:val="0025258C"/>
    <w:rsid w:val="0028326D"/>
    <w:rsid w:val="00286859"/>
    <w:rsid w:val="002A0ED7"/>
    <w:rsid w:val="002A5A94"/>
    <w:rsid w:val="002C0DE7"/>
    <w:rsid w:val="002C47AF"/>
    <w:rsid w:val="002D703A"/>
    <w:rsid w:val="002E548A"/>
    <w:rsid w:val="002E5BC5"/>
    <w:rsid w:val="003103BB"/>
    <w:rsid w:val="00320E14"/>
    <w:rsid w:val="00322FD8"/>
    <w:rsid w:val="003309DE"/>
    <w:rsid w:val="00366271"/>
    <w:rsid w:val="0037175D"/>
    <w:rsid w:val="00374F27"/>
    <w:rsid w:val="00381F64"/>
    <w:rsid w:val="00382208"/>
    <w:rsid w:val="0038682E"/>
    <w:rsid w:val="003907D0"/>
    <w:rsid w:val="0039088A"/>
    <w:rsid w:val="003954F9"/>
    <w:rsid w:val="003A0FE4"/>
    <w:rsid w:val="003C60A0"/>
    <w:rsid w:val="003D1012"/>
    <w:rsid w:val="003D29EA"/>
    <w:rsid w:val="003E16C7"/>
    <w:rsid w:val="003E61A7"/>
    <w:rsid w:val="00401C0D"/>
    <w:rsid w:val="004048FA"/>
    <w:rsid w:val="00404C7B"/>
    <w:rsid w:val="00405B44"/>
    <w:rsid w:val="00406E87"/>
    <w:rsid w:val="00410E09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A55AE"/>
    <w:rsid w:val="004B760B"/>
    <w:rsid w:val="004C1331"/>
    <w:rsid w:val="004C23D9"/>
    <w:rsid w:val="004C7B87"/>
    <w:rsid w:val="004E379E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2FFA"/>
    <w:rsid w:val="005463DF"/>
    <w:rsid w:val="00552C16"/>
    <w:rsid w:val="005530E6"/>
    <w:rsid w:val="00563614"/>
    <w:rsid w:val="00583CEB"/>
    <w:rsid w:val="0059091D"/>
    <w:rsid w:val="00594F75"/>
    <w:rsid w:val="005A105C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021B5"/>
    <w:rsid w:val="00626577"/>
    <w:rsid w:val="00635CE5"/>
    <w:rsid w:val="006533FE"/>
    <w:rsid w:val="00673A4D"/>
    <w:rsid w:val="0067672C"/>
    <w:rsid w:val="00686B9F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6268"/>
    <w:rsid w:val="00701968"/>
    <w:rsid w:val="00702BDF"/>
    <w:rsid w:val="00707534"/>
    <w:rsid w:val="007168D1"/>
    <w:rsid w:val="0071701A"/>
    <w:rsid w:val="00724E67"/>
    <w:rsid w:val="007261ED"/>
    <w:rsid w:val="00733661"/>
    <w:rsid w:val="00733C47"/>
    <w:rsid w:val="00734817"/>
    <w:rsid w:val="0074046E"/>
    <w:rsid w:val="00741056"/>
    <w:rsid w:val="007416C9"/>
    <w:rsid w:val="00745D45"/>
    <w:rsid w:val="00747B46"/>
    <w:rsid w:val="007543B8"/>
    <w:rsid w:val="007635F2"/>
    <w:rsid w:val="00777C84"/>
    <w:rsid w:val="00780273"/>
    <w:rsid w:val="00783762"/>
    <w:rsid w:val="00785C04"/>
    <w:rsid w:val="0079643E"/>
    <w:rsid w:val="007A27E6"/>
    <w:rsid w:val="007A67E1"/>
    <w:rsid w:val="007A718E"/>
    <w:rsid w:val="007B0087"/>
    <w:rsid w:val="007B02D1"/>
    <w:rsid w:val="007C337C"/>
    <w:rsid w:val="007D0BDB"/>
    <w:rsid w:val="007E064D"/>
    <w:rsid w:val="007F293F"/>
    <w:rsid w:val="007F7FAB"/>
    <w:rsid w:val="008423DE"/>
    <w:rsid w:val="008602D0"/>
    <w:rsid w:val="008708C5"/>
    <w:rsid w:val="008713BA"/>
    <w:rsid w:val="0087226C"/>
    <w:rsid w:val="0087496F"/>
    <w:rsid w:val="00877C80"/>
    <w:rsid w:val="00882C42"/>
    <w:rsid w:val="00891D5B"/>
    <w:rsid w:val="008947B1"/>
    <w:rsid w:val="008A011D"/>
    <w:rsid w:val="008A42DD"/>
    <w:rsid w:val="008A638F"/>
    <w:rsid w:val="008A705F"/>
    <w:rsid w:val="008C02E7"/>
    <w:rsid w:val="008C0B74"/>
    <w:rsid w:val="008C3A8A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6237"/>
    <w:rsid w:val="009435CC"/>
    <w:rsid w:val="00950D03"/>
    <w:rsid w:val="00963479"/>
    <w:rsid w:val="00963C70"/>
    <w:rsid w:val="00974513"/>
    <w:rsid w:val="0097486B"/>
    <w:rsid w:val="0099215D"/>
    <w:rsid w:val="009A1A37"/>
    <w:rsid w:val="009B2C24"/>
    <w:rsid w:val="009B62F2"/>
    <w:rsid w:val="009D3E41"/>
    <w:rsid w:val="009D4CDC"/>
    <w:rsid w:val="009E70E8"/>
    <w:rsid w:val="009F32E8"/>
    <w:rsid w:val="00A01291"/>
    <w:rsid w:val="00A02FAF"/>
    <w:rsid w:val="00A13B3A"/>
    <w:rsid w:val="00A2657C"/>
    <w:rsid w:val="00A30842"/>
    <w:rsid w:val="00A349C6"/>
    <w:rsid w:val="00A456AE"/>
    <w:rsid w:val="00A57B1A"/>
    <w:rsid w:val="00A62FB2"/>
    <w:rsid w:val="00A707B1"/>
    <w:rsid w:val="00A73CB6"/>
    <w:rsid w:val="00A77541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B056BA"/>
    <w:rsid w:val="00B10B0D"/>
    <w:rsid w:val="00B212D6"/>
    <w:rsid w:val="00B35ECE"/>
    <w:rsid w:val="00B40FFF"/>
    <w:rsid w:val="00B63E34"/>
    <w:rsid w:val="00B6475D"/>
    <w:rsid w:val="00B71EA4"/>
    <w:rsid w:val="00B742DF"/>
    <w:rsid w:val="00B80CFB"/>
    <w:rsid w:val="00B86A11"/>
    <w:rsid w:val="00B959A1"/>
    <w:rsid w:val="00BA3F0D"/>
    <w:rsid w:val="00BA5D3A"/>
    <w:rsid w:val="00BC1386"/>
    <w:rsid w:val="00BD3BA7"/>
    <w:rsid w:val="00BD5A43"/>
    <w:rsid w:val="00BD6355"/>
    <w:rsid w:val="00BE18A9"/>
    <w:rsid w:val="00BF3F01"/>
    <w:rsid w:val="00C01A07"/>
    <w:rsid w:val="00C1000C"/>
    <w:rsid w:val="00C1108D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6581B"/>
    <w:rsid w:val="00C86237"/>
    <w:rsid w:val="00C8745E"/>
    <w:rsid w:val="00CA64A0"/>
    <w:rsid w:val="00CB7566"/>
    <w:rsid w:val="00CD1F51"/>
    <w:rsid w:val="00CD3B8A"/>
    <w:rsid w:val="00CE5DD5"/>
    <w:rsid w:val="00CF4444"/>
    <w:rsid w:val="00D05FC9"/>
    <w:rsid w:val="00D07197"/>
    <w:rsid w:val="00D111FD"/>
    <w:rsid w:val="00D13F40"/>
    <w:rsid w:val="00D144E7"/>
    <w:rsid w:val="00D14F3B"/>
    <w:rsid w:val="00D20B5F"/>
    <w:rsid w:val="00D30FE5"/>
    <w:rsid w:val="00D31C5F"/>
    <w:rsid w:val="00D35E4B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926C3"/>
    <w:rsid w:val="00D96A7B"/>
    <w:rsid w:val="00D975B5"/>
    <w:rsid w:val="00DB1FE1"/>
    <w:rsid w:val="00DB6A75"/>
    <w:rsid w:val="00DC44B1"/>
    <w:rsid w:val="00DD1094"/>
    <w:rsid w:val="00DD3BA5"/>
    <w:rsid w:val="00DD59CE"/>
    <w:rsid w:val="00DD642A"/>
    <w:rsid w:val="00DE39F0"/>
    <w:rsid w:val="00DE5391"/>
    <w:rsid w:val="00DF3AAB"/>
    <w:rsid w:val="00DF4074"/>
    <w:rsid w:val="00DF5A6D"/>
    <w:rsid w:val="00DF755B"/>
    <w:rsid w:val="00E042C5"/>
    <w:rsid w:val="00E048DD"/>
    <w:rsid w:val="00E0745B"/>
    <w:rsid w:val="00E130E9"/>
    <w:rsid w:val="00E14CF1"/>
    <w:rsid w:val="00E20EDC"/>
    <w:rsid w:val="00E2540E"/>
    <w:rsid w:val="00E32862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963CD"/>
    <w:rsid w:val="00EA73E0"/>
    <w:rsid w:val="00EB0541"/>
    <w:rsid w:val="00EB10C3"/>
    <w:rsid w:val="00EB198A"/>
    <w:rsid w:val="00EB749B"/>
    <w:rsid w:val="00F15AF8"/>
    <w:rsid w:val="00F179F0"/>
    <w:rsid w:val="00F23AD4"/>
    <w:rsid w:val="00F25D7A"/>
    <w:rsid w:val="00F27552"/>
    <w:rsid w:val="00F45A89"/>
    <w:rsid w:val="00F52599"/>
    <w:rsid w:val="00F549DE"/>
    <w:rsid w:val="00F55F07"/>
    <w:rsid w:val="00F633EA"/>
    <w:rsid w:val="00F66252"/>
    <w:rsid w:val="00F67AB7"/>
    <w:rsid w:val="00F803B1"/>
    <w:rsid w:val="00F825EF"/>
    <w:rsid w:val="00F944DE"/>
    <w:rsid w:val="00FA3CB2"/>
    <w:rsid w:val="00FB2D85"/>
    <w:rsid w:val="00FB449F"/>
    <w:rsid w:val="00FC0119"/>
    <w:rsid w:val="00FC36BF"/>
    <w:rsid w:val="00FE12E6"/>
    <w:rsid w:val="00FE1405"/>
    <w:rsid w:val="00FE393C"/>
    <w:rsid w:val="00FF1DC1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55BDA"/>
  <w15:docId w15:val="{61129172-5879-421A-9ED8-6EDDBBE0A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0840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8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C2D46-EE5F-4FB8-9976-3500DE11D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1918</Words>
  <Characters>10936</Characters>
  <Application>Microsoft Office Word</Application>
  <DocSecurity>0</DocSecurity>
  <Lines>91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12829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2019-07-30T10:05:00Z</cp:lastPrinted>
  <dcterms:created xsi:type="dcterms:W3CDTF">2019-08-22T20:47:00Z</dcterms:created>
  <dcterms:modified xsi:type="dcterms:W3CDTF">2022-03-30T12:02:00Z</dcterms:modified>
</cp:coreProperties>
</file>