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>№ 1</w:t>
      </w:r>
      <w:r w:rsidR="00D53E82">
        <w:rPr>
          <w:b/>
          <w:caps/>
          <w:sz w:val="24"/>
          <w:szCs w:val="24"/>
        </w:rPr>
        <w:t>7</w:t>
      </w:r>
      <w:r w:rsidRPr="008F10FC">
        <w:rPr>
          <w:b/>
          <w:caps/>
          <w:sz w:val="24"/>
          <w:szCs w:val="24"/>
        </w:rPr>
        <w:t>/25-</w:t>
      </w:r>
      <w:r w:rsidR="00385CA2">
        <w:rPr>
          <w:b/>
          <w:caps/>
          <w:sz w:val="24"/>
          <w:szCs w:val="24"/>
        </w:rPr>
        <w:t>15</w:t>
      </w:r>
      <w:r w:rsidRPr="008F10FC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</w:t>
      </w:r>
      <w:r w:rsidR="00D53E82">
        <w:rPr>
          <w:b/>
          <w:sz w:val="24"/>
          <w:szCs w:val="24"/>
        </w:rPr>
        <w:t>3</w:t>
      </w:r>
      <w:r w:rsidRPr="008F10FC">
        <w:rPr>
          <w:b/>
          <w:sz w:val="24"/>
          <w:szCs w:val="24"/>
        </w:rPr>
        <w:t xml:space="preserve"> </w:t>
      </w:r>
      <w:r w:rsidR="00D53E82">
        <w:rPr>
          <w:b/>
          <w:sz w:val="24"/>
          <w:szCs w:val="24"/>
        </w:rPr>
        <w:t>дека</w:t>
      </w:r>
      <w:r w:rsidRPr="008F10FC">
        <w:rPr>
          <w:b/>
          <w:sz w:val="24"/>
          <w:szCs w:val="24"/>
        </w:rPr>
        <w:t>бря 2019г.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F207CB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Б.В.Г.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385CA2" w:rsidRDefault="00654B23" w:rsidP="00385CA2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="00D53E82">
        <w:rPr>
          <w:sz w:val="24"/>
          <w:szCs w:val="24"/>
        </w:rPr>
        <w:t>:</w:t>
      </w:r>
      <w:r w:rsidR="00385CA2" w:rsidRPr="00385CA2">
        <w:rPr>
          <w:sz w:val="24"/>
          <w:szCs w:val="24"/>
        </w:rPr>
        <w:t xml:space="preserve"> </w:t>
      </w:r>
      <w:r w:rsidR="00385CA2">
        <w:rPr>
          <w:sz w:val="24"/>
          <w:szCs w:val="24"/>
        </w:rPr>
        <w:t xml:space="preserve">Архангельский М.В., </w:t>
      </w:r>
      <w:proofErr w:type="spellStart"/>
      <w:r w:rsidR="00385CA2">
        <w:rPr>
          <w:sz w:val="24"/>
          <w:szCs w:val="24"/>
        </w:rPr>
        <w:t>Галоганов</w:t>
      </w:r>
      <w:proofErr w:type="spellEnd"/>
      <w:r w:rsidR="00385CA2">
        <w:rPr>
          <w:sz w:val="24"/>
          <w:szCs w:val="24"/>
        </w:rPr>
        <w:t xml:space="preserve"> А.П., </w:t>
      </w:r>
      <w:proofErr w:type="spellStart"/>
      <w:r w:rsidR="00385CA2">
        <w:rPr>
          <w:sz w:val="24"/>
          <w:szCs w:val="24"/>
        </w:rPr>
        <w:t>Гонопольский</w:t>
      </w:r>
      <w:proofErr w:type="spellEnd"/>
      <w:r w:rsidR="00385CA2">
        <w:rPr>
          <w:sz w:val="24"/>
          <w:szCs w:val="24"/>
        </w:rPr>
        <w:t xml:space="preserve"> Р.М., </w:t>
      </w:r>
      <w:proofErr w:type="spellStart"/>
      <w:r w:rsidR="00385CA2">
        <w:rPr>
          <w:sz w:val="24"/>
          <w:szCs w:val="24"/>
        </w:rPr>
        <w:t>Грицук</w:t>
      </w:r>
      <w:proofErr w:type="spellEnd"/>
      <w:r w:rsidR="00385CA2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="00385CA2">
        <w:rPr>
          <w:sz w:val="24"/>
          <w:szCs w:val="24"/>
        </w:rPr>
        <w:t>Пайгачкин</w:t>
      </w:r>
      <w:proofErr w:type="spellEnd"/>
      <w:r w:rsidR="00385CA2">
        <w:rPr>
          <w:sz w:val="24"/>
          <w:szCs w:val="24"/>
        </w:rPr>
        <w:t xml:space="preserve"> Ю.В., Пепеляев С.Г., </w:t>
      </w:r>
      <w:proofErr w:type="spellStart"/>
      <w:r w:rsidR="00385CA2">
        <w:rPr>
          <w:sz w:val="24"/>
          <w:szCs w:val="24"/>
        </w:rPr>
        <w:t>Толчеев</w:t>
      </w:r>
      <w:proofErr w:type="spellEnd"/>
      <w:r w:rsidR="00385CA2">
        <w:rPr>
          <w:sz w:val="24"/>
          <w:szCs w:val="24"/>
        </w:rPr>
        <w:t xml:space="preserve"> М.Н., Царьков П.В., Юрлов П.П., при участии Секретаря Совета – Царькова П.В.</w:t>
      </w:r>
    </w:p>
    <w:p w:rsidR="00385CA2" w:rsidRDefault="00385CA2" w:rsidP="00385CA2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:rsidR="00D36110" w:rsidRDefault="00AF3F93" w:rsidP="00385CA2">
      <w:pPr>
        <w:ind w:firstLine="680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385CA2">
        <w:rPr>
          <w:sz w:val="24"/>
          <w:szCs w:val="24"/>
        </w:rPr>
        <w:t>при участии адвоката Б</w:t>
      </w:r>
      <w:r w:rsidR="00F207CB">
        <w:rPr>
          <w:sz w:val="24"/>
          <w:szCs w:val="24"/>
        </w:rPr>
        <w:t>.</w:t>
      </w:r>
      <w:r w:rsidR="00385CA2">
        <w:rPr>
          <w:sz w:val="24"/>
          <w:szCs w:val="24"/>
        </w:rPr>
        <w:t xml:space="preserve">В.Г., </w:t>
      </w:r>
      <w:r w:rsidR="00F13F75">
        <w:rPr>
          <w:sz w:val="24"/>
          <w:szCs w:val="24"/>
        </w:rPr>
        <w:t>в отсутствие надлежащим образом уведомленн</w:t>
      </w:r>
      <w:r w:rsidR="00385CA2">
        <w:rPr>
          <w:sz w:val="24"/>
          <w:szCs w:val="24"/>
        </w:rPr>
        <w:t>ого заявителя Р</w:t>
      </w:r>
      <w:r w:rsidR="00F207CB">
        <w:rPr>
          <w:sz w:val="24"/>
          <w:szCs w:val="24"/>
        </w:rPr>
        <w:t>.</w:t>
      </w:r>
      <w:r w:rsidR="00385CA2">
        <w:rPr>
          <w:sz w:val="24"/>
          <w:szCs w:val="24"/>
        </w:rPr>
        <w:t>С.А.</w:t>
      </w:r>
      <w:r w:rsidR="00470FC6">
        <w:rPr>
          <w:sz w:val="24"/>
          <w:szCs w:val="24"/>
        </w:rPr>
        <w:t>,</w:t>
      </w:r>
      <w:r w:rsidRPr="00AF3F93">
        <w:rPr>
          <w:sz w:val="24"/>
          <w:szCs w:val="24"/>
        </w:rPr>
        <w:t xml:space="preserve"> рассмотрев в закрытом заседании дисциплинарное производство в отношении адвоката </w:t>
      </w:r>
      <w:r w:rsidR="00773A20">
        <w:rPr>
          <w:sz w:val="24"/>
          <w:szCs w:val="24"/>
        </w:rPr>
        <w:t>Б</w:t>
      </w:r>
      <w:r w:rsidR="00F207CB">
        <w:rPr>
          <w:sz w:val="24"/>
          <w:szCs w:val="24"/>
        </w:rPr>
        <w:t>.</w:t>
      </w:r>
      <w:r w:rsidR="00773A20">
        <w:rPr>
          <w:sz w:val="24"/>
          <w:szCs w:val="24"/>
        </w:rPr>
        <w:t>В.Г</w:t>
      </w:r>
      <w:r w:rsidR="00470FC6">
        <w:rPr>
          <w:sz w:val="24"/>
          <w:szCs w:val="24"/>
        </w:rPr>
        <w:t>.</w:t>
      </w:r>
      <w:r w:rsidRPr="00AF3F93">
        <w:rPr>
          <w:sz w:val="24"/>
          <w:szCs w:val="24"/>
        </w:rPr>
        <w:t>,</w:t>
      </w:r>
    </w:p>
    <w:p w:rsidR="003C5673" w:rsidRPr="00673A4D" w:rsidRDefault="003C5673" w:rsidP="00E26D54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470FC6" w:rsidRDefault="00E71C31" w:rsidP="000C6D4C">
      <w:pPr>
        <w:jc w:val="center"/>
        <w:rPr>
          <w:b/>
          <w:sz w:val="24"/>
          <w:szCs w:val="24"/>
        </w:rPr>
      </w:pPr>
    </w:p>
    <w:p w:rsidR="00F13F75" w:rsidRPr="00773A20" w:rsidRDefault="003736C9" w:rsidP="00F13F75">
      <w:pPr>
        <w:ind w:firstLine="708"/>
        <w:jc w:val="both"/>
        <w:rPr>
          <w:sz w:val="24"/>
          <w:szCs w:val="24"/>
        </w:rPr>
      </w:pPr>
      <w:r w:rsidRPr="00773A20">
        <w:rPr>
          <w:sz w:val="24"/>
          <w:szCs w:val="24"/>
        </w:rPr>
        <w:t xml:space="preserve">в </w:t>
      </w:r>
      <w:r w:rsidR="00773A20" w:rsidRPr="00773A20">
        <w:rPr>
          <w:sz w:val="24"/>
          <w:szCs w:val="24"/>
        </w:rPr>
        <w:t xml:space="preserve">Адвокатскую палату Московской области 17.10.2019г. поступила жалоба доверителя </w:t>
      </w:r>
      <w:r w:rsidR="00F207CB">
        <w:rPr>
          <w:sz w:val="24"/>
          <w:szCs w:val="24"/>
        </w:rPr>
        <w:t>Р.С.А.</w:t>
      </w:r>
      <w:r w:rsidR="00773A20" w:rsidRPr="00773A20">
        <w:rPr>
          <w:sz w:val="24"/>
          <w:szCs w:val="24"/>
        </w:rPr>
        <w:t xml:space="preserve"> в отношении адвоката </w:t>
      </w:r>
      <w:r w:rsidR="00F207CB">
        <w:rPr>
          <w:sz w:val="24"/>
          <w:szCs w:val="24"/>
        </w:rPr>
        <w:t>Б.В.Г.</w:t>
      </w:r>
      <w:r w:rsidR="00773A20" w:rsidRPr="00773A20">
        <w:rPr>
          <w:sz w:val="24"/>
          <w:szCs w:val="24"/>
          <w:shd w:val="clear" w:color="auto" w:fill="FFFFFF"/>
        </w:rPr>
        <w:t xml:space="preserve">, </w:t>
      </w:r>
      <w:r w:rsidR="00773A20" w:rsidRPr="00773A20">
        <w:rPr>
          <w:sz w:val="24"/>
          <w:szCs w:val="24"/>
        </w:rPr>
        <w:t xml:space="preserve">имеющего регистрационный номер </w:t>
      </w:r>
      <w:r w:rsidR="00F207CB">
        <w:rPr>
          <w:sz w:val="24"/>
          <w:szCs w:val="24"/>
        </w:rPr>
        <w:t>…..</w:t>
      </w:r>
      <w:r w:rsidR="00773A20" w:rsidRPr="00773A20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F207CB">
        <w:rPr>
          <w:sz w:val="24"/>
          <w:szCs w:val="24"/>
        </w:rPr>
        <w:t>…..</w:t>
      </w:r>
    </w:p>
    <w:p w:rsidR="00BB54C3" w:rsidRDefault="00830598" w:rsidP="00654B23">
      <w:pPr>
        <w:ind w:firstLine="708"/>
        <w:jc w:val="both"/>
        <w:rPr>
          <w:sz w:val="24"/>
          <w:szCs w:val="24"/>
        </w:rPr>
      </w:pPr>
      <w:r w:rsidRPr="003736C9">
        <w:rPr>
          <w:sz w:val="24"/>
          <w:szCs w:val="24"/>
        </w:rPr>
        <w:t xml:space="preserve">В жалобе сообщается, </w:t>
      </w:r>
      <w:r w:rsidR="003736C9" w:rsidRPr="003736C9">
        <w:rPr>
          <w:sz w:val="24"/>
          <w:szCs w:val="24"/>
        </w:rPr>
        <w:t xml:space="preserve">что </w:t>
      </w:r>
      <w:r w:rsidR="00BB54C3" w:rsidRPr="00BB54C3">
        <w:rPr>
          <w:sz w:val="24"/>
          <w:szCs w:val="24"/>
        </w:rPr>
        <w:t>адвокат ненадлежащим образом исполнял свои профессиональные обязанности, а именно: оказывал заявителю юридическую помощь без заключения письменного соглашения, вознаграждение получал на личную банковскую карту, не получил исполнительный лист в интересах доверителя, в течение длительного времени умышленно вводил его в заблуждение относительно факта получения исполнительного листа и предъявления его к исполнению.</w:t>
      </w:r>
    </w:p>
    <w:p w:rsidR="00654B23" w:rsidRPr="00470FC6" w:rsidRDefault="00CD7E7E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</w:t>
      </w:r>
      <w:r w:rsidR="00773A20">
        <w:rPr>
          <w:sz w:val="24"/>
          <w:szCs w:val="24"/>
        </w:rPr>
        <w:t>.10</w:t>
      </w:r>
      <w:r w:rsidR="009A4E69" w:rsidRPr="00470FC6">
        <w:rPr>
          <w:sz w:val="24"/>
          <w:szCs w:val="24"/>
        </w:rPr>
        <w:t>.2019</w:t>
      </w:r>
      <w:r w:rsidR="004A5131" w:rsidRPr="00470FC6">
        <w:rPr>
          <w:sz w:val="24"/>
          <w:szCs w:val="24"/>
        </w:rPr>
        <w:t>г.</w:t>
      </w:r>
      <w:r w:rsidR="00BB54C3">
        <w:rPr>
          <w:sz w:val="24"/>
          <w:szCs w:val="24"/>
        </w:rPr>
        <w:t xml:space="preserve"> Распоряжением Президента АПМО</w:t>
      </w:r>
      <w:r w:rsidR="009A4E69" w:rsidRPr="00470FC6">
        <w:rPr>
          <w:sz w:val="24"/>
          <w:szCs w:val="24"/>
        </w:rPr>
        <w:t xml:space="preserve"> в отношении адвоката возбуждено дисциплинарное производство.</w:t>
      </w:r>
    </w:p>
    <w:p w:rsidR="00D53E82" w:rsidRDefault="004A5131" w:rsidP="00D53E8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Адвокату </w:t>
      </w:r>
      <w:r w:rsidR="00CD7E7E">
        <w:rPr>
          <w:sz w:val="24"/>
          <w:szCs w:val="24"/>
        </w:rPr>
        <w:t>Б</w:t>
      </w:r>
      <w:r w:rsidR="00F207CB">
        <w:rPr>
          <w:sz w:val="24"/>
          <w:szCs w:val="24"/>
        </w:rPr>
        <w:t>.</w:t>
      </w:r>
      <w:r w:rsidR="00CD7E7E">
        <w:rPr>
          <w:sz w:val="24"/>
          <w:szCs w:val="24"/>
        </w:rPr>
        <w:t>В.Г.</w:t>
      </w:r>
      <w:r w:rsidR="001E5AC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был </w:t>
      </w:r>
      <w:r w:rsidR="00830598">
        <w:rPr>
          <w:sz w:val="24"/>
          <w:szCs w:val="24"/>
        </w:rPr>
        <w:t>1</w:t>
      </w:r>
      <w:r w:rsidR="00470FC6">
        <w:rPr>
          <w:sz w:val="24"/>
          <w:szCs w:val="24"/>
        </w:rPr>
        <w:t>2</w:t>
      </w:r>
      <w:r w:rsidR="00830598">
        <w:rPr>
          <w:sz w:val="24"/>
          <w:szCs w:val="24"/>
        </w:rPr>
        <w:t>.11</w:t>
      </w:r>
      <w:r>
        <w:rPr>
          <w:sz w:val="24"/>
          <w:szCs w:val="24"/>
        </w:rPr>
        <w:t xml:space="preserve">.2019г. направлен Запрос Ответственного секретаря Квалификационной комиссии № </w:t>
      </w:r>
      <w:r w:rsidR="00A525C8">
        <w:rPr>
          <w:sz w:val="24"/>
          <w:szCs w:val="24"/>
        </w:rPr>
        <w:t>3</w:t>
      </w:r>
      <w:r w:rsidR="00830598">
        <w:rPr>
          <w:sz w:val="24"/>
          <w:szCs w:val="24"/>
        </w:rPr>
        <w:t>5</w:t>
      </w:r>
      <w:r w:rsidR="00773A20">
        <w:rPr>
          <w:sz w:val="24"/>
          <w:szCs w:val="24"/>
        </w:rPr>
        <w:t>18</w:t>
      </w:r>
      <w:r>
        <w:rPr>
          <w:sz w:val="24"/>
          <w:szCs w:val="24"/>
        </w:rPr>
        <w:t xml:space="preserve"> о представлении объяснений по доводам жалоб</w:t>
      </w:r>
      <w:r w:rsidR="003736C9">
        <w:rPr>
          <w:sz w:val="24"/>
          <w:szCs w:val="24"/>
        </w:rPr>
        <w:t>ы</w:t>
      </w:r>
      <w:r w:rsidR="00D53E82">
        <w:rPr>
          <w:sz w:val="24"/>
          <w:szCs w:val="24"/>
        </w:rPr>
        <w:t>.</w:t>
      </w:r>
      <w:r w:rsidR="003736C9">
        <w:rPr>
          <w:sz w:val="24"/>
          <w:szCs w:val="24"/>
        </w:rPr>
        <w:t xml:space="preserve"> Адвокатом не представлено письменных объяснений.</w:t>
      </w:r>
      <w:r w:rsidR="00D53E82" w:rsidRPr="00F34F8D">
        <w:rPr>
          <w:sz w:val="24"/>
          <w:szCs w:val="24"/>
        </w:rPr>
        <w:t xml:space="preserve"> </w:t>
      </w:r>
    </w:p>
    <w:p w:rsidR="00CD7E7E" w:rsidRDefault="00CD7E7E" w:rsidP="00D53E8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25.11.2019г. адвокат Б</w:t>
      </w:r>
      <w:r w:rsidR="00F207CB">
        <w:rPr>
          <w:sz w:val="24"/>
          <w:szCs w:val="24"/>
        </w:rPr>
        <w:t>.</w:t>
      </w:r>
      <w:r>
        <w:rPr>
          <w:sz w:val="24"/>
          <w:szCs w:val="24"/>
        </w:rPr>
        <w:t>В.Г. лично ознакомился с материалами дисциплинарного производства.</w:t>
      </w:r>
    </w:p>
    <w:p w:rsidR="004A5131" w:rsidRDefault="004A5131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773A20">
        <w:rPr>
          <w:sz w:val="24"/>
          <w:szCs w:val="24"/>
        </w:rPr>
        <w:t>Б</w:t>
      </w:r>
      <w:r w:rsidR="00F207CB">
        <w:rPr>
          <w:sz w:val="24"/>
          <w:szCs w:val="24"/>
        </w:rPr>
        <w:t>.</w:t>
      </w:r>
      <w:r w:rsidR="00773A20">
        <w:rPr>
          <w:sz w:val="24"/>
          <w:szCs w:val="24"/>
        </w:rPr>
        <w:t>В.Г</w:t>
      </w:r>
      <w:r w:rsidR="00947053">
        <w:rPr>
          <w:sz w:val="24"/>
          <w:szCs w:val="24"/>
        </w:rPr>
        <w:t>.</w:t>
      </w:r>
      <w:r>
        <w:rPr>
          <w:sz w:val="24"/>
          <w:szCs w:val="24"/>
        </w:rPr>
        <w:t xml:space="preserve"> в заседание </w:t>
      </w:r>
      <w:r w:rsidR="00A525C8">
        <w:rPr>
          <w:sz w:val="24"/>
          <w:szCs w:val="24"/>
        </w:rPr>
        <w:t>Комиссии</w:t>
      </w:r>
      <w:r w:rsidR="00C31F38">
        <w:rPr>
          <w:sz w:val="24"/>
          <w:szCs w:val="24"/>
        </w:rPr>
        <w:t xml:space="preserve"> </w:t>
      </w:r>
      <w:r w:rsidR="00773A20">
        <w:rPr>
          <w:sz w:val="24"/>
          <w:szCs w:val="24"/>
        </w:rPr>
        <w:t xml:space="preserve">не </w:t>
      </w:r>
      <w:r w:rsidR="00C31F38">
        <w:rPr>
          <w:sz w:val="24"/>
          <w:szCs w:val="24"/>
        </w:rPr>
        <w:t>я</w:t>
      </w:r>
      <w:r>
        <w:rPr>
          <w:sz w:val="24"/>
          <w:szCs w:val="24"/>
        </w:rPr>
        <w:t>вилс</w:t>
      </w:r>
      <w:r w:rsidR="00C31F38">
        <w:rPr>
          <w:sz w:val="24"/>
          <w:szCs w:val="24"/>
        </w:rPr>
        <w:t>я</w:t>
      </w:r>
      <w:r w:rsidR="005763AC">
        <w:rPr>
          <w:sz w:val="24"/>
          <w:szCs w:val="24"/>
        </w:rPr>
        <w:t xml:space="preserve">, </w:t>
      </w:r>
      <w:r w:rsidR="00773A20">
        <w:rPr>
          <w:sz w:val="24"/>
          <w:szCs w:val="24"/>
        </w:rPr>
        <w:t>уведомлен надлежащим образом</w:t>
      </w:r>
      <w:r w:rsidR="00830598">
        <w:rPr>
          <w:sz w:val="24"/>
          <w:szCs w:val="24"/>
        </w:rPr>
        <w:t>.</w:t>
      </w:r>
    </w:p>
    <w:p w:rsidR="001E5AC6" w:rsidRPr="001E5AC6" w:rsidRDefault="001E5AC6" w:rsidP="001E5AC6">
      <w:pPr>
        <w:ind w:firstLine="708"/>
        <w:jc w:val="both"/>
      </w:pPr>
      <w:r>
        <w:rPr>
          <w:sz w:val="24"/>
          <w:szCs w:val="24"/>
        </w:rPr>
        <w:t xml:space="preserve">Заявитель </w:t>
      </w:r>
      <w:r w:rsidR="00773A20">
        <w:rPr>
          <w:sz w:val="24"/>
          <w:szCs w:val="24"/>
        </w:rPr>
        <w:t>Р</w:t>
      </w:r>
      <w:r w:rsidR="00F207CB">
        <w:rPr>
          <w:sz w:val="24"/>
          <w:szCs w:val="24"/>
        </w:rPr>
        <w:t>.</w:t>
      </w:r>
      <w:r w:rsidR="00773A20">
        <w:rPr>
          <w:sz w:val="24"/>
          <w:szCs w:val="24"/>
        </w:rPr>
        <w:t>С.А</w:t>
      </w:r>
      <w:r w:rsidR="00470FC6">
        <w:rPr>
          <w:sz w:val="24"/>
          <w:szCs w:val="24"/>
        </w:rPr>
        <w:t>.</w:t>
      </w:r>
      <w:r w:rsidR="00D53E82">
        <w:rPr>
          <w:sz w:val="24"/>
          <w:szCs w:val="24"/>
        </w:rPr>
        <w:t xml:space="preserve"> </w:t>
      </w:r>
      <w:r>
        <w:rPr>
          <w:sz w:val="24"/>
          <w:szCs w:val="24"/>
        </w:rPr>
        <w:t>в заседание Комиссии</w:t>
      </w:r>
      <w:r w:rsidR="008D024A">
        <w:rPr>
          <w:sz w:val="24"/>
          <w:szCs w:val="24"/>
        </w:rPr>
        <w:t xml:space="preserve"> </w:t>
      </w:r>
      <w:r>
        <w:rPr>
          <w:sz w:val="24"/>
          <w:szCs w:val="24"/>
        </w:rPr>
        <w:t>явилс</w:t>
      </w:r>
      <w:r w:rsidR="00773A20">
        <w:rPr>
          <w:sz w:val="24"/>
          <w:szCs w:val="24"/>
        </w:rPr>
        <w:t>я</w:t>
      </w:r>
      <w:r>
        <w:rPr>
          <w:sz w:val="24"/>
          <w:szCs w:val="24"/>
        </w:rPr>
        <w:t>,</w:t>
      </w:r>
      <w:r w:rsidR="008D024A">
        <w:rPr>
          <w:sz w:val="24"/>
          <w:szCs w:val="24"/>
        </w:rPr>
        <w:t xml:space="preserve"> </w:t>
      </w:r>
      <w:r w:rsidR="00B47EB3">
        <w:rPr>
          <w:sz w:val="24"/>
          <w:szCs w:val="24"/>
        </w:rPr>
        <w:t>поддержал доводы жалобы</w:t>
      </w:r>
      <w:r w:rsidR="005763AC">
        <w:rPr>
          <w:sz w:val="24"/>
          <w:szCs w:val="24"/>
        </w:rPr>
        <w:t>.</w:t>
      </w:r>
    </w:p>
    <w:p w:rsidR="00470FC6" w:rsidRPr="00470FC6" w:rsidRDefault="00654B23" w:rsidP="00773A20">
      <w:pPr>
        <w:ind w:firstLine="708"/>
        <w:jc w:val="both"/>
        <w:rPr>
          <w:sz w:val="24"/>
          <w:szCs w:val="24"/>
        </w:rPr>
      </w:pPr>
      <w:r w:rsidRPr="002C7634">
        <w:rPr>
          <w:sz w:val="24"/>
          <w:szCs w:val="24"/>
        </w:rPr>
        <w:t xml:space="preserve">Квалификационная комиссия </w:t>
      </w:r>
      <w:r w:rsidR="00D53E82">
        <w:rPr>
          <w:sz w:val="24"/>
          <w:szCs w:val="24"/>
        </w:rPr>
        <w:t>2</w:t>
      </w:r>
      <w:r w:rsidR="00773A20">
        <w:rPr>
          <w:sz w:val="24"/>
          <w:szCs w:val="24"/>
        </w:rPr>
        <w:t>8</w:t>
      </w:r>
      <w:r w:rsidR="00D53E82">
        <w:rPr>
          <w:sz w:val="24"/>
          <w:szCs w:val="24"/>
        </w:rPr>
        <w:t>.11</w:t>
      </w:r>
      <w:r w:rsidRPr="002C7634">
        <w:rPr>
          <w:sz w:val="24"/>
          <w:szCs w:val="24"/>
        </w:rPr>
        <w:t>.</w:t>
      </w:r>
      <w:r w:rsidRPr="00B47EB3">
        <w:rPr>
          <w:sz w:val="24"/>
          <w:szCs w:val="24"/>
        </w:rPr>
        <w:t>2019г. дала</w:t>
      </w:r>
      <w:r w:rsidR="005763AC" w:rsidRPr="00B47EB3">
        <w:rPr>
          <w:sz w:val="24"/>
          <w:szCs w:val="24"/>
        </w:rPr>
        <w:t xml:space="preserve"> заключение</w:t>
      </w:r>
      <w:r w:rsidRPr="00B47EB3">
        <w:rPr>
          <w:sz w:val="24"/>
          <w:szCs w:val="24"/>
        </w:rPr>
        <w:t xml:space="preserve"> </w:t>
      </w:r>
      <w:r w:rsidR="00773A20" w:rsidRPr="00773A20">
        <w:rPr>
          <w:sz w:val="24"/>
          <w:szCs w:val="24"/>
        </w:rPr>
        <w:t xml:space="preserve">о наличии в действиях (бездействии) адвоката </w:t>
      </w:r>
      <w:r w:rsidR="00F207CB">
        <w:rPr>
          <w:sz w:val="24"/>
          <w:szCs w:val="24"/>
        </w:rPr>
        <w:t>Б.В.Г.</w:t>
      </w:r>
      <w:r w:rsidR="00773A20" w:rsidRPr="00773A20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пп.1 п.1 ст.7, п.1, 2 и 6 ст.25 ФЗ «Об адвокатской деятельности и адвокатуре в РФ», п.1 ст.8</w:t>
      </w:r>
      <w:r w:rsidR="00773A20">
        <w:rPr>
          <w:sz w:val="24"/>
          <w:szCs w:val="24"/>
        </w:rPr>
        <w:t xml:space="preserve"> </w:t>
      </w:r>
      <w:r w:rsidR="00773A20" w:rsidRPr="00773A20">
        <w:rPr>
          <w:sz w:val="24"/>
          <w:szCs w:val="24"/>
        </w:rPr>
        <w:t>Кодекса профессиональной этики адвоката, а также ненадлежащем исполнении адвокатом своих профессиональных обязанностей перед доверителем Р</w:t>
      </w:r>
      <w:r w:rsidR="00F207CB">
        <w:rPr>
          <w:sz w:val="24"/>
          <w:szCs w:val="24"/>
        </w:rPr>
        <w:t>.</w:t>
      </w:r>
      <w:r w:rsidR="00773A20" w:rsidRPr="00773A20">
        <w:rPr>
          <w:sz w:val="24"/>
          <w:szCs w:val="24"/>
        </w:rPr>
        <w:t>С.А., которое выразилось в том, что:</w:t>
      </w:r>
      <w:r w:rsidR="00773A20">
        <w:rPr>
          <w:sz w:val="24"/>
          <w:szCs w:val="24"/>
        </w:rPr>
        <w:t xml:space="preserve"> </w:t>
      </w:r>
      <w:r w:rsidR="00773A20" w:rsidRPr="00773A20">
        <w:rPr>
          <w:sz w:val="24"/>
          <w:szCs w:val="24"/>
        </w:rPr>
        <w:t>адвокат нарушил порядок оформления оказания юридической помощи, а именно пре</w:t>
      </w:r>
      <w:r w:rsidR="00F207CB">
        <w:rPr>
          <w:sz w:val="24"/>
          <w:szCs w:val="24"/>
        </w:rPr>
        <w:t>дставлял интересы заявителя в Н.</w:t>
      </w:r>
      <w:r w:rsidR="00773A20" w:rsidRPr="00773A20">
        <w:rPr>
          <w:sz w:val="24"/>
          <w:szCs w:val="24"/>
        </w:rPr>
        <w:t xml:space="preserve"> суде г. </w:t>
      </w:r>
      <w:r w:rsidR="00F207CB">
        <w:rPr>
          <w:sz w:val="24"/>
          <w:szCs w:val="24"/>
        </w:rPr>
        <w:t>С.</w:t>
      </w:r>
      <w:r w:rsidR="00773A20" w:rsidRPr="00773A20">
        <w:rPr>
          <w:sz w:val="24"/>
          <w:szCs w:val="24"/>
        </w:rPr>
        <w:t xml:space="preserve"> без заключения письменного соглашения;</w:t>
      </w:r>
      <w:r w:rsidR="00773A20">
        <w:rPr>
          <w:sz w:val="24"/>
          <w:szCs w:val="24"/>
        </w:rPr>
        <w:t xml:space="preserve"> </w:t>
      </w:r>
      <w:r w:rsidR="00773A20" w:rsidRPr="00773A20">
        <w:rPr>
          <w:sz w:val="24"/>
          <w:szCs w:val="24"/>
        </w:rPr>
        <w:t>адвокатом были получены денежные средства за оказание юридической помощи без заключения соглашения с доверителем и без оформления финансовых документов о получении денежных средств, не исполнена обязанность по внесению полученных денежных средств в кассу или на расчетный счет адвокатского образования;</w:t>
      </w:r>
      <w:r w:rsidR="00773A20">
        <w:rPr>
          <w:sz w:val="24"/>
          <w:szCs w:val="24"/>
        </w:rPr>
        <w:t xml:space="preserve"> </w:t>
      </w:r>
      <w:r w:rsidR="00773A20" w:rsidRPr="00773A20">
        <w:rPr>
          <w:sz w:val="24"/>
          <w:szCs w:val="24"/>
        </w:rPr>
        <w:t>ненадлежащим образом исполнил поручение доверителя, в течение длительного времени не получал исполнительный лист в Н</w:t>
      </w:r>
      <w:r w:rsidR="00F207CB">
        <w:rPr>
          <w:sz w:val="24"/>
          <w:szCs w:val="24"/>
        </w:rPr>
        <w:t>.</w:t>
      </w:r>
      <w:r w:rsidR="00773A20" w:rsidRPr="00773A20">
        <w:rPr>
          <w:sz w:val="24"/>
          <w:szCs w:val="24"/>
        </w:rPr>
        <w:t xml:space="preserve"> суде г. </w:t>
      </w:r>
      <w:r w:rsidR="00F207CB">
        <w:rPr>
          <w:sz w:val="24"/>
          <w:szCs w:val="24"/>
        </w:rPr>
        <w:t>С.</w:t>
      </w:r>
      <w:r w:rsidR="00773A20" w:rsidRPr="00773A20">
        <w:rPr>
          <w:sz w:val="24"/>
          <w:szCs w:val="24"/>
        </w:rPr>
        <w:t xml:space="preserve"> и вводил в заблуждение доверителя относительно факта получения исполнительного листа и предъявления его к исполнению.</w:t>
      </w:r>
    </w:p>
    <w:p w:rsidR="00D03354" w:rsidRDefault="00D03354" w:rsidP="007802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Адвокат </w:t>
      </w:r>
      <w:r w:rsidR="00CD7E7E">
        <w:rPr>
          <w:sz w:val="24"/>
          <w:szCs w:val="24"/>
        </w:rPr>
        <w:t>Б</w:t>
      </w:r>
      <w:r w:rsidR="00F207CB">
        <w:rPr>
          <w:sz w:val="24"/>
          <w:szCs w:val="24"/>
        </w:rPr>
        <w:t>.</w:t>
      </w:r>
      <w:r w:rsidR="00CD7E7E">
        <w:rPr>
          <w:sz w:val="24"/>
          <w:szCs w:val="24"/>
        </w:rPr>
        <w:t>В</w:t>
      </w:r>
      <w:r w:rsidR="00F962C1">
        <w:rPr>
          <w:sz w:val="24"/>
          <w:szCs w:val="24"/>
        </w:rPr>
        <w:t>.Г</w:t>
      </w:r>
      <w:r w:rsidR="006F74C3">
        <w:rPr>
          <w:sz w:val="24"/>
          <w:szCs w:val="24"/>
        </w:rPr>
        <w:t>.</w:t>
      </w:r>
      <w:r w:rsidR="00CA5E3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заседание Совета </w:t>
      </w:r>
      <w:r w:rsidR="008A30E3">
        <w:rPr>
          <w:sz w:val="24"/>
          <w:szCs w:val="24"/>
        </w:rPr>
        <w:t>я</w:t>
      </w:r>
      <w:r>
        <w:rPr>
          <w:sz w:val="24"/>
          <w:szCs w:val="24"/>
        </w:rPr>
        <w:t>вил</w:t>
      </w:r>
      <w:r w:rsidR="004C17AA">
        <w:rPr>
          <w:sz w:val="24"/>
          <w:szCs w:val="24"/>
        </w:rPr>
        <w:t>с</w:t>
      </w:r>
      <w:r w:rsidR="00C31F38">
        <w:rPr>
          <w:sz w:val="24"/>
          <w:szCs w:val="24"/>
        </w:rPr>
        <w:t>я</w:t>
      </w:r>
      <w:r w:rsidR="00AC2306">
        <w:rPr>
          <w:sz w:val="24"/>
          <w:szCs w:val="24"/>
        </w:rPr>
        <w:t>, допущенные нарушения признал частично. В качестве заслуживающих внимание обстоятельств указал на близкое знакомство и неформальные отношения с заявителем жалобы, которыми были обусловлены как собственно принятие рассматриваемого поручения, так и несоблюдение требований к его надлежащему оформлению, а также на то, что оказание правовой помощи Р</w:t>
      </w:r>
      <w:r w:rsidR="00F207CB">
        <w:rPr>
          <w:sz w:val="24"/>
          <w:szCs w:val="24"/>
        </w:rPr>
        <w:t>.</w:t>
      </w:r>
      <w:r w:rsidR="00AC2306">
        <w:rPr>
          <w:sz w:val="24"/>
          <w:szCs w:val="24"/>
        </w:rPr>
        <w:t>С.А. продолжается, и в данной части нареканий доверителя не вызывает.</w:t>
      </w:r>
    </w:p>
    <w:p w:rsidR="00757293" w:rsidRDefault="00757293" w:rsidP="007802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Заявитель</w:t>
      </w:r>
      <w:r w:rsidR="006F74C3">
        <w:rPr>
          <w:sz w:val="24"/>
          <w:szCs w:val="24"/>
        </w:rPr>
        <w:t xml:space="preserve"> </w:t>
      </w:r>
      <w:r w:rsidR="00CD7E7E">
        <w:rPr>
          <w:sz w:val="24"/>
          <w:szCs w:val="24"/>
        </w:rPr>
        <w:t>Р</w:t>
      </w:r>
      <w:r w:rsidR="00F207CB">
        <w:rPr>
          <w:sz w:val="24"/>
          <w:szCs w:val="24"/>
        </w:rPr>
        <w:t>.</w:t>
      </w:r>
      <w:r w:rsidR="00CD7E7E">
        <w:rPr>
          <w:sz w:val="24"/>
          <w:szCs w:val="24"/>
        </w:rPr>
        <w:t>С.А.</w:t>
      </w:r>
      <w:r w:rsidR="006F74C3">
        <w:rPr>
          <w:sz w:val="24"/>
          <w:szCs w:val="24"/>
        </w:rPr>
        <w:t xml:space="preserve"> </w:t>
      </w:r>
      <w:r w:rsidR="000F72F2">
        <w:rPr>
          <w:sz w:val="24"/>
          <w:szCs w:val="24"/>
        </w:rPr>
        <w:t xml:space="preserve">в заседание Совета </w:t>
      </w:r>
      <w:r w:rsidR="00947053">
        <w:rPr>
          <w:sz w:val="24"/>
          <w:szCs w:val="24"/>
        </w:rPr>
        <w:t xml:space="preserve">не </w:t>
      </w:r>
      <w:r w:rsidR="000F72F2">
        <w:rPr>
          <w:sz w:val="24"/>
          <w:szCs w:val="24"/>
        </w:rPr>
        <w:t>явил</w:t>
      </w:r>
      <w:r w:rsidR="00724C93">
        <w:rPr>
          <w:sz w:val="24"/>
          <w:szCs w:val="24"/>
        </w:rPr>
        <w:t>с</w:t>
      </w:r>
      <w:r w:rsidR="00CD7E7E">
        <w:rPr>
          <w:sz w:val="24"/>
          <w:szCs w:val="24"/>
        </w:rPr>
        <w:t>я</w:t>
      </w:r>
      <w:r w:rsidR="000F72F2">
        <w:rPr>
          <w:sz w:val="24"/>
          <w:szCs w:val="24"/>
        </w:rPr>
        <w:t>,</w:t>
      </w:r>
      <w:r w:rsidR="00947053">
        <w:rPr>
          <w:sz w:val="24"/>
          <w:szCs w:val="24"/>
        </w:rPr>
        <w:t xml:space="preserve"> </w:t>
      </w:r>
      <w:r w:rsidR="00B65E08">
        <w:rPr>
          <w:sz w:val="24"/>
          <w:szCs w:val="24"/>
        </w:rPr>
        <w:t>уведомлен надлежащим образом</w:t>
      </w:r>
      <w:r w:rsidR="000F72F2">
        <w:rPr>
          <w:sz w:val="24"/>
          <w:szCs w:val="24"/>
        </w:rPr>
        <w:t>.</w:t>
      </w:r>
    </w:p>
    <w:p w:rsidR="00202ED3" w:rsidRDefault="00202ED3" w:rsidP="00202ED3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>Рассмотрев жалобу, изучив содержащиеся в материалах дисциплинарного производства документы,</w:t>
      </w:r>
      <w:r w:rsidR="00385CA2">
        <w:rPr>
          <w:sz w:val="24"/>
          <w:szCs w:val="24"/>
          <w:lang w:eastAsia="en-US"/>
        </w:rPr>
        <w:t xml:space="preserve"> заслушав устные пояснения адвоката,</w:t>
      </w:r>
      <w:r w:rsidR="00B65E08">
        <w:rPr>
          <w:sz w:val="24"/>
          <w:szCs w:val="24"/>
          <w:lang w:eastAsia="en-US"/>
        </w:rPr>
        <w:t xml:space="preserve"> </w:t>
      </w:r>
      <w:r w:rsidRPr="00202ED3">
        <w:rPr>
          <w:sz w:val="24"/>
          <w:szCs w:val="24"/>
          <w:lang w:eastAsia="en-US"/>
        </w:rPr>
        <w:t>Совет соглашается с заключением квалификационной комиссии</w:t>
      </w:r>
      <w:r w:rsidR="00AC2306">
        <w:rPr>
          <w:sz w:val="24"/>
          <w:szCs w:val="24"/>
          <w:lang w:eastAsia="en-US"/>
        </w:rPr>
        <w:t xml:space="preserve"> относительно нарушения адвокатом требований законодательства об адвокатской деятельности и адвокатуре</w:t>
      </w:r>
      <w:r w:rsidR="00A91001">
        <w:rPr>
          <w:sz w:val="24"/>
          <w:szCs w:val="24"/>
          <w:lang w:eastAsia="en-US"/>
        </w:rPr>
        <w:t>. Совет отмечает</w:t>
      </w:r>
      <w:r w:rsidRPr="00202ED3">
        <w:rPr>
          <w:sz w:val="24"/>
          <w:szCs w:val="24"/>
          <w:lang w:eastAsia="en-US"/>
        </w:rPr>
        <w:t xml:space="preserve">, </w:t>
      </w:r>
      <w:r w:rsidR="00A91001">
        <w:rPr>
          <w:sz w:val="24"/>
          <w:szCs w:val="24"/>
          <w:lang w:eastAsia="en-US"/>
        </w:rPr>
        <w:t>что никакие личные отношения адвоката с доверителем не отменяют обязанности по надлежащему оформлению принимаемых поручений, включающей как соблюдение предусмотренной ст.25 ФЗ «Об адвокатской деятельности и адвокатуре в РФ» письменной формы соглашения, так и обязательное внесение выплачиваемого вознаграждения в кассу либо на счёт адвокатского образования</w:t>
      </w:r>
      <w:r w:rsidRPr="00202ED3">
        <w:rPr>
          <w:sz w:val="24"/>
          <w:szCs w:val="24"/>
          <w:lang w:eastAsia="en-US"/>
        </w:rPr>
        <w:t>.</w:t>
      </w:r>
      <w:r w:rsidR="00A91001">
        <w:rPr>
          <w:sz w:val="24"/>
          <w:szCs w:val="24"/>
          <w:lang w:eastAsia="en-US"/>
        </w:rPr>
        <w:t xml:space="preserve"> Никаких изъятий из данного правила законодательство об адвокатской деятельности и адвокатуре не содержит.</w:t>
      </w:r>
    </w:p>
    <w:p w:rsidR="00404ED0" w:rsidRDefault="00202ED3" w:rsidP="00202ED3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>При определении меры дисциплинарной ответственности Советом уч</w:t>
      </w:r>
      <w:r w:rsidR="00A91001">
        <w:rPr>
          <w:sz w:val="24"/>
          <w:szCs w:val="24"/>
          <w:lang w:eastAsia="en-US"/>
        </w:rPr>
        <w:t xml:space="preserve">итывается, что допущенные адвокатом нарушения не повлекли неблагоприятных последствий для заявителя – несоблюдение письменной формы соглашения и нарушение порядка оформления выплаченного вознаграждения не </w:t>
      </w:r>
      <w:r w:rsidR="00404ED0">
        <w:rPr>
          <w:sz w:val="24"/>
          <w:szCs w:val="24"/>
          <w:lang w:eastAsia="en-US"/>
        </w:rPr>
        <w:t xml:space="preserve">привели к разногласиям и спору относительно содержания и исполнения сторонами взаимных обязательств. </w:t>
      </w:r>
    </w:p>
    <w:p w:rsidR="00404ED0" w:rsidRDefault="00404ED0" w:rsidP="00202ED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Продолжение деловых отношений, не оспариваемое заявителем жалобы, свидетельствует о том, что существенного вреда правам и законным интересам заявителя, исключающего дальнейшее сотрудничество, адвокатом Б</w:t>
      </w:r>
      <w:r w:rsidR="00F207CB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В.Г. причинено не было, в связи с чем Совет полагает возможным ограничиться в отношении адвоката Б</w:t>
      </w:r>
      <w:r w:rsidR="00F207CB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В.Г. объявлением замечания</w:t>
      </w:r>
      <w:bookmarkStart w:id="2" w:name="_GoBack"/>
      <w:bookmarkEnd w:id="2"/>
      <w:r>
        <w:rPr>
          <w:sz w:val="24"/>
          <w:szCs w:val="24"/>
          <w:lang w:eastAsia="en-US"/>
        </w:rPr>
        <w:t>.</w:t>
      </w:r>
    </w:p>
    <w:p w:rsidR="00202ED3" w:rsidRPr="00202ED3" w:rsidRDefault="00404ED0" w:rsidP="00202ED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  <w:r w:rsidR="00202ED3" w:rsidRPr="00202ED3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202ED3" w:rsidRPr="00202ED3" w:rsidRDefault="00202ED3" w:rsidP="00202ED3">
      <w:pPr>
        <w:ind w:firstLine="708"/>
        <w:jc w:val="center"/>
        <w:rPr>
          <w:b/>
          <w:bCs/>
          <w:sz w:val="24"/>
          <w:szCs w:val="24"/>
          <w:lang w:eastAsia="en-US"/>
        </w:rPr>
      </w:pPr>
    </w:p>
    <w:p w:rsidR="00202ED3" w:rsidRPr="00202ED3" w:rsidRDefault="00202ED3" w:rsidP="00202ED3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202ED3">
        <w:rPr>
          <w:b/>
          <w:bCs/>
          <w:sz w:val="24"/>
          <w:szCs w:val="24"/>
          <w:lang w:eastAsia="en-US"/>
        </w:rPr>
        <w:t>РЕШИЛ:</w:t>
      </w:r>
    </w:p>
    <w:p w:rsidR="0063238F" w:rsidRDefault="0063238F" w:rsidP="0063238F">
      <w:pPr>
        <w:jc w:val="both"/>
        <w:rPr>
          <w:sz w:val="24"/>
          <w:szCs w:val="24"/>
          <w:lang w:eastAsia="en-US"/>
        </w:rPr>
      </w:pPr>
    </w:p>
    <w:p w:rsidR="00202ED3" w:rsidRPr="0063238F" w:rsidRDefault="00202ED3" w:rsidP="0063238F">
      <w:pPr>
        <w:pStyle w:val="af5"/>
        <w:numPr>
          <w:ilvl w:val="0"/>
          <w:numId w:val="11"/>
        </w:numPr>
        <w:jc w:val="both"/>
        <w:rPr>
          <w:rFonts w:eastAsia="Calibri"/>
          <w:sz w:val="24"/>
          <w:szCs w:val="24"/>
        </w:rPr>
      </w:pPr>
      <w:r w:rsidRPr="0063238F">
        <w:rPr>
          <w:sz w:val="24"/>
          <w:szCs w:val="24"/>
          <w:lang w:eastAsia="en-US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CD7E7E" w:rsidRPr="00773A20">
        <w:rPr>
          <w:sz w:val="24"/>
          <w:szCs w:val="24"/>
        </w:rPr>
        <w:t>пп.1 п.1 ст.7, п.1, 2 и 6 ст.25 ФЗ «Об адвокатской деятельности и адвокатуре в РФ», п.1 ст.8</w:t>
      </w:r>
      <w:r w:rsidR="00CD7E7E">
        <w:rPr>
          <w:sz w:val="24"/>
          <w:szCs w:val="24"/>
        </w:rPr>
        <w:t xml:space="preserve"> </w:t>
      </w:r>
      <w:r w:rsidR="00CD7E7E" w:rsidRPr="00773A20">
        <w:rPr>
          <w:sz w:val="24"/>
          <w:szCs w:val="24"/>
        </w:rPr>
        <w:t>Кодекса профессиональной этики адвоката, а также ненадлежаще</w:t>
      </w:r>
      <w:r w:rsidR="00CD7E7E">
        <w:rPr>
          <w:sz w:val="24"/>
          <w:szCs w:val="24"/>
        </w:rPr>
        <w:t>е</w:t>
      </w:r>
      <w:r w:rsidR="00CD7E7E" w:rsidRPr="00773A20">
        <w:rPr>
          <w:sz w:val="24"/>
          <w:szCs w:val="24"/>
        </w:rPr>
        <w:t xml:space="preserve"> исполнени</w:t>
      </w:r>
      <w:r w:rsidR="00CD7E7E">
        <w:rPr>
          <w:sz w:val="24"/>
          <w:szCs w:val="24"/>
        </w:rPr>
        <w:t>е</w:t>
      </w:r>
      <w:r w:rsidR="00CD7E7E" w:rsidRPr="00773A20">
        <w:rPr>
          <w:sz w:val="24"/>
          <w:szCs w:val="24"/>
        </w:rPr>
        <w:t xml:space="preserve"> адвокатом своих профессиональных обязанностей перед доверителем Р</w:t>
      </w:r>
      <w:r w:rsidR="00F207CB">
        <w:rPr>
          <w:sz w:val="24"/>
          <w:szCs w:val="24"/>
        </w:rPr>
        <w:t>.</w:t>
      </w:r>
      <w:r w:rsidR="00CD7E7E" w:rsidRPr="00773A20">
        <w:rPr>
          <w:sz w:val="24"/>
          <w:szCs w:val="24"/>
        </w:rPr>
        <w:t>С.А., которое выразилось в том, что:</w:t>
      </w:r>
      <w:r w:rsidR="00CD7E7E">
        <w:rPr>
          <w:sz w:val="24"/>
          <w:szCs w:val="24"/>
        </w:rPr>
        <w:t xml:space="preserve"> </w:t>
      </w:r>
      <w:r w:rsidR="00CD7E7E" w:rsidRPr="00773A20">
        <w:rPr>
          <w:sz w:val="24"/>
          <w:szCs w:val="24"/>
        </w:rPr>
        <w:t>адвокат нарушил порядок оформления оказания юридической помощи, а именно представлял интересы заявителя в Н</w:t>
      </w:r>
      <w:r w:rsidR="00F207CB">
        <w:rPr>
          <w:sz w:val="24"/>
          <w:szCs w:val="24"/>
        </w:rPr>
        <w:t>.</w:t>
      </w:r>
      <w:r w:rsidR="00CD7E7E" w:rsidRPr="00773A20">
        <w:rPr>
          <w:sz w:val="24"/>
          <w:szCs w:val="24"/>
        </w:rPr>
        <w:t xml:space="preserve"> суде г. </w:t>
      </w:r>
      <w:r w:rsidR="00F207CB">
        <w:rPr>
          <w:sz w:val="24"/>
          <w:szCs w:val="24"/>
        </w:rPr>
        <w:t>С.</w:t>
      </w:r>
      <w:r w:rsidR="00CD7E7E" w:rsidRPr="00773A20">
        <w:rPr>
          <w:sz w:val="24"/>
          <w:szCs w:val="24"/>
        </w:rPr>
        <w:t xml:space="preserve"> без заключения письменного соглашения;</w:t>
      </w:r>
      <w:r w:rsidR="00CD7E7E">
        <w:rPr>
          <w:sz w:val="24"/>
          <w:szCs w:val="24"/>
        </w:rPr>
        <w:t xml:space="preserve"> </w:t>
      </w:r>
      <w:r w:rsidR="00CD7E7E" w:rsidRPr="00773A20">
        <w:rPr>
          <w:sz w:val="24"/>
          <w:szCs w:val="24"/>
        </w:rPr>
        <w:t>адвокатом были получены денежные средства за оказание юридической помощи без заключения соглашения с доверителем и без оформления финансовых документов о получении денежных средств, не исполнена обязанность по внесению полученных денежных средств в кассу или на расчетный счет адвокатского образования;</w:t>
      </w:r>
      <w:r w:rsidR="00CD7E7E">
        <w:rPr>
          <w:sz w:val="24"/>
          <w:szCs w:val="24"/>
        </w:rPr>
        <w:t xml:space="preserve"> </w:t>
      </w:r>
      <w:r w:rsidR="00CD7E7E" w:rsidRPr="00773A20">
        <w:rPr>
          <w:sz w:val="24"/>
          <w:szCs w:val="24"/>
        </w:rPr>
        <w:t>ненадлежащим образом исполнил поручение доверителя, в течение длительного времени не получал исполнительный лист в Н</w:t>
      </w:r>
      <w:r w:rsidR="00F207CB">
        <w:rPr>
          <w:sz w:val="24"/>
          <w:szCs w:val="24"/>
        </w:rPr>
        <w:t>.</w:t>
      </w:r>
      <w:r w:rsidR="00CD7E7E" w:rsidRPr="00773A20">
        <w:rPr>
          <w:sz w:val="24"/>
          <w:szCs w:val="24"/>
        </w:rPr>
        <w:t xml:space="preserve"> суде г. </w:t>
      </w:r>
      <w:r w:rsidR="00F207CB">
        <w:rPr>
          <w:sz w:val="24"/>
          <w:szCs w:val="24"/>
        </w:rPr>
        <w:t>С.</w:t>
      </w:r>
      <w:r w:rsidR="00CD7E7E" w:rsidRPr="00773A20">
        <w:rPr>
          <w:sz w:val="24"/>
          <w:szCs w:val="24"/>
        </w:rPr>
        <w:t xml:space="preserve"> и вводил в заблуждение доверителя относительно факта получения исполнительного листа и предъявления его к исполнению.</w:t>
      </w:r>
    </w:p>
    <w:p w:rsidR="00202ED3" w:rsidRPr="0063238F" w:rsidRDefault="00202ED3" w:rsidP="0063238F">
      <w:pPr>
        <w:pStyle w:val="af5"/>
        <w:numPr>
          <w:ilvl w:val="0"/>
          <w:numId w:val="11"/>
        </w:numPr>
        <w:jc w:val="both"/>
        <w:rPr>
          <w:sz w:val="24"/>
          <w:szCs w:val="24"/>
          <w:lang w:eastAsia="en-US"/>
        </w:rPr>
      </w:pPr>
      <w:r w:rsidRPr="0063238F">
        <w:rPr>
          <w:rFonts w:eastAsia="Calibri"/>
          <w:sz w:val="24"/>
          <w:szCs w:val="24"/>
        </w:rPr>
        <w:t>В</w:t>
      </w:r>
      <w:r w:rsidRPr="0063238F">
        <w:rPr>
          <w:sz w:val="24"/>
          <w:szCs w:val="24"/>
          <w:lang w:eastAsia="en-US"/>
        </w:rPr>
        <w:t>следствие допущенных нарушений применить меру дисциплинарной ответственности в виде</w:t>
      </w:r>
      <w:r w:rsidR="00385CA2">
        <w:rPr>
          <w:sz w:val="24"/>
          <w:szCs w:val="24"/>
          <w:lang w:eastAsia="en-US"/>
        </w:rPr>
        <w:t xml:space="preserve"> замечания </w:t>
      </w:r>
      <w:r w:rsidRPr="0063238F">
        <w:rPr>
          <w:sz w:val="24"/>
          <w:szCs w:val="24"/>
          <w:lang w:eastAsia="en-US"/>
        </w:rPr>
        <w:t xml:space="preserve">в отношении адвоката </w:t>
      </w:r>
      <w:r w:rsidR="00F207CB">
        <w:rPr>
          <w:sz w:val="24"/>
          <w:szCs w:val="24"/>
        </w:rPr>
        <w:t>Б.В.Г.</w:t>
      </w:r>
      <w:r w:rsidR="00BB54C3" w:rsidRPr="00773A20">
        <w:rPr>
          <w:sz w:val="24"/>
          <w:szCs w:val="24"/>
          <w:shd w:val="clear" w:color="auto" w:fill="FFFFFF"/>
        </w:rPr>
        <w:t xml:space="preserve">, </w:t>
      </w:r>
      <w:r w:rsidR="00BB54C3" w:rsidRPr="00773A20">
        <w:rPr>
          <w:sz w:val="24"/>
          <w:szCs w:val="24"/>
        </w:rPr>
        <w:t xml:space="preserve">имеющего регистрационный номер </w:t>
      </w:r>
      <w:r w:rsidR="00F207CB">
        <w:rPr>
          <w:sz w:val="24"/>
          <w:szCs w:val="24"/>
        </w:rPr>
        <w:t>…..</w:t>
      </w:r>
      <w:r w:rsidR="00470FC6">
        <w:rPr>
          <w:sz w:val="24"/>
          <w:szCs w:val="24"/>
        </w:rPr>
        <w:t xml:space="preserve"> </w:t>
      </w:r>
      <w:r w:rsidRPr="0063238F">
        <w:rPr>
          <w:sz w:val="24"/>
          <w:szCs w:val="24"/>
          <w:lang w:eastAsia="en-US"/>
        </w:rPr>
        <w:t>в реестре адвокатов Московской области.</w:t>
      </w:r>
    </w:p>
    <w:p w:rsidR="00045C64" w:rsidRPr="0063238F" w:rsidRDefault="00673A4D" w:rsidP="0063238F">
      <w:pPr>
        <w:ind w:firstLine="708"/>
        <w:jc w:val="both"/>
        <w:rPr>
          <w:sz w:val="24"/>
          <w:szCs w:val="24"/>
        </w:rPr>
      </w:pPr>
      <w:r w:rsidRPr="00673A4D">
        <w:rPr>
          <w:sz w:val="24"/>
          <w:szCs w:val="24"/>
        </w:rPr>
        <w:br/>
        <w:t>Президент</w:t>
      </w:r>
      <w:r w:rsidR="006F74C3">
        <w:rPr>
          <w:sz w:val="24"/>
          <w:szCs w:val="24"/>
        </w:rPr>
        <w:tab/>
      </w:r>
      <w:r w:rsidR="006F74C3">
        <w:rPr>
          <w:sz w:val="24"/>
          <w:szCs w:val="24"/>
        </w:rPr>
        <w:tab/>
      </w:r>
      <w:r w:rsidR="006F74C3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proofErr w:type="spellStart"/>
      <w:r w:rsidR="006F74C3">
        <w:rPr>
          <w:sz w:val="24"/>
          <w:szCs w:val="24"/>
        </w:rPr>
        <w:t>Галоганов</w:t>
      </w:r>
      <w:proofErr w:type="spellEnd"/>
      <w:r w:rsidR="006F74C3">
        <w:rPr>
          <w:sz w:val="24"/>
          <w:szCs w:val="24"/>
        </w:rPr>
        <w:t xml:space="preserve"> А.П</w:t>
      </w:r>
      <w:r w:rsidR="004C17AA">
        <w:rPr>
          <w:sz w:val="24"/>
          <w:szCs w:val="24"/>
        </w:rPr>
        <w:t>.</w:t>
      </w:r>
    </w:p>
    <w:sectPr w:rsidR="00045C64" w:rsidRPr="0063238F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4D0F" w:rsidRDefault="00254D0F" w:rsidP="00C01A07">
      <w:r>
        <w:separator/>
      </w:r>
    </w:p>
  </w:endnote>
  <w:endnote w:type="continuationSeparator" w:id="0">
    <w:p w:rsidR="00254D0F" w:rsidRDefault="00254D0F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Yu Gothic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4D0F" w:rsidRDefault="00254D0F" w:rsidP="00C01A07">
      <w:r>
        <w:separator/>
      </w:r>
    </w:p>
  </w:footnote>
  <w:footnote w:type="continuationSeparator" w:id="0">
    <w:p w:rsidR="00254D0F" w:rsidRDefault="00254D0F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3A7672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F207CB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21E9"/>
    <w:rsid w:val="00020BD1"/>
    <w:rsid w:val="00020CA8"/>
    <w:rsid w:val="000248FB"/>
    <w:rsid w:val="0002607E"/>
    <w:rsid w:val="00027976"/>
    <w:rsid w:val="0003544B"/>
    <w:rsid w:val="000354A4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3C0B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0F72F2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6B2A"/>
    <w:rsid w:val="001D07A8"/>
    <w:rsid w:val="001D559B"/>
    <w:rsid w:val="001E0420"/>
    <w:rsid w:val="001E5AC6"/>
    <w:rsid w:val="001F584D"/>
    <w:rsid w:val="001F77A5"/>
    <w:rsid w:val="00202ED3"/>
    <w:rsid w:val="00203324"/>
    <w:rsid w:val="00207F99"/>
    <w:rsid w:val="002114DA"/>
    <w:rsid w:val="002253DB"/>
    <w:rsid w:val="00225DCD"/>
    <w:rsid w:val="002424A0"/>
    <w:rsid w:val="00244420"/>
    <w:rsid w:val="0025258C"/>
    <w:rsid w:val="00254D0F"/>
    <w:rsid w:val="00263839"/>
    <w:rsid w:val="0027179E"/>
    <w:rsid w:val="00275B69"/>
    <w:rsid w:val="0028326D"/>
    <w:rsid w:val="00285EAE"/>
    <w:rsid w:val="00286859"/>
    <w:rsid w:val="002A0ED7"/>
    <w:rsid w:val="002A5A94"/>
    <w:rsid w:val="002B148D"/>
    <w:rsid w:val="002B1D44"/>
    <w:rsid w:val="002C0DE7"/>
    <w:rsid w:val="002C47AF"/>
    <w:rsid w:val="002C7634"/>
    <w:rsid w:val="002D703A"/>
    <w:rsid w:val="002E548A"/>
    <w:rsid w:val="002E5BC5"/>
    <w:rsid w:val="002F52BF"/>
    <w:rsid w:val="00300C68"/>
    <w:rsid w:val="003103BB"/>
    <w:rsid w:val="0031232E"/>
    <w:rsid w:val="00320E14"/>
    <w:rsid w:val="00322FD8"/>
    <w:rsid w:val="003309DE"/>
    <w:rsid w:val="00366271"/>
    <w:rsid w:val="003736C9"/>
    <w:rsid w:val="00374F27"/>
    <w:rsid w:val="00381F64"/>
    <w:rsid w:val="00382208"/>
    <w:rsid w:val="00385CA2"/>
    <w:rsid w:val="003907D0"/>
    <w:rsid w:val="0039088A"/>
    <w:rsid w:val="003954F9"/>
    <w:rsid w:val="003A0FE4"/>
    <w:rsid w:val="003A7672"/>
    <w:rsid w:val="003C5673"/>
    <w:rsid w:val="003C60A0"/>
    <w:rsid w:val="003C6152"/>
    <w:rsid w:val="003D1012"/>
    <w:rsid w:val="003D29EA"/>
    <w:rsid w:val="003D3FEB"/>
    <w:rsid w:val="003E16C7"/>
    <w:rsid w:val="003E61A7"/>
    <w:rsid w:val="00401C0D"/>
    <w:rsid w:val="004048FA"/>
    <w:rsid w:val="00404C7B"/>
    <w:rsid w:val="00404ED0"/>
    <w:rsid w:val="004051D3"/>
    <w:rsid w:val="00405B44"/>
    <w:rsid w:val="00406E87"/>
    <w:rsid w:val="00410E09"/>
    <w:rsid w:val="00423F82"/>
    <w:rsid w:val="004451CE"/>
    <w:rsid w:val="00447BD0"/>
    <w:rsid w:val="00450CAA"/>
    <w:rsid w:val="00450D2B"/>
    <w:rsid w:val="00450EBE"/>
    <w:rsid w:val="0046111C"/>
    <w:rsid w:val="004614CD"/>
    <w:rsid w:val="00470FC6"/>
    <w:rsid w:val="00475A8B"/>
    <w:rsid w:val="00483832"/>
    <w:rsid w:val="00484ABE"/>
    <w:rsid w:val="004863BA"/>
    <w:rsid w:val="004A5131"/>
    <w:rsid w:val="004B760B"/>
    <w:rsid w:val="004C1331"/>
    <w:rsid w:val="004C17AA"/>
    <w:rsid w:val="004C23D9"/>
    <w:rsid w:val="004C7B87"/>
    <w:rsid w:val="004D0D45"/>
    <w:rsid w:val="004E062D"/>
    <w:rsid w:val="004E26A8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763AC"/>
    <w:rsid w:val="00583CEB"/>
    <w:rsid w:val="0059091D"/>
    <w:rsid w:val="00594F75"/>
    <w:rsid w:val="005A40C0"/>
    <w:rsid w:val="005B776D"/>
    <w:rsid w:val="005C0465"/>
    <w:rsid w:val="005D157E"/>
    <w:rsid w:val="005D32B2"/>
    <w:rsid w:val="005D542F"/>
    <w:rsid w:val="005E1DFE"/>
    <w:rsid w:val="005E2C5F"/>
    <w:rsid w:val="005E627C"/>
    <w:rsid w:val="005F5F25"/>
    <w:rsid w:val="005F67EA"/>
    <w:rsid w:val="005F6FA5"/>
    <w:rsid w:val="006021B5"/>
    <w:rsid w:val="00614AD1"/>
    <w:rsid w:val="006234E6"/>
    <w:rsid w:val="00626577"/>
    <w:rsid w:val="0063238F"/>
    <w:rsid w:val="00635CE5"/>
    <w:rsid w:val="006533FE"/>
    <w:rsid w:val="00654B23"/>
    <w:rsid w:val="00673A4D"/>
    <w:rsid w:val="0067672C"/>
    <w:rsid w:val="00686B9F"/>
    <w:rsid w:val="0068791E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4941"/>
    <w:rsid w:val="006D6268"/>
    <w:rsid w:val="006E72E9"/>
    <w:rsid w:val="006F74C3"/>
    <w:rsid w:val="00701968"/>
    <w:rsid w:val="00702BDF"/>
    <w:rsid w:val="00707534"/>
    <w:rsid w:val="007168D1"/>
    <w:rsid w:val="0071701A"/>
    <w:rsid w:val="00724C93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57293"/>
    <w:rsid w:val="007635F2"/>
    <w:rsid w:val="00763E03"/>
    <w:rsid w:val="00773A20"/>
    <w:rsid w:val="00774DCC"/>
    <w:rsid w:val="00777C84"/>
    <w:rsid w:val="00780273"/>
    <w:rsid w:val="00782519"/>
    <w:rsid w:val="00783762"/>
    <w:rsid w:val="00785C04"/>
    <w:rsid w:val="0079643E"/>
    <w:rsid w:val="007A27E6"/>
    <w:rsid w:val="007A4216"/>
    <w:rsid w:val="007A4E11"/>
    <w:rsid w:val="007A67E1"/>
    <w:rsid w:val="007A718E"/>
    <w:rsid w:val="007B0087"/>
    <w:rsid w:val="007B02D1"/>
    <w:rsid w:val="007C337C"/>
    <w:rsid w:val="007D0BDB"/>
    <w:rsid w:val="007D6669"/>
    <w:rsid w:val="007E064D"/>
    <w:rsid w:val="007F293F"/>
    <w:rsid w:val="007F68DA"/>
    <w:rsid w:val="007F7FAB"/>
    <w:rsid w:val="00830598"/>
    <w:rsid w:val="00832545"/>
    <w:rsid w:val="008423DE"/>
    <w:rsid w:val="00850AA5"/>
    <w:rsid w:val="008602D0"/>
    <w:rsid w:val="008708C5"/>
    <w:rsid w:val="008713BA"/>
    <w:rsid w:val="0087226C"/>
    <w:rsid w:val="00872DA2"/>
    <w:rsid w:val="0087496F"/>
    <w:rsid w:val="00877C80"/>
    <w:rsid w:val="00882C42"/>
    <w:rsid w:val="00891D5B"/>
    <w:rsid w:val="008947B1"/>
    <w:rsid w:val="008A011D"/>
    <w:rsid w:val="008A30E3"/>
    <w:rsid w:val="008A638F"/>
    <w:rsid w:val="008A705F"/>
    <w:rsid w:val="008C02E7"/>
    <w:rsid w:val="008C0B74"/>
    <w:rsid w:val="008C2228"/>
    <w:rsid w:val="008C3A8A"/>
    <w:rsid w:val="008D024A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35CC"/>
    <w:rsid w:val="00946689"/>
    <w:rsid w:val="00947053"/>
    <w:rsid w:val="00950D03"/>
    <w:rsid w:val="00963479"/>
    <w:rsid w:val="00963C70"/>
    <w:rsid w:val="00974513"/>
    <w:rsid w:val="0097486B"/>
    <w:rsid w:val="009A1A37"/>
    <w:rsid w:val="009A4E69"/>
    <w:rsid w:val="009B2C24"/>
    <w:rsid w:val="009B62F2"/>
    <w:rsid w:val="009D1A46"/>
    <w:rsid w:val="009D3E41"/>
    <w:rsid w:val="009D4CDC"/>
    <w:rsid w:val="009E70E8"/>
    <w:rsid w:val="009F32E8"/>
    <w:rsid w:val="00A01291"/>
    <w:rsid w:val="00A02FAF"/>
    <w:rsid w:val="00A06A70"/>
    <w:rsid w:val="00A130FA"/>
    <w:rsid w:val="00A13B3A"/>
    <w:rsid w:val="00A20BA8"/>
    <w:rsid w:val="00A2657C"/>
    <w:rsid w:val="00A30842"/>
    <w:rsid w:val="00A349C6"/>
    <w:rsid w:val="00A456AE"/>
    <w:rsid w:val="00A525C8"/>
    <w:rsid w:val="00A57B1A"/>
    <w:rsid w:val="00A62FB2"/>
    <w:rsid w:val="00A7363E"/>
    <w:rsid w:val="00A73CB6"/>
    <w:rsid w:val="00A82870"/>
    <w:rsid w:val="00A86A93"/>
    <w:rsid w:val="00A91001"/>
    <w:rsid w:val="00A95080"/>
    <w:rsid w:val="00A95281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2306"/>
    <w:rsid w:val="00AC63C5"/>
    <w:rsid w:val="00AD27E2"/>
    <w:rsid w:val="00AD663E"/>
    <w:rsid w:val="00AE3B55"/>
    <w:rsid w:val="00AE46C1"/>
    <w:rsid w:val="00AE471C"/>
    <w:rsid w:val="00AF2845"/>
    <w:rsid w:val="00AF3F93"/>
    <w:rsid w:val="00B10B0D"/>
    <w:rsid w:val="00B24672"/>
    <w:rsid w:val="00B35ECE"/>
    <w:rsid w:val="00B40FFF"/>
    <w:rsid w:val="00B47EB3"/>
    <w:rsid w:val="00B61FDE"/>
    <w:rsid w:val="00B63E34"/>
    <w:rsid w:val="00B6475D"/>
    <w:rsid w:val="00B65E08"/>
    <w:rsid w:val="00B71EA4"/>
    <w:rsid w:val="00B742DF"/>
    <w:rsid w:val="00B76656"/>
    <w:rsid w:val="00B80CFB"/>
    <w:rsid w:val="00B86A11"/>
    <w:rsid w:val="00B959A1"/>
    <w:rsid w:val="00BA3F0D"/>
    <w:rsid w:val="00BB17F9"/>
    <w:rsid w:val="00BB1E66"/>
    <w:rsid w:val="00BB54C3"/>
    <w:rsid w:val="00BC1386"/>
    <w:rsid w:val="00BD3BA7"/>
    <w:rsid w:val="00BD5A43"/>
    <w:rsid w:val="00BD6355"/>
    <w:rsid w:val="00BE18A9"/>
    <w:rsid w:val="00BF3F01"/>
    <w:rsid w:val="00C01A07"/>
    <w:rsid w:val="00C0669B"/>
    <w:rsid w:val="00C1000C"/>
    <w:rsid w:val="00C1108D"/>
    <w:rsid w:val="00C126AC"/>
    <w:rsid w:val="00C13CFC"/>
    <w:rsid w:val="00C140DC"/>
    <w:rsid w:val="00C23EAC"/>
    <w:rsid w:val="00C26E34"/>
    <w:rsid w:val="00C3181F"/>
    <w:rsid w:val="00C31F38"/>
    <w:rsid w:val="00C32F63"/>
    <w:rsid w:val="00C3735A"/>
    <w:rsid w:val="00C401BC"/>
    <w:rsid w:val="00C43B82"/>
    <w:rsid w:val="00C44202"/>
    <w:rsid w:val="00C47073"/>
    <w:rsid w:val="00C52471"/>
    <w:rsid w:val="00C603BF"/>
    <w:rsid w:val="00C86237"/>
    <w:rsid w:val="00C8745E"/>
    <w:rsid w:val="00CA5E37"/>
    <w:rsid w:val="00CA64A0"/>
    <w:rsid w:val="00CB7566"/>
    <w:rsid w:val="00CD1F51"/>
    <w:rsid w:val="00CD3B8A"/>
    <w:rsid w:val="00CD7E7E"/>
    <w:rsid w:val="00CE5DD5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8E8"/>
    <w:rsid w:val="00D31C5F"/>
    <w:rsid w:val="00D36110"/>
    <w:rsid w:val="00D378D0"/>
    <w:rsid w:val="00D42988"/>
    <w:rsid w:val="00D51FEA"/>
    <w:rsid w:val="00D53E82"/>
    <w:rsid w:val="00D57A42"/>
    <w:rsid w:val="00D60171"/>
    <w:rsid w:val="00D60EC4"/>
    <w:rsid w:val="00D64231"/>
    <w:rsid w:val="00D64291"/>
    <w:rsid w:val="00D65306"/>
    <w:rsid w:val="00D7361D"/>
    <w:rsid w:val="00D74EE8"/>
    <w:rsid w:val="00D77BF4"/>
    <w:rsid w:val="00D87C53"/>
    <w:rsid w:val="00D926C3"/>
    <w:rsid w:val="00D9301A"/>
    <w:rsid w:val="00D96A7B"/>
    <w:rsid w:val="00D975B5"/>
    <w:rsid w:val="00DA4FCE"/>
    <w:rsid w:val="00DB1FE1"/>
    <w:rsid w:val="00DB6A75"/>
    <w:rsid w:val="00DC5F51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26D54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875FD"/>
    <w:rsid w:val="00E963CD"/>
    <w:rsid w:val="00EA0EEB"/>
    <w:rsid w:val="00EA7EE5"/>
    <w:rsid w:val="00EB0541"/>
    <w:rsid w:val="00EB10C3"/>
    <w:rsid w:val="00EB198A"/>
    <w:rsid w:val="00EB749B"/>
    <w:rsid w:val="00EF060C"/>
    <w:rsid w:val="00EF24A5"/>
    <w:rsid w:val="00F014A0"/>
    <w:rsid w:val="00F13F75"/>
    <w:rsid w:val="00F15AF8"/>
    <w:rsid w:val="00F179F0"/>
    <w:rsid w:val="00F207CB"/>
    <w:rsid w:val="00F23AD4"/>
    <w:rsid w:val="00F25D7A"/>
    <w:rsid w:val="00F27552"/>
    <w:rsid w:val="00F45A89"/>
    <w:rsid w:val="00F52599"/>
    <w:rsid w:val="00F549DE"/>
    <w:rsid w:val="00F55F07"/>
    <w:rsid w:val="00F64922"/>
    <w:rsid w:val="00F66252"/>
    <w:rsid w:val="00F67AB7"/>
    <w:rsid w:val="00F803B1"/>
    <w:rsid w:val="00F81423"/>
    <w:rsid w:val="00F86C15"/>
    <w:rsid w:val="00F962C1"/>
    <w:rsid w:val="00FA3CB2"/>
    <w:rsid w:val="00FB2D85"/>
    <w:rsid w:val="00FB449F"/>
    <w:rsid w:val="00FC0119"/>
    <w:rsid w:val="00FE12E6"/>
    <w:rsid w:val="00FE1405"/>
    <w:rsid w:val="00FE26F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1008</Words>
  <Characters>5748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2019-07-30T10:05:00Z</cp:lastPrinted>
  <dcterms:created xsi:type="dcterms:W3CDTF">2019-12-26T21:32:00Z</dcterms:created>
  <dcterms:modified xsi:type="dcterms:W3CDTF">2022-03-27T15:39:00Z</dcterms:modified>
</cp:coreProperties>
</file>