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4A0A68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>/25-</w:t>
      </w:r>
      <w:r w:rsidR="00FE24C0">
        <w:rPr>
          <w:b/>
          <w:caps/>
          <w:sz w:val="24"/>
          <w:szCs w:val="24"/>
        </w:rPr>
        <w:t>17</w:t>
      </w:r>
      <w:r w:rsidR="004A0A68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4A0A68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4A0A68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35106D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В.А.А.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FE24C0" w:rsidRDefault="00654B23" w:rsidP="00FE24C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FE24C0">
        <w:rPr>
          <w:sz w:val="24"/>
          <w:szCs w:val="24"/>
        </w:rPr>
        <w:t xml:space="preserve">Архангельский М.В., </w:t>
      </w:r>
      <w:proofErr w:type="spellStart"/>
      <w:r w:rsidR="00FE24C0">
        <w:rPr>
          <w:sz w:val="24"/>
          <w:szCs w:val="24"/>
        </w:rPr>
        <w:t>Галоганов</w:t>
      </w:r>
      <w:proofErr w:type="spellEnd"/>
      <w:r w:rsidR="00FE24C0">
        <w:rPr>
          <w:sz w:val="24"/>
          <w:szCs w:val="24"/>
        </w:rPr>
        <w:t xml:space="preserve"> А.П., </w:t>
      </w:r>
      <w:proofErr w:type="spellStart"/>
      <w:r w:rsidR="00FE24C0">
        <w:rPr>
          <w:sz w:val="24"/>
          <w:szCs w:val="24"/>
        </w:rPr>
        <w:t>Гонопольский</w:t>
      </w:r>
      <w:proofErr w:type="spellEnd"/>
      <w:r w:rsidR="00FE24C0">
        <w:rPr>
          <w:sz w:val="24"/>
          <w:szCs w:val="24"/>
        </w:rPr>
        <w:t xml:space="preserve"> Р.М., </w:t>
      </w:r>
      <w:proofErr w:type="spellStart"/>
      <w:r w:rsidR="00FE24C0">
        <w:rPr>
          <w:sz w:val="24"/>
          <w:szCs w:val="24"/>
        </w:rPr>
        <w:t>Грицук</w:t>
      </w:r>
      <w:proofErr w:type="spellEnd"/>
      <w:r w:rsidR="00FE24C0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FE24C0">
        <w:rPr>
          <w:sz w:val="24"/>
          <w:szCs w:val="24"/>
        </w:rPr>
        <w:t>Пайгачкин</w:t>
      </w:r>
      <w:proofErr w:type="spellEnd"/>
      <w:r w:rsidR="00FE24C0">
        <w:rPr>
          <w:sz w:val="24"/>
          <w:szCs w:val="24"/>
        </w:rPr>
        <w:t xml:space="preserve"> Ю.В., Пепеляев С.Г., </w:t>
      </w:r>
      <w:proofErr w:type="spellStart"/>
      <w:r w:rsidR="00FE24C0">
        <w:rPr>
          <w:sz w:val="24"/>
          <w:szCs w:val="24"/>
        </w:rPr>
        <w:t>Толчеев</w:t>
      </w:r>
      <w:proofErr w:type="spellEnd"/>
      <w:r w:rsidR="00FE24C0">
        <w:rPr>
          <w:sz w:val="24"/>
          <w:szCs w:val="24"/>
        </w:rPr>
        <w:t xml:space="preserve"> М.Н., Царьков П.В., Юрлов П.П., при участии Секретаря Совета – </w:t>
      </w:r>
      <w:proofErr w:type="spellStart"/>
      <w:r w:rsidR="00FE24C0">
        <w:rPr>
          <w:sz w:val="24"/>
          <w:szCs w:val="24"/>
        </w:rPr>
        <w:t>Царькова</w:t>
      </w:r>
      <w:proofErr w:type="spellEnd"/>
      <w:r w:rsidR="00FE24C0">
        <w:rPr>
          <w:sz w:val="24"/>
          <w:szCs w:val="24"/>
        </w:rPr>
        <w:t xml:space="preserve"> П.В.</w:t>
      </w:r>
    </w:p>
    <w:p w:rsidR="00FE24C0" w:rsidRDefault="00FE24C0" w:rsidP="00FE24C0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FE24C0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FE24C0">
        <w:rPr>
          <w:sz w:val="24"/>
          <w:szCs w:val="24"/>
        </w:rPr>
        <w:t>при участии</w:t>
      </w:r>
      <w:r w:rsidR="00002D40">
        <w:rPr>
          <w:sz w:val="24"/>
          <w:szCs w:val="24"/>
        </w:rPr>
        <w:t xml:space="preserve"> адвоката В</w:t>
      </w:r>
      <w:r w:rsidR="0035106D">
        <w:rPr>
          <w:sz w:val="24"/>
          <w:szCs w:val="24"/>
        </w:rPr>
        <w:t>.</w:t>
      </w:r>
      <w:r w:rsidR="00002D40">
        <w:rPr>
          <w:sz w:val="24"/>
          <w:szCs w:val="24"/>
        </w:rPr>
        <w:t>А.А.,</w:t>
      </w:r>
      <w:r w:rsidR="0035106D">
        <w:rPr>
          <w:sz w:val="24"/>
          <w:szCs w:val="24"/>
        </w:rPr>
        <w:t xml:space="preserve"> его представителя адвоката Д.</w:t>
      </w:r>
      <w:r w:rsidR="00FE24C0">
        <w:rPr>
          <w:sz w:val="24"/>
          <w:szCs w:val="24"/>
        </w:rPr>
        <w:t>И.М.,</w:t>
      </w:r>
      <w:r w:rsidR="00002D40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002D40">
        <w:rPr>
          <w:sz w:val="24"/>
          <w:szCs w:val="24"/>
        </w:rPr>
        <w:t>В</w:t>
      </w:r>
      <w:r w:rsidR="0035106D">
        <w:rPr>
          <w:sz w:val="24"/>
          <w:szCs w:val="24"/>
        </w:rPr>
        <w:t>.</w:t>
      </w:r>
      <w:r w:rsidR="00002D40">
        <w:rPr>
          <w:sz w:val="24"/>
          <w:szCs w:val="24"/>
        </w:rPr>
        <w:t>А.А.,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002D40" w:rsidRDefault="00E71C31" w:rsidP="000C6D4C">
      <w:pPr>
        <w:jc w:val="center"/>
        <w:rPr>
          <w:b/>
          <w:sz w:val="24"/>
          <w:szCs w:val="24"/>
        </w:rPr>
      </w:pPr>
    </w:p>
    <w:p w:rsidR="00A67A25" w:rsidRPr="00002D40" w:rsidRDefault="00002D40" w:rsidP="00654B23">
      <w:pPr>
        <w:ind w:firstLine="708"/>
        <w:jc w:val="both"/>
        <w:rPr>
          <w:sz w:val="24"/>
          <w:szCs w:val="24"/>
        </w:rPr>
      </w:pPr>
      <w:r w:rsidRPr="00002D40">
        <w:rPr>
          <w:sz w:val="24"/>
          <w:szCs w:val="24"/>
        </w:rPr>
        <w:t xml:space="preserve">в Адвокатскую палату Московской области 07.11.2019г. поступило представление первого вице-президента АПМО </w:t>
      </w:r>
      <w:proofErr w:type="spellStart"/>
      <w:r w:rsidRPr="00002D40">
        <w:rPr>
          <w:sz w:val="24"/>
          <w:szCs w:val="24"/>
        </w:rPr>
        <w:t>Толчеева</w:t>
      </w:r>
      <w:proofErr w:type="spellEnd"/>
      <w:r w:rsidRPr="00002D40">
        <w:rPr>
          <w:sz w:val="24"/>
          <w:szCs w:val="24"/>
        </w:rPr>
        <w:t xml:space="preserve"> М.Н. в отношении адвоката </w:t>
      </w:r>
      <w:r w:rsidR="0035106D">
        <w:rPr>
          <w:sz w:val="24"/>
          <w:szCs w:val="24"/>
        </w:rPr>
        <w:t>В.А.А.</w:t>
      </w:r>
      <w:r w:rsidRPr="00002D40">
        <w:rPr>
          <w:sz w:val="24"/>
          <w:szCs w:val="24"/>
          <w:shd w:val="clear" w:color="auto" w:fill="FFFFFF"/>
        </w:rPr>
        <w:t xml:space="preserve">, </w:t>
      </w:r>
      <w:r w:rsidRPr="00002D40">
        <w:rPr>
          <w:sz w:val="24"/>
          <w:szCs w:val="24"/>
        </w:rPr>
        <w:t xml:space="preserve">имеющего регистрационный номер </w:t>
      </w:r>
      <w:r w:rsidR="0035106D">
        <w:rPr>
          <w:sz w:val="24"/>
          <w:szCs w:val="24"/>
        </w:rPr>
        <w:t>…..</w:t>
      </w:r>
      <w:r w:rsidRPr="00002D4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5106D">
        <w:rPr>
          <w:sz w:val="24"/>
          <w:szCs w:val="24"/>
        </w:rPr>
        <w:t>….</w:t>
      </w:r>
      <w:r w:rsidRPr="00002D40">
        <w:rPr>
          <w:sz w:val="24"/>
          <w:szCs w:val="24"/>
        </w:rPr>
        <w:t>.</w:t>
      </w:r>
    </w:p>
    <w:p w:rsidR="00002D40" w:rsidRPr="00002D40" w:rsidRDefault="00002D40" w:rsidP="00654B23">
      <w:pPr>
        <w:ind w:firstLine="708"/>
        <w:jc w:val="both"/>
        <w:rPr>
          <w:sz w:val="24"/>
          <w:szCs w:val="24"/>
        </w:rPr>
      </w:pPr>
      <w:r w:rsidRPr="00002D40">
        <w:rPr>
          <w:sz w:val="24"/>
          <w:szCs w:val="24"/>
        </w:rPr>
        <w:t>В представлении указывается, что</w:t>
      </w:r>
      <w:r w:rsidR="00E016A6" w:rsidRPr="00002D40">
        <w:rPr>
          <w:sz w:val="24"/>
          <w:szCs w:val="24"/>
        </w:rPr>
        <w:t xml:space="preserve"> </w:t>
      </w:r>
      <w:r w:rsidRPr="00002D40">
        <w:rPr>
          <w:sz w:val="24"/>
          <w:szCs w:val="24"/>
        </w:rPr>
        <w:t>адвокат 30.10.2019г. не явился в судебное заседание по уголовному делу в порядке ст. 51 УПК РФ, рассматриваемому М</w:t>
      </w:r>
      <w:r w:rsidR="0035106D">
        <w:rPr>
          <w:sz w:val="24"/>
          <w:szCs w:val="24"/>
        </w:rPr>
        <w:t>.</w:t>
      </w:r>
      <w:r w:rsidRPr="00002D40">
        <w:rPr>
          <w:sz w:val="24"/>
          <w:szCs w:val="24"/>
        </w:rPr>
        <w:t xml:space="preserve"> областным судом, что указывает на фактический отказ от принятой на себя защиты.</w:t>
      </w:r>
    </w:p>
    <w:p w:rsidR="00654B23" w:rsidRPr="00A525C8" w:rsidRDefault="00002D40" w:rsidP="00654B23">
      <w:pPr>
        <w:ind w:firstLine="708"/>
        <w:jc w:val="both"/>
        <w:rPr>
          <w:sz w:val="24"/>
          <w:szCs w:val="24"/>
        </w:rPr>
      </w:pPr>
      <w:r w:rsidRPr="00002D40">
        <w:rPr>
          <w:sz w:val="24"/>
          <w:szCs w:val="24"/>
        </w:rPr>
        <w:t>07</w:t>
      </w:r>
      <w:r w:rsidR="00E016A6" w:rsidRPr="00002D40">
        <w:rPr>
          <w:sz w:val="24"/>
          <w:szCs w:val="24"/>
        </w:rPr>
        <w:t>.11</w:t>
      </w:r>
      <w:r w:rsidR="009A4E69" w:rsidRPr="00002D40">
        <w:rPr>
          <w:sz w:val="24"/>
          <w:szCs w:val="24"/>
        </w:rPr>
        <w:t>.2019</w:t>
      </w:r>
      <w:r w:rsidR="004A5131" w:rsidRPr="00002D40">
        <w:rPr>
          <w:sz w:val="24"/>
          <w:szCs w:val="24"/>
        </w:rPr>
        <w:t>г.</w:t>
      </w:r>
      <w:r w:rsidR="009A4E69" w:rsidRPr="00002D40">
        <w:rPr>
          <w:sz w:val="24"/>
          <w:szCs w:val="24"/>
        </w:rPr>
        <w:t xml:space="preserve"> Распоряжением Президента Адвокатской палаты</w:t>
      </w:r>
      <w:r w:rsidR="009A4E69" w:rsidRPr="00A525C8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002D40">
        <w:rPr>
          <w:sz w:val="24"/>
          <w:szCs w:val="24"/>
        </w:rPr>
        <w:t>ом</w:t>
      </w:r>
      <w:r>
        <w:rPr>
          <w:sz w:val="24"/>
          <w:szCs w:val="24"/>
        </w:rPr>
        <w:t xml:space="preserve"> </w:t>
      </w:r>
      <w:r w:rsidR="00002D40">
        <w:rPr>
          <w:sz w:val="24"/>
          <w:szCs w:val="24"/>
        </w:rPr>
        <w:t>В</w:t>
      </w:r>
      <w:r w:rsidR="0035106D">
        <w:rPr>
          <w:sz w:val="24"/>
          <w:szCs w:val="24"/>
        </w:rPr>
        <w:t>.</w:t>
      </w:r>
      <w:r w:rsidR="00002D40">
        <w:rPr>
          <w:sz w:val="24"/>
          <w:szCs w:val="24"/>
        </w:rPr>
        <w:t>А.А</w:t>
      </w:r>
      <w:r w:rsidR="00133AD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02D40">
        <w:rPr>
          <w:sz w:val="24"/>
          <w:szCs w:val="24"/>
        </w:rPr>
        <w:t>25.11.2019г.</w:t>
      </w:r>
      <w:r w:rsidR="00133AD1">
        <w:rPr>
          <w:sz w:val="24"/>
          <w:szCs w:val="24"/>
        </w:rPr>
        <w:t xml:space="preserve"> были представлены письменные объяснения, в которых он возражала против доводов </w:t>
      </w:r>
      <w:r w:rsidR="00002D40">
        <w:rPr>
          <w:sz w:val="24"/>
          <w:szCs w:val="24"/>
        </w:rPr>
        <w:t>представления.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002D40">
        <w:rPr>
          <w:sz w:val="24"/>
          <w:szCs w:val="24"/>
        </w:rPr>
        <w:t>В</w:t>
      </w:r>
      <w:r w:rsidR="0035106D">
        <w:rPr>
          <w:sz w:val="24"/>
          <w:szCs w:val="24"/>
        </w:rPr>
        <w:t>.</w:t>
      </w:r>
      <w:r w:rsidR="00002D40">
        <w:rPr>
          <w:sz w:val="24"/>
          <w:szCs w:val="24"/>
        </w:rPr>
        <w:t>А.А</w:t>
      </w:r>
      <w:r w:rsidR="00F666C6">
        <w:rPr>
          <w:sz w:val="24"/>
          <w:szCs w:val="24"/>
        </w:rPr>
        <w:t>.</w:t>
      </w:r>
      <w:r w:rsidR="00002D40">
        <w:rPr>
          <w:sz w:val="24"/>
          <w:szCs w:val="24"/>
        </w:rPr>
        <w:t>, его представитель Д</w:t>
      </w:r>
      <w:r w:rsidR="0035106D">
        <w:rPr>
          <w:sz w:val="24"/>
          <w:szCs w:val="24"/>
        </w:rPr>
        <w:t>.</w:t>
      </w:r>
      <w:r w:rsidR="00002D40">
        <w:rPr>
          <w:sz w:val="24"/>
          <w:szCs w:val="24"/>
        </w:rPr>
        <w:t>И.М.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</w:t>
      </w:r>
      <w:r w:rsidR="00002D40">
        <w:rPr>
          <w:sz w:val="24"/>
          <w:szCs w:val="24"/>
        </w:rPr>
        <w:t>и</w:t>
      </w:r>
      <w:r w:rsidR="00BE2474">
        <w:rPr>
          <w:sz w:val="24"/>
          <w:szCs w:val="24"/>
        </w:rPr>
        <w:t>с</w:t>
      </w:r>
      <w:r w:rsidR="00BF68D6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</w:t>
      </w:r>
      <w:r w:rsidR="00002D40">
        <w:rPr>
          <w:sz w:val="24"/>
          <w:szCs w:val="24"/>
        </w:rPr>
        <w:t>и</w:t>
      </w:r>
      <w:r w:rsidR="001E5AC6">
        <w:rPr>
          <w:sz w:val="24"/>
          <w:szCs w:val="24"/>
        </w:rPr>
        <w:t xml:space="preserve"> против </w:t>
      </w:r>
      <w:r w:rsidR="00002D40">
        <w:rPr>
          <w:sz w:val="24"/>
          <w:szCs w:val="24"/>
        </w:rPr>
        <w:t>представления</w:t>
      </w:r>
      <w:r w:rsidR="00133AD1">
        <w:rPr>
          <w:sz w:val="24"/>
          <w:szCs w:val="24"/>
        </w:rPr>
        <w:t>, поддержал</w:t>
      </w:r>
      <w:r w:rsidR="00002D40">
        <w:rPr>
          <w:sz w:val="24"/>
          <w:szCs w:val="24"/>
        </w:rPr>
        <w:t>и</w:t>
      </w:r>
      <w:r w:rsidR="00133AD1">
        <w:rPr>
          <w:sz w:val="24"/>
          <w:szCs w:val="24"/>
        </w:rPr>
        <w:t xml:space="preserve"> доводы письменных объяснений.</w:t>
      </w:r>
    </w:p>
    <w:p w:rsidR="00654B23" w:rsidRPr="00002D40" w:rsidRDefault="00654B23" w:rsidP="00780273">
      <w:pPr>
        <w:ind w:firstLine="708"/>
        <w:jc w:val="both"/>
        <w:rPr>
          <w:rFonts w:eastAsia="Calibri"/>
          <w:sz w:val="24"/>
          <w:szCs w:val="24"/>
        </w:rPr>
      </w:pPr>
      <w:r w:rsidRPr="00002D40">
        <w:rPr>
          <w:sz w:val="24"/>
          <w:szCs w:val="24"/>
        </w:rPr>
        <w:t xml:space="preserve">Квалификационная комиссия </w:t>
      </w:r>
      <w:r w:rsidR="00133AD1" w:rsidRPr="00002D40">
        <w:rPr>
          <w:sz w:val="24"/>
          <w:szCs w:val="24"/>
        </w:rPr>
        <w:t>2</w:t>
      </w:r>
      <w:r w:rsidR="00E016A6" w:rsidRPr="00002D40">
        <w:rPr>
          <w:sz w:val="24"/>
          <w:szCs w:val="24"/>
        </w:rPr>
        <w:t>8</w:t>
      </w:r>
      <w:r w:rsidR="00133AD1" w:rsidRPr="00002D40">
        <w:rPr>
          <w:sz w:val="24"/>
          <w:szCs w:val="24"/>
        </w:rPr>
        <w:t>.11</w:t>
      </w:r>
      <w:r w:rsidRPr="00002D40">
        <w:rPr>
          <w:sz w:val="24"/>
          <w:szCs w:val="24"/>
        </w:rPr>
        <w:t xml:space="preserve">.2019г. дала заключение </w:t>
      </w:r>
      <w:r w:rsidR="00002D40" w:rsidRPr="00002D40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5106D">
        <w:rPr>
          <w:rFonts w:eastAsia="Calibri"/>
          <w:sz w:val="24"/>
          <w:szCs w:val="24"/>
        </w:rPr>
        <w:t>В.А.А.</w:t>
      </w:r>
      <w:r w:rsidR="00002D40" w:rsidRPr="00002D40">
        <w:rPr>
          <w:rFonts w:eastAsia="Calibri"/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002D40">
        <w:rPr>
          <w:sz w:val="24"/>
          <w:szCs w:val="24"/>
        </w:rPr>
        <w:t>В</w:t>
      </w:r>
      <w:r w:rsidR="0035106D">
        <w:rPr>
          <w:sz w:val="24"/>
          <w:szCs w:val="24"/>
        </w:rPr>
        <w:t>.</w:t>
      </w:r>
      <w:r w:rsidR="00002D40">
        <w:rPr>
          <w:sz w:val="24"/>
          <w:szCs w:val="24"/>
        </w:rPr>
        <w:t>А.А.</w:t>
      </w:r>
      <w:r w:rsidR="00FE24C0">
        <w:rPr>
          <w:sz w:val="24"/>
          <w:szCs w:val="24"/>
        </w:rPr>
        <w:t>, его представитель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FE24C0">
        <w:rPr>
          <w:sz w:val="24"/>
          <w:szCs w:val="24"/>
        </w:rPr>
        <w:t>я</w:t>
      </w:r>
      <w:r w:rsidR="00336D82">
        <w:rPr>
          <w:sz w:val="24"/>
          <w:szCs w:val="24"/>
        </w:rPr>
        <w:t>вил</w:t>
      </w:r>
      <w:r w:rsidR="00FE24C0">
        <w:rPr>
          <w:sz w:val="24"/>
          <w:szCs w:val="24"/>
        </w:rPr>
        <w:t>и</w:t>
      </w:r>
      <w:r w:rsidR="00336D82">
        <w:rPr>
          <w:sz w:val="24"/>
          <w:szCs w:val="24"/>
        </w:rPr>
        <w:t>с</w:t>
      </w:r>
      <w:r w:rsidR="00FE24C0">
        <w:rPr>
          <w:sz w:val="24"/>
          <w:szCs w:val="24"/>
        </w:rPr>
        <w:t>ь</w:t>
      </w:r>
      <w:r w:rsidR="00336D82">
        <w:rPr>
          <w:sz w:val="24"/>
          <w:szCs w:val="24"/>
        </w:rPr>
        <w:t xml:space="preserve">, </w:t>
      </w:r>
      <w:r w:rsidR="00FE24C0">
        <w:rPr>
          <w:sz w:val="24"/>
          <w:szCs w:val="24"/>
        </w:rPr>
        <w:t>выразили согласие с заключением Комиссии</w:t>
      </w:r>
      <w:r w:rsidR="00336D82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02D40">
        <w:rPr>
          <w:sz w:val="24"/>
          <w:szCs w:val="24"/>
          <w:lang w:eastAsia="en-US"/>
        </w:rPr>
        <w:t>представление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002D40">
        <w:rPr>
          <w:sz w:val="24"/>
          <w:szCs w:val="24"/>
          <w:lang w:eastAsia="en-US"/>
        </w:rPr>
        <w:t>В</w:t>
      </w:r>
      <w:r w:rsidR="0035106D">
        <w:rPr>
          <w:sz w:val="24"/>
          <w:szCs w:val="24"/>
          <w:lang w:eastAsia="en-US"/>
        </w:rPr>
        <w:t>.</w:t>
      </w:r>
      <w:r w:rsidR="00002D40">
        <w:rPr>
          <w:sz w:val="24"/>
          <w:szCs w:val="24"/>
          <w:lang w:eastAsia="en-US"/>
        </w:rPr>
        <w:t>А.А</w:t>
      </w:r>
      <w:r w:rsidR="00200652">
        <w:rPr>
          <w:sz w:val="24"/>
          <w:szCs w:val="24"/>
          <w:lang w:eastAsia="en-US"/>
        </w:rPr>
        <w:t>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="00971499">
        <w:rPr>
          <w:sz w:val="24"/>
          <w:szCs w:val="24"/>
          <w:lang w:eastAsia="en-US"/>
        </w:rPr>
        <w:t xml:space="preserve">, поскольку доводы </w:t>
      </w:r>
      <w:r w:rsidR="00C07B28">
        <w:rPr>
          <w:sz w:val="24"/>
          <w:szCs w:val="24"/>
          <w:lang w:eastAsia="en-US"/>
        </w:rPr>
        <w:t>внесённого представления</w:t>
      </w:r>
      <w:r w:rsidR="00971499">
        <w:rPr>
          <w:sz w:val="24"/>
          <w:szCs w:val="24"/>
          <w:lang w:eastAsia="en-US"/>
        </w:rPr>
        <w:t xml:space="preserve"> не нашли надлежащего подтверждения, а объяснения адвоката не опрове</w:t>
      </w:r>
      <w:r w:rsidR="00C07B28">
        <w:rPr>
          <w:sz w:val="24"/>
          <w:szCs w:val="24"/>
          <w:lang w:eastAsia="en-US"/>
        </w:rPr>
        <w:t>ргнуты представленными</w:t>
      </w:r>
      <w:r w:rsidR="00971499">
        <w:rPr>
          <w:sz w:val="24"/>
          <w:szCs w:val="24"/>
          <w:lang w:eastAsia="en-US"/>
        </w:rPr>
        <w:t xml:space="preserve"> доказательствами.</w:t>
      </w:r>
      <w:r w:rsidR="00C07B28">
        <w:rPr>
          <w:sz w:val="24"/>
          <w:szCs w:val="24"/>
          <w:lang w:eastAsia="en-US"/>
        </w:rPr>
        <w:t xml:space="preserve"> Распределение адвокату В</w:t>
      </w:r>
      <w:r w:rsidR="0035106D">
        <w:rPr>
          <w:sz w:val="24"/>
          <w:szCs w:val="24"/>
          <w:lang w:eastAsia="en-US"/>
        </w:rPr>
        <w:t>.</w:t>
      </w:r>
      <w:r w:rsidR="00C07B28">
        <w:rPr>
          <w:sz w:val="24"/>
          <w:szCs w:val="24"/>
          <w:lang w:eastAsia="en-US"/>
        </w:rPr>
        <w:t>А.А. поручения на защиту по назначению в установленном порядке через ЕЦСЮП АПМО материалами дисциплинарного производства не подтверждено.</w:t>
      </w:r>
    </w:p>
    <w:p w:rsidR="00E44492" w:rsidRDefault="00E44492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АПМО разделяет позицию адвоката о публично-правовой необходимости заблаговременного уведомления о распределяемом поручении, поскольку формальное исполнение функций защитника адвокатом, не имеющим необходимого времени на подготовку к процессу, противоречит конституционно-значимому смыслу права на обеспечение</w:t>
      </w:r>
      <w:bookmarkStart w:id="2" w:name="_GoBack"/>
      <w:bookmarkEnd w:id="2"/>
      <w:r>
        <w:rPr>
          <w:sz w:val="24"/>
          <w:szCs w:val="24"/>
          <w:lang w:eastAsia="en-US"/>
        </w:rPr>
        <w:t xml:space="preserve"> квалифицированной юридической помощи в уголовном судопроизводстве.</w:t>
      </w:r>
    </w:p>
    <w:p w:rsidR="00850AA5" w:rsidRPr="0035106D" w:rsidRDefault="00850AA5" w:rsidP="0035106D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35106D">
        <w:rPr>
          <w:sz w:val="24"/>
          <w:szCs w:val="24"/>
        </w:rPr>
        <w:t>В.А.А.</w:t>
      </w:r>
      <w:r w:rsidR="00002D40" w:rsidRPr="00002D40">
        <w:rPr>
          <w:sz w:val="24"/>
          <w:szCs w:val="24"/>
          <w:shd w:val="clear" w:color="auto" w:fill="FFFFFF"/>
        </w:rPr>
        <w:t xml:space="preserve">, </w:t>
      </w:r>
      <w:r w:rsidR="00002D40" w:rsidRPr="00002D40">
        <w:rPr>
          <w:sz w:val="24"/>
          <w:szCs w:val="24"/>
        </w:rPr>
        <w:t xml:space="preserve">имеющего регистрационный номер </w:t>
      </w:r>
      <w:r w:rsidR="0035106D">
        <w:rPr>
          <w:sz w:val="24"/>
          <w:szCs w:val="24"/>
        </w:rPr>
        <w:t>…..</w:t>
      </w:r>
      <w:r w:rsidR="00BE2474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200652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Президент</w:t>
      </w:r>
      <w:r w:rsidR="00133AD1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133AD1">
        <w:rPr>
          <w:sz w:val="24"/>
          <w:szCs w:val="24"/>
        </w:rPr>
        <w:t>Галоганов</w:t>
      </w:r>
      <w:proofErr w:type="spellEnd"/>
      <w:r w:rsidR="00133AD1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EDE" w:rsidRDefault="00D96EDE" w:rsidP="00C01A07">
      <w:r>
        <w:separator/>
      </w:r>
    </w:p>
  </w:endnote>
  <w:endnote w:type="continuationSeparator" w:id="0">
    <w:p w:rsidR="00D96EDE" w:rsidRDefault="00D96ED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EDE" w:rsidRDefault="00D96EDE" w:rsidP="00C01A07">
      <w:r>
        <w:separator/>
      </w:r>
    </w:p>
  </w:footnote>
  <w:footnote w:type="continuationSeparator" w:id="0">
    <w:p w:rsidR="00D96EDE" w:rsidRDefault="00D96ED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686A6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35106D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D40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6B86"/>
    <w:rsid w:val="00157CFF"/>
    <w:rsid w:val="00171D5C"/>
    <w:rsid w:val="001741FD"/>
    <w:rsid w:val="00181D22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E0420"/>
    <w:rsid w:val="001E5AC6"/>
    <w:rsid w:val="001F584D"/>
    <w:rsid w:val="001F77A5"/>
    <w:rsid w:val="00200652"/>
    <w:rsid w:val="00203089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5106D"/>
    <w:rsid w:val="00366271"/>
    <w:rsid w:val="00374F27"/>
    <w:rsid w:val="00381F64"/>
    <w:rsid w:val="00382208"/>
    <w:rsid w:val="003907D0"/>
    <w:rsid w:val="0039088A"/>
    <w:rsid w:val="003954F9"/>
    <w:rsid w:val="003A0FE4"/>
    <w:rsid w:val="003C4DC4"/>
    <w:rsid w:val="003C60A0"/>
    <w:rsid w:val="003D1012"/>
    <w:rsid w:val="003D29EA"/>
    <w:rsid w:val="003D3FEB"/>
    <w:rsid w:val="003E16C7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64950"/>
    <w:rsid w:val="00673A4D"/>
    <w:rsid w:val="0067672C"/>
    <w:rsid w:val="00686A67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4C64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07B28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6EDE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6A6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4492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24C0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2019-12-26T20:27:00Z</dcterms:created>
  <dcterms:modified xsi:type="dcterms:W3CDTF">2022-03-27T15:44:00Z</dcterms:modified>
</cp:coreProperties>
</file>