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4701A4">
        <w:rPr>
          <w:b/>
          <w:caps/>
          <w:sz w:val="24"/>
          <w:szCs w:val="24"/>
        </w:rPr>
        <w:t>17</w:t>
      </w:r>
      <w:r w:rsidRPr="008F10FC">
        <w:rPr>
          <w:b/>
          <w:caps/>
          <w:sz w:val="24"/>
          <w:szCs w:val="24"/>
        </w:rPr>
        <w:t>/25-</w:t>
      </w:r>
      <w:r w:rsidR="004701A4">
        <w:rPr>
          <w:b/>
          <w:caps/>
          <w:sz w:val="24"/>
          <w:szCs w:val="24"/>
        </w:rPr>
        <w:t>22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701A4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701A4">
        <w:rPr>
          <w:b/>
          <w:sz w:val="24"/>
          <w:szCs w:val="24"/>
        </w:rPr>
        <w:t>декабря</w:t>
      </w:r>
      <w:r w:rsidRPr="008F10FC">
        <w:rPr>
          <w:b/>
          <w:sz w:val="24"/>
          <w:szCs w:val="24"/>
        </w:rPr>
        <w:t xml:space="preserve">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D485E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Р.Д.В.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4701A4" w:rsidRDefault="00654B23" w:rsidP="004701A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4701A4">
        <w:rPr>
          <w:sz w:val="24"/>
          <w:szCs w:val="24"/>
        </w:rPr>
        <w:t xml:space="preserve">Архангельский М.В., </w:t>
      </w:r>
      <w:proofErr w:type="spellStart"/>
      <w:r w:rsidR="004701A4">
        <w:rPr>
          <w:sz w:val="24"/>
          <w:szCs w:val="24"/>
        </w:rPr>
        <w:t>Галоганов</w:t>
      </w:r>
      <w:proofErr w:type="spellEnd"/>
      <w:r w:rsidR="004701A4">
        <w:rPr>
          <w:sz w:val="24"/>
          <w:szCs w:val="24"/>
        </w:rPr>
        <w:t xml:space="preserve"> А.П., </w:t>
      </w:r>
      <w:proofErr w:type="spellStart"/>
      <w:r w:rsidR="004701A4">
        <w:rPr>
          <w:sz w:val="24"/>
          <w:szCs w:val="24"/>
        </w:rPr>
        <w:t>Гонопольский</w:t>
      </w:r>
      <w:proofErr w:type="spellEnd"/>
      <w:r w:rsidR="004701A4">
        <w:rPr>
          <w:sz w:val="24"/>
          <w:szCs w:val="24"/>
        </w:rPr>
        <w:t xml:space="preserve"> Р.М., </w:t>
      </w:r>
      <w:proofErr w:type="spellStart"/>
      <w:r w:rsidR="004701A4">
        <w:rPr>
          <w:sz w:val="24"/>
          <w:szCs w:val="24"/>
        </w:rPr>
        <w:t>Грицук</w:t>
      </w:r>
      <w:proofErr w:type="spellEnd"/>
      <w:r w:rsidR="004701A4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4701A4">
        <w:rPr>
          <w:sz w:val="24"/>
          <w:szCs w:val="24"/>
        </w:rPr>
        <w:t>Пайгачкин</w:t>
      </w:r>
      <w:proofErr w:type="spellEnd"/>
      <w:r w:rsidR="004701A4">
        <w:rPr>
          <w:sz w:val="24"/>
          <w:szCs w:val="24"/>
        </w:rPr>
        <w:t xml:space="preserve"> Ю.В., Пепеляев С.Г., </w:t>
      </w:r>
      <w:proofErr w:type="spellStart"/>
      <w:r w:rsidR="004701A4">
        <w:rPr>
          <w:sz w:val="24"/>
          <w:szCs w:val="24"/>
        </w:rPr>
        <w:t>Толчеев</w:t>
      </w:r>
      <w:proofErr w:type="spellEnd"/>
      <w:r w:rsidR="004701A4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4701A4">
        <w:rPr>
          <w:sz w:val="24"/>
          <w:szCs w:val="24"/>
        </w:rPr>
        <w:t>Царькова</w:t>
      </w:r>
      <w:proofErr w:type="spellEnd"/>
      <w:r w:rsidR="004701A4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4701A4">
        <w:rPr>
          <w:sz w:val="24"/>
          <w:szCs w:val="24"/>
        </w:rPr>
        <w:t>при участии заявителя В</w:t>
      </w:r>
      <w:r w:rsidR="004D485E">
        <w:rPr>
          <w:sz w:val="24"/>
          <w:szCs w:val="24"/>
        </w:rPr>
        <w:t>.</w:t>
      </w:r>
      <w:r w:rsidR="004701A4">
        <w:rPr>
          <w:sz w:val="24"/>
          <w:szCs w:val="24"/>
        </w:rPr>
        <w:t xml:space="preserve">Е.К., </w:t>
      </w:r>
      <w:r w:rsidR="00211AF7">
        <w:rPr>
          <w:sz w:val="24"/>
          <w:szCs w:val="24"/>
        </w:rPr>
        <w:t>адвоката Р</w:t>
      </w:r>
      <w:r w:rsidR="004D485E">
        <w:rPr>
          <w:sz w:val="24"/>
          <w:szCs w:val="24"/>
        </w:rPr>
        <w:t>.</w:t>
      </w:r>
      <w:r w:rsidR="00211AF7">
        <w:rPr>
          <w:sz w:val="24"/>
          <w:szCs w:val="24"/>
        </w:rPr>
        <w:t>Д.В., ее представителя — адвоката С</w:t>
      </w:r>
      <w:r w:rsidR="004D485E">
        <w:rPr>
          <w:sz w:val="24"/>
          <w:szCs w:val="24"/>
        </w:rPr>
        <w:t>.</w:t>
      </w:r>
      <w:r w:rsidR="00211AF7">
        <w:rPr>
          <w:sz w:val="24"/>
          <w:szCs w:val="24"/>
        </w:rPr>
        <w:t>Э.Ф.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Р</w:t>
      </w:r>
      <w:r w:rsidR="004D485E">
        <w:rPr>
          <w:sz w:val="24"/>
          <w:szCs w:val="24"/>
        </w:rPr>
        <w:t>.</w:t>
      </w:r>
      <w:r w:rsidR="00211AF7">
        <w:rPr>
          <w:sz w:val="24"/>
          <w:szCs w:val="24"/>
        </w:rPr>
        <w:t>Д.В</w:t>
      </w:r>
      <w:r w:rsidR="0024728B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211AF7" w:rsidRDefault="00211AF7" w:rsidP="00654B23">
      <w:pPr>
        <w:ind w:firstLine="708"/>
        <w:jc w:val="both"/>
        <w:rPr>
          <w:sz w:val="24"/>
          <w:szCs w:val="24"/>
        </w:rPr>
      </w:pPr>
      <w:r w:rsidRPr="00211AF7">
        <w:rPr>
          <w:sz w:val="24"/>
          <w:szCs w:val="24"/>
        </w:rPr>
        <w:t xml:space="preserve">18.10.2019г. в Адвокатскую палату Московской области поступила жалоба доверителя </w:t>
      </w:r>
      <w:r w:rsidR="004D485E">
        <w:rPr>
          <w:sz w:val="24"/>
          <w:szCs w:val="24"/>
        </w:rPr>
        <w:t>В.Е.К.</w:t>
      </w:r>
      <w:r w:rsidRPr="00211AF7">
        <w:rPr>
          <w:sz w:val="24"/>
          <w:szCs w:val="24"/>
        </w:rPr>
        <w:t xml:space="preserve"> в отношении адвоката </w:t>
      </w:r>
      <w:r w:rsidR="004D485E">
        <w:rPr>
          <w:sz w:val="24"/>
          <w:szCs w:val="24"/>
        </w:rPr>
        <w:t>Р.Д.В.</w:t>
      </w:r>
      <w:r w:rsidRPr="00211AF7">
        <w:rPr>
          <w:sz w:val="24"/>
          <w:szCs w:val="24"/>
          <w:shd w:val="clear" w:color="auto" w:fill="FFFFFF"/>
        </w:rPr>
        <w:t xml:space="preserve">, </w:t>
      </w:r>
      <w:r w:rsidRPr="00211AF7">
        <w:rPr>
          <w:sz w:val="24"/>
          <w:szCs w:val="24"/>
        </w:rPr>
        <w:t xml:space="preserve">имеющего регистрационный номер </w:t>
      </w:r>
      <w:r w:rsidR="004D485E">
        <w:rPr>
          <w:sz w:val="24"/>
          <w:szCs w:val="24"/>
        </w:rPr>
        <w:t>…..</w:t>
      </w:r>
      <w:r w:rsidRPr="00211AF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D485E">
        <w:rPr>
          <w:sz w:val="24"/>
          <w:szCs w:val="24"/>
        </w:rPr>
        <w:t>…..</w:t>
      </w:r>
    </w:p>
    <w:p w:rsidR="000B613B" w:rsidRPr="000B613B" w:rsidRDefault="000B613B" w:rsidP="000B613B">
      <w:pPr>
        <w:ind w:firstLine="708"/>
        <w:jc w:val="both"/>
        <w:rPr>
          <w:sz w:val="24"/>
          <w:szCs w:val="24"/>
        </w:rPr>
      </w:pPr>
      <w:r w:rsidRPr="000B613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вел себя пассивно, не заявлял ходатайств, в результате чего заявителем было принято решение о расторжении соглашения, не предоставил квитанции о получении оплаты. После расторжения соглашения после завершения предварительного следствия отказался предоставить заявителю отчет о проделанной работе и квитанции, подтверждающие оплату гонорара.</w:t>
      </w:r>
    </w:p>
    <w:p w:rsidR="00654B23" w:rsidRPr="00A525C8" w:rsidRDefault="00211AF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а</w:t>
      </w:r>
      <w:r w:rsidR="004A5131">
        <w:rPr>
          <w:sz w:val="24"/>
          <w:szCs w:val="24"/>
        </w:rPr>
        <w:t xml:space="preserve">двокату </w:t>
      </w:r>
      <w:r>
        <w:rPr>
          <w:sz w:val="24"/>
          <w:szCs w:val="24"/>
        </w:rPr>
        <w:t>Р</w:t>
      </w:r>
      <w:r w:rsidR="004D485E">
        <w:rPr>
          <w:sz w:val="24"/>
          <w:szCs w:val="24"/>
        </w:rPr>
        <w:t>.</w:t>
      </w:r>
      <w:r>
        <w:rPr>
          <w:sz w:val="24"/>
          <w:szCs w:val="24"/>
        </w:rPr>
        <w:t>Д.В.</w:t>
      </w:r>
      <w:r w:rsidR="004A5131">
        <w:rPr>
          <w:sz w:val="24"/>
          <w:szCs w:val="24"/>
        </w:rPr>
        <w:t xml:space="preserve"> был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</w:t>
      </w:r>
      <w:r>
        <w:rPr>
          <w:sz w:val="24"/>
          <w:szCs w:val="24"/>
        </w:rPr>
        <w:t>537</w:t>
      </w:r>
      <w:r w:rsidR="004A5131">
        <w:rPr>
          <w:sz w:val="24"/>
          <w:szCs w:val="24"/>
        </w:rPr>
        <w:t xml:space="preserve"> о представлении объяснений по доводам жалобы.</w:t>
      </w:r>
      <w:r w:rsidR="004A7C76">
        <w:rPr>
          <w:sz w:val="24"/>
          <w:szCs w:val="24"/>
        </w:rPr>
        <w:t xml:space="preserve"> От адвоката объяснений </w:t>
      </w:r>
      <w:r>
        <w:rPr>
          <w:sz w:val="24"/>
          <w:szCs w:val="24"/>
        </w:rPr>
        <w:t xml:space="preserve">до заседания Комиссии </w:t>
      </w:r>
      <w:r w:rsidR="004A7C76">
        <w:rPr>
          <w:sz w:val="24"/>
          <w:szCs w:val="24"/>
        </w:rPr>
        <w:t>не поступило.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211AF7">
        <w:rPr>
          <w:sz w:val="24"/>
          <w:szCs w:val="24"/>
        </w:rPr>
        <w:t>Р</w:t>
      </w:r>
      <w:r w:rsidR="004D485E">
        <w:rPr>
          <w:sz w:val="24"/>
          <w:szCs w:val="24"/>
        </w:rPr>
        <w:t>.</w:t>
      </w:r>
      <w:r w:rsidR="00211AF7">
        <w:rPr>
          <w:sz w:val="24"/>
          <w:szCs w:val="24"/>
        </w:rPr>
        <w:t>Д.В</w:t>
      </w:r>
      <w:r w:rsidR="0024728B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4A08A4">
        <w:rPr>
          <w:sz w:val="24"/>
          <w:szCs w:val="24"/>
        </w:rPr>
        <w:t>явил</w:t>
      </w:r>
      <w:r w:rsidR="00211AF7">
        <w:rPr>
          <w:sz w:val="24"/>
          <w:szCs w:val="24"/>
        </w:rPr>
        <w:t>а</w:t>
      </w:r>
      <w:r w:rsidR="0024728B">
        <w:rPr>
          <w:sz w:val="24"/>
          <w:szCs w:val="24"/>
        </w:rPr>
        <w:t>с</w:t>
      </w:r>
      <w:r w:rsidR="00211AF7">
        <w:rPr>
          <w:sz w:val="24"/>
          <w:szCs w:val="24"/>
        </w:rPr>
        <w:t>ь</w:t>
      </w:r>
      <w:r w:rsidRPr="00454D59">
        <w:rPr>
          <w:sz w:val="24"/>
          <w:szCs w:val="24"/>
        </w:rPr>
        <w:t>,</w:t>
      </w:r>
      <w:r w:rsidR="00A525C8" w:rsidRPr="00454D59">
        <w:rPr>
          <w:sz w:val="24"/>
          <w:szCs w:val="24"/>
        </w:rPr>
        <w:t xml:space="preserve"> </w:t>
      </w:r>
      <w:r w:rsidR="0024728B">
        <w:rPr>
          <w:sz w:val="24"/>
          <w:szCs w:val="24"/>
        </w:rPr>
        <w:t>возражал</w:t>
      </w:r>
      <w:r w:rsidR="00211AF7">
        <w:rPr>
          <w:sz w:val="24"/>
          <w:szCs w:val="24"/>
        </w:rPr>
        <w:t>а</w:t>
      </w:r>
      <w:r w:rsidR="0024728B">
        <w:rPr>
          <w:sz w:val="24"/>
          <w:szCs w:val="24"/>
        </w:rPr>
        <w:t xml:space="preserve"> против </w:t>
      </w:r>
      <w:r w:rsidR="00211AF7">
        <w:rPr>
          <w:sz w:val="24"/>
          <w:szCs w:val="24"/>
        </w:rPr>
        <w:t>жалобы, представила письменные объяснения.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211AF7">
        <w:rPr>
          <w:sz w:val="24"/>
          <w:szCs w:val="24"/>
        </w:rPr>
        <w:t>В</w:t>
      </w:r>
      <w:r w:rsidR="004D485E">
        <w:rPr>
          <w:sz w:val="24"/>
          <w:szCs w:val="24"/>
        </w:rPr>
        <w:t>.</w:t>
      </w:r>
      <w:r w:rsidR="00211AF7">
        <w:rPr>
          <w:sz w:val="24"/>
          <w:szCs w:val="24"/>
        </w:rPr>
        <w:t>Е.К.</w:t>
      </w:r>
      <w:r>
        <w:rPr>
          <w:sz w:val="24"/>
          <w:szCs w:val="24"/>
        </w:rPr>
        <w:t xml:space="preserve"> в заседание Комиссии явил</w:t>
      </w:r>
      <w:r w:rsidR="00E86FEE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211AF7">
        <w:rPr>
          <w:sz w:val="24"/>
          <w:szCs w:val="24"/>
        </w:rPr>
        <w:t>поддержал жалобу</w:t>
      </w:r>
      <w:r>
        <w:rPr>
          <w:sz w:val="24"/>
          <w:szCs w:val="24"/>
        </w:rPr>
        <w:t>.</w:t>
      </w:r>
    </w:p>
    <w:p w:rsidR="00654B23" w:rsidRDefault="00211AF7" w:rsidP="00211A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28.11.2019г. </w:t>
      </w:r>
      <w:r w:rsidR="00654B23" w:rsidRPr="002C7634">
        <w:rPr>
          <w:sz w:val="24"/>
          <w:szCs w:val="24"/>
        </w:rPr>
        <w:t xml:space="preserve">Квалификационная комиссия </w:t>
      </w:r>
      <w:r w:rsidRPr="00211AF7">
        <w:rPr>
          <w:sz w:val="24"/>
          <w:szCs w:val="24"/>
        </w:rPr>
        <w:t xml:space="preserve">о наличии в действиях (бездействии) адвоката </w:t>
      </w:r>
      <w:r w:rsidR="004D485E">
        <w:rPr>
          <w:sz w:val="24"/>
          <w:szCs w:val="24"/>
        </w:rPr>
        <w:t>Р.Д.В.</w:t>
      </w:r>
      <w:r w:rsidRPr="00211AF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п.6 ст.25 ФЗ «Об адвокатской деятельности и адвокатуре в РФ», п.1 ст.8, п.6 ст.10 Кодекса профессиональной этики адвоката, а также ненадлежащем исполнении адвокатом своих профессиональных обязанностей перед доверителем В</w:t>
      </w:r>
      <w:r w:rsidR="004D485E">
        <w:rPr>
          <w:sz w:val="24"/>
          <w:szCs w:val="24"/>
        </w:rPr>
        <w:t>.</w:t>
      </w:r>
      <w:r w:rsidRPr="00211AF7">
        <w:rPr>
          <w:sz w:val="24"/>
          <w:szCs w:val="24"/>
        </w:rPr>
        <w:t>Е.К., которое выразилось в том, что:</w:t>
      </w:r>
      <w:r>
        <w:rPr>
          <w:sz w:val="24"/>
          <w:szCs w:val="24"/>
        </w:rPr>
        <w:t xml:space="preserve"> </w:t>
      </w:r>
      <w:r w:rsidRPr="00211AF7">
        <w:rPr>
          <w:sz w:val="24"/>
          <w:szCs w:val="24"/>
        </w:rPr>
        <w:t>адвокатом были получены денежные средства за оказание юридической помощи без оформления финансовых документов о получении денежных средств, не исполнена своевременно обязанность по внесению полученных денежных средств в кассу или на расчетный счет адвокатского образования, а также не выдана квитанция доверителю, подтверждающая получение адвокатом денежных средств;</w:t>
      </w:r>
      <w:r>
        <w:rPr>
          <w:sz w:val="24"/>
          <w:szCs w:val="24"/>
        </w:rPr>
        <w:t xml:space="preserve"> </w:t>
      </w:r>
      <w:r w:rsidRPr="00211AF7">
        <w:rPr>
          <w:sz w:val="24"/>
          <w:szCs w:val="24"/>
        </w:rPr>
        <w:t>после отмены поручения на защиту адвокат не предоставил доверителю отчет о проделанной работе.</w:t>
      </w:r>
    </w:p>
    <w:p w:rsidR="00E86FEE" w:rsidRDefault="00211AF7" w:rsidP="00E86FEE">
      <w:pPr>
        <w:ind w:firstLine="708"/>
        <w:jc w:val="both"/>
      </w:pPr>
      <w:r>
        <w:rPr>
          <w:sz w:val="24"/>
          <w:szCs w:val="24"/>
        </w:rPr>
        <w:t>Адвокат Р</w:t>
      </w:r>
      <w:r w:rsidR="004D485E">
        <w:rPr>
          <w:sz w:val="24"/>
          <w:szCs w:val="24"/>
        </w:rPr>
        <w:t>.</w:t>
      </w:r>
      <w:r>
        <w:rPr>
          <w:sz w:val="24"/>
          <w:szCs w:val="24"/>
        </w:rPr>
        <w:t>Д.В.</w:t>
      </w:r>
      <w:r w:rsidR="008033DF">
        <w:rPr>
          <w:sz w:val="24"/>
          <w:szCs w:val="24"/>
        </w:rPr>
        <w:t>, ее представитель в заседание Совета явились, выразили устное согласие с Заключением, ходатайствовали об отложении разбирательства для примирения сторон.</w:t>
      </w:r>
    </w:p>
    <w:p w:rsidR="00454D59" w:rsidRDefault="00454D59" w:rsidP="00454D59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8033DF">
        <w:rPr>
          <w:sz w:val="24"/>
          <w:szCs w:val="24"/>
        </w:rPr>
        <w:t>В</w:t>
      </w:r>
      <w:r w:rsidR="004D485E">
        <w:rPr>
          <w:sz w:val="24"/>
          <w:szCs w:val="24"/>
        </w:rPr>
        <w:t>.</w:t>
      </w:r>
      <w:r w:rsidR="008033DF">
        <w:rPr>
          <w:sz w:val="24"/>
          <w:szCs w:val="24"/>
        </w:rPr>
        <w:t>Е.К.</w:t>
      </w:r>
      <w:r>
        <w:rPr>
          <w:sz w:val="24"/>
          <w:szCs w:val="24"/>
        </w:rPr>
        <w:t xml:space="preserve"> в заседание Совета явилс</w:t>
      </w:r>
      <w:r w:rsidR="00E86FEE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8033DF">
        <w:rPr>
          <w:sz w:val="24"/>
          <w:szCs w:val="24"/>
        </w:rPr>
        <w:t>выразил устное согласие с Заключением, ходатайствовал об отложении разбирательства для примирения сторон</w:t>
      </w:r>
      <w:r w:rsidR="00E86FEE">
        <w:rPr>
          <w:sz w:val="24"/>
          <w:szCs w:val="24"/>
        </w:rPr>
        <w:t>.</w:t>
      </w:r>
    </w:p>
    <w:p w:rsidR="008033DF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lastRenderedPageBreak/>
        <w:t xml:space="preserve">Совет </w:t>
      </w:r>
      <w:r w:rsidR="003B0D6F">
        <w:rPr>
          <w:sz w:val="24"/>
          <w:szCs w:val="24"/>
        </w:rPr>
        <w:t xml:space="preserve">находит </w:t>
      </w:r>
      <w:r w:rsidR="008033DF">
        <w:rPr>
          <w:sz w:val="24"/>
          <w:szCs w:val="24"/>
        </w:rPr>
        <w:t>возможным отложить рассмотрение дисциплинарного производства</w:t>
      </w:r>
      <w:r w:rsidR="00016615">
        <w:rPr>
          <w:sz w:val="24"/>
          <w:szCs w:val="24"/>
        </w:rPr>
        <w:t>, поскольку п.7 ст.24 КПЭА предписывает с учётом конкретных обстоятельств дела принять меры к примирению адвоката и лица, подавшего жалобу</w:t>
      </w:r>
      <w:bookmarkStart w:id="2" w:name="_GoBack"/>
      <w:bookmarkEnd w:id="2"/>
      <w:r w:rsidR="008033DF">
        <w:rPr>
          <w:sz w:val="24"/>
          <w:szCs w:val="24"/>
        </w:rPr>
        <w:t>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E86FEE" w:rsidRPr="00E86FEE" w:rsidRDefault="00E86FEE" w:rsidP="00E86FEE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4D485E">
        <w:rPr>
          <w:sz w:val="24"/>
          <w:szCs w:val="24"/>
        </w:rPr>
        <w:t>Р.Д.В.</w:t>
      </w:r>
      <w:r w:rsidR="008033DF" w:rsidRPr="00211AF7">
        <w:rPr>
          <w:sz w:val="24"/>
          <w:szCs w:val="24"/>
          <w:shd w:val="clear" w:color="auto" w:fill="FFFFFF"/>
        </w:rPr>
        <w:t xml:space="preserve">, </w:t>
      </w:r>
      <w:r w:rsidR="008033DF" w:rsidRPr="00211AF7">
        <w:rPr>
          <w:sz w:val="24"/>
          <w:szCs w:val="24"/>
        </w:rPr>
        <w:t xml:space="preserve">имеющего регистрационный номер </w:t>
      </w:r>
      <w:r w:rsidR="004D485E">
        <w:rPr>
          <w:sz w:val="24"/>
          <w:szCs w:val="24"/>
        </w:rPr>
        <w:t>…..</w:t>
      </w:r>
      <w:r w:rsidRPr="00E86FEE">
        <w:rPr>
          <w:sz w:val="24"/>
          <w:szCs w:val="24"/>
        </w:rPr>
        <w:t xml:space="preserve"> в реестре адвокатов Московской области, </w:t>
      </w:r>
      <w:r w:rsidR="008033DF">
        <w:rPr>
          <w:sz w:val="24"/>
          <w:szCs w:val="24"/>
        </w:rPr>
        <w:t xml:space="preserve">на 25.12.2019г., </w:t>
      </w:r>
      <w:r w:rsidRPr="00E86FEE">
        <w:rPr>
          <w:sz w:val="24"/>
          <w:szCs w:val="24"/>
        </w:rPr>
        <w:t>о чем уведомить участников дисциплинарного производства.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673A4D" w:rsidRPr="00673A4D" w:rsidRDefault="00673A4D" w:rsidP="00454D59">
      <w:pPr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Pr="00673A4D">
        <w:rPr>
          <w:sz w:val="24"/>
          <w:szCs w:val="24"/>
        </w:rPr>
        <w:tab/>
      </w:r>
      <w:r w:rsidR="008033DF">
        <w:rPr>
          <w:sz w:val="24"/>
          <w:szCs w:val="24"/>
        </w:rPr>
        <w:tab/>
      </w:r>
      <w:r w:rsidR="00454D59">
        <w:rPr>
          <w:sz w:val="24"/>
          <w:szCs w:val="24"/>
        </w:rPr>
        <w:tab/>
      </w:r>
      <w:r w:rsidR="008033DF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8033DF">
        <w:rPr>
          <w:sz w:val="24"/>
          <w:szCs w:val="24"/>
        </w:rPr>
        <w:t>Галоганов</w:t>
      </w:r>
      <w:proofErr w:type="spellEnd"/>
      <w:r w:rsidR="008033DF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98" w:rsidRDefault="002A0798" w:rsidP="00C01A07">
      <w:r>
        <w:separator/>
      </w:r>
    </w:p>
  </w:endnote>
  <w:endnote w:type="continuationSeparator" w:id="0">
    <w:p w:rsidR="002A0798" w:rsidRDefault="002A079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98" w:rsidRDefault="002A0798" w:rsidP="00C01A07">
      <w:r>
        <w:separator/>
      </w:r>
    </w:p>
  </w:footnote>
  <w:footnote w:type="continuationSeparator" w:id="0">
    <w:p w:rsidR="002A0798" w:rsidRDefault="002A079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1557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D485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6615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A0798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D485E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50C9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15574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2019-12-27T20:37:00Z</dcterms:created>
  <dcterms:modified xsi:type="dcterms:W3CDTF">2022-03-27T18:27:00Z</dcterms:modified>
</cp:coreProperties>
</file>