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FA6740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6271CF">
        <w:rPr>
          <w:b/>
          <w:caps/>
          <w:sz w:val="24"/>
          <w:szCs w:val="24"/>
        </w:rPr>
        <w:t>04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665737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Д.Я.С.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271CF" w:rsidRDefault="005E1460" w:rsidP="006271C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6271CF">
        <w:rPr>
          <w:sz w:val="24"/>
          <w:szCs w:val="24"/>
        </w:rPr>
        <w:t xml:space="preserve">Архангельский М.В., Володина С.И., </w:t>
      </w:r>
      <w:proofErr w:type="spellStart"/>
      <w:r w:rsidR="006271CF">
        <w:rPr>
          <w:sz w:val="24"/>
          <w:szCs w:val="24"/>
        </w:rPr>
        <w:t>Галоганов</w:t>
      </w:r>
      <w:proofErr w:type="spellEnd"/>
      <w:r w:rsidR="006271CF">
        <w:rPr>
          <w:sz w:val="24"/>
          <w:szCs w:val="24"/>
        </w:rPr>
        <w:t xml:space="preserve"> А.П., </w:t>
      </w:r>
      <w:proofErr w:type="spellStart"/>
      <w:r w:rsidR="006271CF">
        <w:rPr>
          <w:sz w:val="24"/>
          <w:szCs w:val="24"/>
        </w:rPr>
        <w:t>Гонопольский</w:t>
      </w:r>
      <w:proofErr w:type="spellEnd"/>
      <w:r w:rsidR="006271CF">
        <w:rPr>
          <w:sz w:val="24"/>
          <w:szCs w:val="24"/>
        </w:rPr>
        <w:t xml:space="preserve"> Р.М., </w:t>
      </w:r>
      <w:proofErr w:type="spellStart"/>
      <w:r w:rsidR="006271CF">
        <w:rPr>
          <w:sz w:val="24"/>
          <w:szCs w:val="24"/>
        </w:rPr>
        <w:t>Грицук</w:t>
      </w:r>
      <w:proofErr w:type="spellEnd"/>
      <w:r w:rsidR="006271CF">
        <w:rPr>
          <w:sz w:val="24"/>
          <w:szCs w:val="24"/>
        </w:rPr>
        <w:t xml:space="preserve"> И.П., Куркин В.Е., Павлухин А.А., </w:t>
      </w:r>
      <w:proofErr w:type="spellStart"/>
      <w:r w:rsidR="006271CF">
        <w:rPr>
          <w:sz w:val="24"/>
          <w:szCs w:val="24"/>
        </w:rPr>
        <w:t>Пайгачкин</w:t>
      </w:r>
      <w:proofErr w:type="spellEnd"/>
      <w:r w:rsidR="006271CF">
        <w:rPr>
          <w:sz w:val="24"/>
          <w:szCs w:val="24"/>
        </w:rPr>
        <w:t xml:space="preserve"> Ю.В., Пепеляев С.Г., Свиридов О.В., </w:t>
      </w:r>
      <w:proofErr w:type="spellStart"/>
      <w:r w:rsidR="006271CF">
        <w:rPr>
          <w:sz w:val="24"/>
          <w:szCs w:val="24"/>
        </w:rPr>
        <w:t>Толчеев</w:t>
      </w:r>
      <w:proofErr w:type="spellEnd"/>
      <w:r w:rsidR="006271CF">
        <w:rPr>
          <w:sz w:val="24"/>
          <w:szCs w:val="24"/>
        </w:rPr>
        <w:t xml:space="preserve"> М.Н., Юрлов П.П.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271CF">
        <w:rPr>
          <w:sz w:val="24"/>
          <w:szCs w:val="24"/>
        </w:rPr>
        <w:t>при участии адвоката Д</w:t>
      </w:r>
      <w:r w:rsidR="00665737">
        <w:rPr>
          <w:sz w:val="24"/>
          <w:szCs w:val="24"/>
        </w:rPr>
        <w:t>.</w:t>
      </w:r>
      <w:r w:rsidR="006271CF">
        <w:rPr>
          <w:sz w:val="24"/>
          <w:szCs w:val="24"/>
        </w:rPr>
        <w:t>Я.С., в отсутствие надлежащим образом уведомленного заявителя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3719DE">
        <w:rPr>
          <w:sz w:val="24"/>
          <w:szCs w:val="24"/>
        </w:rPr>
        <w:t>Д</w:t>
      </w:r>
      <w:r w:rsidR="00665737">
        <w:rPr>
          <w:sz w:val="24"/>
          <w:szCs w:val="24"/>
        </w:rPr>
        <w:t>.</w:t>
      </w:r>
      <w:r w:rsidR="003719DE">
        <w:rPr>
          <w:sz w:val="24"/>
          <w:szCs w:val="24"/>
        </w:rPr>
        <w:t>Я.С</w:t>
      </w:r>
      <w:r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3719DE" w:rsidRDefault="00E71C31" w:rsidP="000C6D4C">
      <w:pPr>
        <w:jc w:val="center"/>
        <w:rPr>
          <w:b/>
          <w:sz w:val="24"/>
          <w:szCs w:val="24"/>
        </w:rPr>
      </w:pPr>
    </w:p>
    <w:p w:rsidR="009A4E69" w:rsidRPr="003719DE" w:rsidRDefault="003719DE" w:rsidP="00654B23">
      <w:pPr>
        <w:ind w:firstLine="708"/>
        <w:jc w:val="both"/>
        <w:rPr>
          <w:sz w:val="24"/>
          <w:szCs w:val="24"/>
        </w:rPr>
      </w:pPr>
      <w:r w:rsidRPr="003719DE">
        <w:rPr>
          <w:sz w:val="24"/>
          <w:szCs w:val="24"/>
        </w:rPr>
        <w:t xml:space="preserve">13.12.2019г. в Адвокатскую палату Московской области поступила жалоба доверителя </w:t>
      </w:r>
      <w:r w:rsidR="00665737">
        <w:rPr>
          <w:sz w:val="24"/>
          <w:szCs w:val="24"/>
        </w:rPr>
        <w:t>Л.О.Г.</w:t>
      </w:r>
      <w:r w:rsidRPr="003719DE">
        <w:rPr>
          <w:sz w:val="24"/>
          <w:szCs w:val="24"/>
        </w:rPr>
        <w:t xml:space="preserve"> в отношении адвоката </w:t>
      </w:r>
      <w:r w:rsidR="00665737">
        <w:rPr>
          <w:sz w:val="24"/>
          <w:szCs w:val="24"/>
        </w:rPr>
        <w:t>Д.Я.С.</w:t>
      </w:r>
      <w:r w:rsidRPr="003719DE">
        <w:rPr>
          <w:sz w:val="24"/>
          <w:szCs w:val="24"/>
          <w:shd w:val="clear" w:color="auto" w:fill="FFFFFF"/>
        </w:rPr>
        <w:t xml:space="preserve">, </w:t>
      </w:r>
      <w:r w:rsidRPr="003719DE">
        <w:rPr>
          <w:sz w:val="24"/>
          <w:szCs w:val="24"/>
        </w:rPr>
        <w:t xml:space="preserve">имеющего регистрационный номер </w:t>
      </w:r>
      <w:r w:rsidR="00665737">
        <w:rPr>
          <w:sz w:val="24"/>
          <w:szCs w:val="24"/>
        </w:rPr>
        <w:t>…..</w:t>
      </w:r>
      <w:r w:rsidRPr="003719D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65737">
        <w:rPr>
          <w:sz w:val="24"/>
          <w:szCs w:val="24"/>
        </w:rPr>
        <w:t>…..</w:t>
      </w:r>
    </w:p>
    <w:p w:rsidR="00FA6740" w:rsidRPr="003719DE" w:rsidRDefault="00055A2D" w:rsidP="00FA6740">
      <w:pPr>
        <w:ind w:firstLine="708"/>
        <w:jc w:val="both"/>
        <w:rPr>
          <w:sz w:val="24"/>
          <w:szCs w:val="24"/>
        </w:rPr>
      </w:pPr>
      <w:r w:rsidRPr="003719DE">
        <w:rPr>
          <w:sz w:val="24"/>
          <w:szCs w:val="24"/>
        </w:rPr>
        <w:t>По утверждению заявителя,</w:t>
      </w:r>
      <w:r w:rsidR="003719DE" w:rsidRPr="003719DE">
        <w:rPr>
          <w:sz w:val="24"/>
          <w:szCs w:val="24"/>
        </w:rPr>
        <w:t xml:space="preserve"> он заключил с адвокатом соглашение на защиту по уголовному делу и выплатил вознаграждение в размере 650 000 рублей. Адвокат обещала, что заявитель «останется на свободе», убедила его бесплатно установить кондиционеры в кабинете следователя. В октябре 2018г. заявитель явился для допроса, адвокат посоветовала ему показаний не давать, поскольку следователь «много хочет», заявитель согласился и был арестован. В декабре 2018г. адвокат посетила заявителя в СИЗО и убедила его написать отказ от её услуг, пообещав, что его будет защищать адвокат П</w:t>
      </w:r>
      <w:r w:rsidR="00665737">
        <w:rPr>
          <w:sz w:val="24"/>
          <w:szCs w:val="24"/>
        </w:rPr>
        <w:t>.</w:t>
      </w:r>
      <w:r w:rsidR="003719DE" w:rsidRPr="003719DE">
        <w:rPr>
          <w:sz w:val="24"/>
          <w:szCs w:val="24"/>
        </w:rPr>
        <w:t>С., а она будет защищать его в суде. Однако, впоследствии адвокат П</w:t>
      </w:r>
      <w:r w:rsidR="00665737">
        <w:rPr>
          <w:sz w:val="24"/>
          <w:szCs w:val="24"/>
        </w:rPr>
        <w:t>.</w:t>
      </w:r>
      <w:r w:rsidR="003719DE" w:rsidRPr="003719DE">
        <w:rPr>
          <w:sz w:val="24"/>
          <w:szCs w:val="24"/>
        </w:rPr>
        <w:t xml:space="preserve"> сообщила, что адвокат Д</w:t>
      </w:r>
      <w:r w:rsidR="00665737">
        <w:rPr>
          <w:sz w:val="24"/>
          <w:szCs w:val="24"/>
        </w:rPr>
        <w:t>.</w:t>
      </w:r>
      <w:r w:rsidR="003719DE" w:rsidRPr="003719DE">
        <w:rPr>
          <w:sz w:val="24"/>
          <w:szCs w:val="24"/>
        </w:rPr>
        <w:t>Я.С. не будет защищать заявителя и за защиту в суде необходимо оплатить ещё 400 000 рублей.</w:t>
      </w:r>
    </w:p>
    <w:p w:rsidR="00654B23" w:rsidRPr="003719DE" w:rsidRDefault="003719DE" w:rsidP="00FA6740">
      <w:pPr>
        <w:ind w:firstLine="708"/>
        <w:jc w:val="both"/>
        <w:rPr>
          <w:sz w:val="24"/>
          <w:szCs w:val="24"/>
        </w:rPr>
      </w:pPr>
      <w:r w:rsidRPr="003719DE">
        <w:rPr>
          <w:sz w:val="24"/>
          <w:szCs w:val="24"/>
        </w:rPr>
        <w:t>15.12.2019г</w:t>
      </w:r>
      <w:r w:rsidR="004A5131" w:rsidRPr="003719DE">
        <w:rPr>
          <w:sz w:val="24"/>
          <w:szCs w:val="24"/>
        </w:rPr>
        <w:t>.</w:t>
      </w:r>
      <w:r w:rsidR="009A4E69" w:rsidRPr="003719DE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Pr="00055A2D" w:rsidRDefault="003719DE" w:rsidP="004E38C0">
      <w:pPr>
        <w:ind w:firstLine="708"/>
        <w:jc w:val="both"/>
        <w:rPr>
          <w:sz w:val="24"/>
          <w:szCs w:val="24"/>
        </w:rPr>
      </w:pPr>
      <w:r w:rsidRPr="003719DE">
        <w:rPr>
          <w:sz w:val="24"/>
          <w:szCs w:val="24"/>
        </w:rPr>
        <w:t>17.01.2020г</w:t>
      </w:r>
      <w:r w:rsidR="00211AF7" w:rsidRPr="003719DE">
        <w:rPr>
          <w:sz w:val="24"/>
          <w:szCs w:val="24"/>
        </w:rPr>
        <w:t>.</w:t>
      </w:r>
      <w:r w:rsidR="008A1CE6" w:rsidRPr="003719DE">
        <w:rPr>
          <w:sz w:val="24"/>
          <w:szCs w:val="24"/>
        </w:rPr>
        <w:t xml:space="preserve"> </w:t>
      </w:r>
      <w:r w:rsidR="00211AF7" w:rsidRPr="003719DE">
        <w:rPr>
          <w:sz w:val="24"/>
          <w:szCs w:val="24"/>
        </w:rPr>
        <w:t>а</w:t>
      </w:r>
      <w:r w:rsidR="004A5131" w:rsidRPr="003719DE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3719DE">
        <w:rPr>
          <w:sz w:val="24"/>
          <w:szCs w:val="24"/>
        </w:rPr>
        <w:t>к</w:t>
      </w:r>
      <w:r w:rsidR="004A5131" w:rsidRPr="003719DE">
        <w:rPr>
          <w:sz w:val="24"/>
          <w:szCs w:val="24"/>
        </w:rPr>
        <w:t xml:space="preserve">валификационной комиссии № </w:t>
      </w:r>
      <w:r w:rsidRPr="003719DE">
        <w:rPr>
          <w:sz w:val="24"/>
          <w:szCs w:val="24"/>
        </w:rPr>
        <w:t>130</w:t>
      </w:r>
      <w:r w:rsidR="004A5131" w:rsidRPr="003719DE">
        <w:rPr>
          <w:sz w:val="24"/>
          <w:szCs w:val="24"/>
        </w:rPr>
        <w:t xml:space="preserve"> о представлении объяснений по доводам </w:t>
      </w:r>
      <w:r w:rsidR="004E38C0" w:rsidRPr="003719DE">
        <w:rPr>
          <w:sz w:val="24"/>
          <w:szCs w:val="24"/>
        </w:rPr>
        <w:t xml:space="preserve">жалобы, </w:t>
      </w:r>
      <w:r>
        <w:rPr>
          <w:sz w:val="24"/>
          <w:szCs w:val="24"/>
        </w:rPr>
        <w:t>в ответ на который адвокатом представлен 27.01.2020г. больничный лист.</w:t>
      </w:r>
    </w:p>
    <w:p w:rsidR="003719DE" w:rsidRPr="004E38C0" w:rsidRDefault="004A5131" w:rsidP="003719DE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 xml:space="preserve">Адвокат в заседание </w:t>
      </w:r>
      <w:r w:rsidR="00DF3934" w:rsidRPr="00055A2D">
        <w:rPr>
          <w:sz w:val="24"/>
          <w:szCs w:val="24"/>
        </w:rPr>
        <w:t>квалификационной к</w:t>
      </w:r>
      <w:r w:rsidR="00A525C8" w:rsidRPr="00055A2D">
        <w:rPr>
          <w:sz w:val="24"/>
          <w:szCs w:val="24"/>
        </w:rPr>
        <w:t>омиссии</w:t>
      </w:r>
      <w:r w:rsidR="00060C9B" w:rsidRPr="00055A2D">
        <w:rPr>
          <w:sz w:val="24"/>
          <w:szCs w:val="24"/>
        </w:rPr>
        <w:t xml:space="preserve"> </w:t>
      </w:r>
      <w:r w:rsidR="003719DE">
        <w:rPr>
          <w:sz w:val="24"/>
          <w:szCs w:val="24"/>
        </w:rPr>
        <w:t xml:space="preserve">не </w:t>
      </w:r>
      <w:r w:rsidR="004A08A4" w:rsidRPr="00055A2D">
        <w:rPr>
          <w:sz w:val="24"/>
          <w:szCs w:val="24"/>
        </w:rPr>
        <w:t>явил</w:t>
      </w:r>
      <w:r w:rsidR="003719DE">
        <w:rPr>
          <w:sz w:val="24"/>
          <w:szCs w:val="24"/>
        </w:rPr>
        <w:t>а</w:t>
      </w:r>
      <w:r w:rsidR="0024728B" w:rsidRPr="00055A2D">
        <w:rPr>
          <w:sz w:val="24"/>
          <w:szCs w:val="24"/>
        </w:rPr>
        <w:t>с</w:t>
      </w:r>
      <w:r w:rsidR="003719DE">
        <w:rPr>
          <w:sz w:val="24"/>
          <w:szCs w:val="24"/>
        </w:rPr>
        <w:t>ь</w:t>
      </w:r>
      <w:r w:rsidR="00060C9B" w:rsidRPr="00055A2D">
        <w:rPr>
          <w:sz w:val="24"/>
          <w:szCs w:val="24"/>
        </w:rPr>
        <w:t>,</w:t>
      </w:r>
      <w:r w:rsidR="001C0B95" w:rsidRPr="00055A2D">
        <w:rPr>
          <w:sz w:val="24"/>
          <w:szCs w:val="24"/>
        </w:rPr>
        <w:t xml:space="preserve"> </w:t>
      </w:r>
      <w:r w:rsidR="003719DE">
        <w:rPr>
          <w:sz w:val="24"/>
          <w:szCs w:val="24"/>
        </w:rPr>
        <w:t>уведомлена надлежащим образом</w:t>
      </w:r>
      <w:r w:rsidR="003719DE" w:rsidRPr="004E38C0">
        <w:rPr>
          <w:sz w:val="24"/>
          <w:szCs w:val="24"/>
        </w:rPr>
        <w:t>.</w:t>
      </w:r>
    </w:p>
    <w:p w:rsidR="00454D59" w:rsidRPr="004E38C0" w:rsidRDefault="00454D59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Заявител</w:t>
      </w:r>
      <w:r w:rsidR="005E1460" w:rsidRPr="00055A2D">
        <w:rPr>
          <w:sz w:val="24"/>
          <w:szCs w:val="24"/>
        </w:rPr>
        <w:t>ь</w:t>
      </w:r>
      <w:r w:rsidRPr="00055A2D">
        <w:rPr>
          <w:sz w:val="24"/>
          <w:szCs w:val="24"/>
        </w:rPr>
        <w:t xml:space="preserve"> в заседание </w:t>
      </w:r>
      <w:r w:rsidR="00DF3934" w:rsidRPr="00055A2D">
        <w:rPr>
          <w:sz w:val="24"/>
          <w:szCs w:val="24"/>
        </w:rPr>
        <w:t>квалификационной к</w:t>
      </w:r>
      <w:r w:rsidRPr="00055A2D">
        <w:rPr>
          <w:sz w:val="24"/>
          <w:szCs w:val="24"/>
        </w:rPr>
        <w:t xml:space="preserve">омиссии </w:t>
      </w:r>
      <w:r w:rsidR="004E38C0">
        <w:rPr>
          <w:sz w:val="24"/>
          <w:szCs w:val="24"/>
        </w:rPr>
        <w:t xml:space="preserve">не </w:t>
      </w:r>
      <w:r w:rsidR="00055A2D">
        <w:rPr>
          <w:sz w:val="24"/>
          <w:szCs w:val="24"/>
        </w:rPr>
        <w:t>явилс</w:t>
      </w:r>
      <w:r w:rsidR="004E38C0">
        <w:rPr>
          <w:sz w:val="24"/>
          <w:szCs w:val="24"/>
        </w:rPr>
        <w:t>я</w:t>
      </w:r>
      <w:r w:rsidR="00055A2D">
        <w:rPr>
          <w:sz w:val="24"/>
          <w:szCs w:val="24"/>
        </w:rPr>
        <w:t xml:space="preserve">, </w:t>
      </w:r>
      <w:r w:rsidR="004E38C0">
        <w:rPr>
          <w:sz w:val="24"/>
          <w:szCs w:val="24"/>
        </w:rPr>
        <w:t>уведомлен надлежащим образом</w:t>
      </w:r>
      <w:r w:rsidR="004E38C0" w:rsidRPr="004E38C0">
        <w:rPr>
          <w:sz w:val="24"/>
          <w:szCs w:val="24"/>
        </w:rPr>
        <w:t>.</w:t>
      </w:r>
    </w:p>
    <w:p w:rsidR="0073245C" w:rsidRPr="003719DE" w:rsidRDefault="004E38C0" w:rsidP="00630602">
      <w:pPr>
        <w:ind w:firstLine="708"/>
        <w:jc w:val="both"/>
        <w:rPr>
          <w:sz w:val="24"/>
          <w:szCs w:val="24"/>
        </w:rPr>
      </w:pPr>
      <w:r w:rsidRPr="004E38C0">
        <w:rPr>
          <w:sz w:val="24"/>
          <w:szCs w:val="24"/>
        </w:rPr>
        <w:t>28</w:t>
      </w:r>
      <w:r w:rsidR="00FA6740" w:rsidRPr="004E38C0">
        <w:rPr>
          <w:sz w:val="24"/>
          <w:szCs w:val="24"/>
        </w:rPr>
        <w:t>.01.2020</w:t>
      </w:r>
      <w:r w:rsidR="00211AF7" w:rsidRPr="004E38C0">
        <w:rPr>
          <w:sz w:val="24"/>
          <w:szCs w:val="24"/>
        </w:rPr>
        <w:t xml:space="preserve">г. </w:t>
      </w:r>
      <w:r w:rsidR="00DF3934" w:rsidRPr="003719DE">
        <w:rPr>
          <w:sz w:val="24"/>
          <w:szCs w:val="24"/>
        </w:rPr>
        <w:t>к</w:t>
      </w:r>
      <w:r w:rsidR="00654B23" w:rsidRPr="003719DE">
        <w:rPr>
          <w:sz w:val="24"/>
          <w:szCs w:val="24"/>
        </w:rPr>
        <w:t xml:space="preserve">валификационная комиссия </w:t>
      </w:r>
      <w:r w:rsidR="007F5303" w:rsidRPr="003719DE">
        <w:rPr>
          <w:sz w:val="24"/>
          <w:szCs w:val="24"/>
        </w:rPr>
        <w:t xml:space="preserve">дала заключение </w:t>
      </w:r>
      <w:bookmarkStart w:id="2" w:name="_Hlk32568346"/>
      <w:r w:rsidR="003719DE" w:rsidRPr="003719DE">
        <w:rPr>
          <w:sz w:val="24"/>
          <w:szCs w:val="24"/>
        </w:rPr>
        <w:t xml:space="preserve">о наличии в действиях адвоката </w:t>
      </w:r>
      <w:r w:rsidR="00665737">
        <w:rPr>
          <w:sz w:val="24"/>
          <w:szCs w:val="24"/>
        </w:rPr>
        <w:t>Д.Я.С.</w:t>
      </w:r>
      <w:r w:rsidR="003719DE" w:rsidRPr="003719DE">
        <w:rPr>
          <w:sz w:val="24"/>
          <w:szCs w:val="24"/>
        </w:rPr>
        <w:t xml:space="preserve"> нарушения пп.1 п.1 ст.7 ФЗ «Об адвокатской деятельности и адвокатуре в РФ», п.1 ст.8, п.2 ст.10 КПЭА и ненадлежащем исполнении своих обязанностей перед доверителем Л</w:t>
      </w:r>
      <w:r w:rsidR="00665737">
        <w:rPr>
          <w:sz w:val="24"/>
          <w:szCs w:val="24"/>
        </w:rPr>
        <w:t>.</w:t>
      </w:r>
      <w:r w:rsidR="003719DE" w:rsidRPr="003719DE">
        <w:rPr>
          <w:sz w:val="24"/>
          <w:szCs w:val="24"/>
        </w:rPr>
        <w:t>О.Г., выразившегося в том, что адвокат при заключении соглашения на защиту по уголовному делу обещала Л</w:t>
      </w:r>
      <w:r w:rsidR="00665737">
        <w:rPr>
          <w:sz w:val="24"/>
          <w:szCs w:val="24"/>
        </w:rPr>
        <w:t>.</w:t>
      </w:r>
      <w:r w:rsidR="003719DE" w:rsidRPr="003719DE">
        <w:rPr>
          <w:sz w:val="24"/>
          <w:szCs w:val="24"/>
        </w:rPr>
        <w:t>О.Г. достижение положительного результата исполнения поручения; после досрочного расторжения Л</w:t>
      </w:r>
      <w:r w:rsidR="00665737">
        <w:rPr>
          <w:sz w:val="24"/>
          <w:szCs w:val="24"/>
        </w:rPr>
        <w:t>.</w:t>
      </w:r>
      <w:r w:rsidR="003719DE" w:rsidRPr="003719DE">
        <w:rPr>
          <w:sz w:val="24"/>
          <w:szCs w:val="24"/>
        </w:rPr>
        <w:t>О.Г. соглашения на его защиту не определила размер неотработанного вознаграждения и не предприняла мер по его возврату</w:t>
      </w:r>
      <w:r w:rsidR="003719DE">
        <w:rPr>
          <w:sz w:val="24"/>
          <w:szCs w:val="24"/>
        </w:rPr>
        <w:t>.</w:t>
      </w:r>
    </w:p>
    <w:bookmarkEnd w:id="2"/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 явил</w:t>
      </w:r>
      <w:r w:rsidR="003719DE">
        <w:rPr>
          <w:sz w:val="24"/>
          <w:szCs w:val="24"/>
        </w:rPr>
        <w:t>а</w:t>
      </w:r>
      <w:r w:rsidR="008033DF">
        <w:rPr>
          <w:sz w:val="24"/>
          <w:szCs w:val="24"/>
        </w:rPr>
        <w:t>с</w:t>
      </w:r>
      <w:r w:rsidR="003719DE">
        <w:rPr>
          <w:sz w:val="24"/>
          <w:szCs w:val="24"/>
        </w:rPr>
        <w:t>ь</w:t>
      </w:r>
      <w:r w:rsidR="001C0B95">
        <w:rPr>
          <w:sz w:val="24"/>
          <w:szCs w:val="24"/>
        </w:rPr>
        <w:t xml:space="preserve">, </w:t>
      </w:r>
      <w:r w:rsidR="006271CF">
        <w:rPr>
          <w:sz w:val="24"/>
          <w:szCs w:val="24"/>
        </w:rPr>
        <w:t>выразила устное несогласие с заключением, представила письменные пояснения</w:t>
      </w:r>
      <w:r w:rsidR="005E1460">
        <w:rPr>
          <w:sz w:val="24"/>
          <w:szCs w:val="24"/>
        </w:rPr>
        <w:t xml:space="preserve">. 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не</w:t>
      </w:r>
      <w:r w:rsidR="00454D59">
        <w:rPr>
          <w:sz w:val="24"/>
          <w:szCs w:val="24"/>
        </w:rPr>
        <w:t xml:space="preserve"> явилс</w:t>
      </w:r>
      <w:r w:rsidR="00FA6740">
        <w:rPr>
          <w:sz w:val="24"/>
          <w:szCs w:val="24"/>
        </w:rPr>
        <w:t>я</w:t>
      </w:r>
      <w:r w:rsidR="00454D59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образом. 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AE20FB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</w:t>
      </w:r>
      <w:r w:rsidR="006271CF" w:rsidRPr="00AE20FB">
        <w:rPr>
          <w:sz w:val="24"/>
          <w:szCs w:val="24"/>
          <w:lang w:eastAsia="en-US"/>
        </w:rPr>
        <w:t xml:space="preserve">не </w:t>
      </w:r>
      <w:r w:rsidRPr="00AE20FB">
        <w:rPr>
          <w:sz w:val="24"/>
          <w:szCs w:val="24"/>
          <w:lang w:eastAsia="en-US"/>
        </w:rPr>
        <w:t xml:space="preserve">соглашается с заключением квалификационной </w:t>
      </w:r>
      <w:r w:rsidRPr="00AE20FB">
        <w:rPr>
          <w:sz w:val="24"/>
          <w:szCs w:val="24"/>
          <w:lang w:eastAsia="en-US"/>
        </w:rPr>
        <w:lastRenderedPageBreak/>
        <w:t>комиссии</w:t>
      </w:r>
      <w:r w:rsidR="006271CF" w:rsidRPr="00AE20FB">
        <w:rPr>
          <w:sz w:val="24"/>
          <w:szCs w:val="24"/>
          <w:lang w:eastAsia="en-US"/>
        </w:rPr>
        <w:t xml:space="preserve">, </w:t>
      </w:r>
      <w:r w:rsidR="009D0FDC">
        <w:rPr>
          <w:sz w:val="24"/>
          <w:szCs w:val="24"/>
          <w:lang w:eastAsia="en-US"/>
        </w:rPr>
        <w:t xml:space="preserve">и </w:t>
      </w:r>
      <w:r w:rsidR="006271CF" w:rsidRPr="00AE20FB">
        <w:rPr>
          <w:sz w:val="24"/>
          <w:szCs w:val="24"/>
          <w:lang w:eastAsia="en-US"/>
        </w:rPr>
        <w:t>считает, что в действиях адвоката отсутствуют нарушения законодательства об адвока</w:t>
      </w:r>
      <w:r w:rsidR="00546813">
        <w:rPr>
          <w:sz w:val="24"/>
          <w:szCs w:val="24"/>
          <w:lang w:eastAsia="en-US"/>
        </w:rPr>
        <w:t xml:space="preserve">тской деятельности и адвокатуре в отношении заявителя жалобы, </w:t>
      </w:r>
      <w:r w:rsidR="00F2606A">
        <w:rPr>
          <w:sz w:val="24"/>
          <w:szCs w:val="24"/>
          <w:lang w:eastAsia="en-US"/>
        </w:rPr>
        <w:t>поскольку</w:t>
      </w:r>
      <w:bookmarkStart w:id="3" w:name="_GoBack"/>
      <w:bookmarkEnd w:id="3"/>
      <w:r w:rsidR="009D0FDC">
        <w:rPr>
          <w:sz w:val="24"/>
          <w:szCs w:val="24"/>
          <w:lang w:eastAsia="en-US"/>
        </w:rPr>
        <w:t xml:space="preserve"> </w:t>
      </w:r>
      <w:r w:rsidR="00546813">
        <w:rPr>
          <w:sz w:val="24"/>
          <w:szCs w:val="24"/>
          <w:lang w:eastAsia="en-US"/>
        </w:rPr>
        <w:t xml:space="preserve">в материалах дисциплинарного производства отсутствуют доказательства </w:t>
      </w:r>
      <w:r w:rsidR="009D0FDC">
        <w:rPr>
          <w:sz w:val="24"/>
          <w:szCs w:val="24"/>
          <w:lang w:eastAsia="en-US"/>
        </w:rPr>
        <w:t>обратного.</w:t>
      </w:r>
      <w:r w:rsidR="00546813">
        <w:rPr>
          <w:sz w:val="24"/>
          <w:szCs w:val="24"/>
          <w:lang w:eastAsia="en-US"/>
        </w:rPr>
        <w:t xml:space="preserve"> </w:t>
      </w:r>
    </w:p>
    <w:p w:rsidR="006271CF" w:rsidRDefault="006271CF" w:rsidP="006271C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6271CF" w:rsidRDefault="006271CF" w:rsidP="006271CF">
      <w:pPr>
        <w:ind w:firstLine="708"/>
        <w:jc w:val="both"/>
        <w:rPr>
          <w:color w:val="000000"/>
          <w:sz w:val="24"/>
          <w:szCs w:val="24"/>
        </w:rPr>
      </w:pPr>
    </w:p>
    <w:p w:rsidR="006271CF" w:rsidRDefault="006271CF" w:rsidP="006271CF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6271CF" w:rsidRPr="00673A4D" w:rsidRDefault="006271CF" w:rsidP="006271CF">
      <w:pPr>
        <w:jc w:val="center"/>
        <w:rPr>
          <w:b/>
          <w:sz w:val="24"/>
          <w:szCs w:val="24"/>
        </w:rPr>
      </w:pPr>
    </w:p>
    <w:p w:rsidR="006271CF" w:rsidRDefault="006271CF" w:rsidP="006271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665737">
        <w:rPr>
          <w:sz w:val="24"/>
          <w:szCs w:val="24"/>
        </w:rPr>
        <w:t>Д.Я.С.</w:t>
      </w:r>
      <w:r w:rsidRPr="003719DE">
        <w:rPr>
          <w:sz w:val="24"/>
          <w:szCs w:val="24"/>
          <w:shd w:val="clear" w:color="auto" w:fill="FFFFFF"/>
        </w:rPr>
        <w:t xml:space="preserve">, </w:t>
      </w:r>
      <w:r w:rsidRPr="003719DE">
        <w:rPr>
          <w:sz w:val="24"/>
          <w:szCs w:val="24"/>
        </w:rPr>
        <w:t xml:space="preserve">имеющего регистрационный номер </w:t>
      </w:r>
      <w:r w:rsidR="00665737">
        <w:rPr>
          <w:sz w:val="24"/>
          <w:szCs w:val="24"/>
        </w:rPr>
        <w:t>…..</w:t>
      </w:r>
      <w:r>
        <w:rPr>
          <w:sz w:val="24"/>
          <w:szCs w:val="24"/>
        </w:rPr>
        <w:t xml:space="preserve"> в </w:t>
      </w:r>
      <w:r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6271CF" w:rsidRPr="00F439C4" w:rsidRDefault="006271CF" w:rsidP="006271CF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6D23CD" w:rsidRPr="00673A4D" w:rsidRDefault="006D23CD" w:rsidP="006271CF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D9C" w:rsidRDefault="00F50D9C" w:rsidP="00C01A07">
      <w:r>
        <w:separator/>
      </w:r>
    </w:p>
  </w:endnote>
  <w:endnote w:type="continuationSeparator" w:id="0">
    <w:p w:rsidR="00F50D9C" w:rsidRDefault="00F50D9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D9C" w:rsidRDefault="00F50D9C" w:rsidP="00C01A07">
      <w:r>
        <w:separator/>
      </w:r>
    </w:p>
  </w:footnote>
  <w:footnote w:type="continuationSeparator" w:id="0">
    <w:p w:rsidR="00F50D9C" w:rsidRDefault="00F50D9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865C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6573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5C7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50C41"/>
    <w:rsid w:val="00363854"/>
    <w:rsid w:val="00366271"/>
    <w:rsid w:val="003719DE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13FA"/>
    <w:rsid w:val="005361B4"/>
    <w:rsid w:val="0053702F"/>
    <w:rsid w:val="005452FC"/>
    <w:rsid w:val="005463DF"/>
    <w:rsid w:val="00546813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271CF"/>
    <w:rsid w:val="00630602"/>
    <w:rsid w:val="00635CE5"/>
    <w:rsid w:val="006533FE"/>
    <w:rsid w:val="00654B23"/>
    <w:rsid w:val="00664E67"/>
    <w:rsid w:val="00664FE3"/>
    <w:rsid w:val="00665737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0FDC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20FB"/>
    <w:rsid w:val="00AE3B55"/>
    <w:rsid w:val="00AE46C1"/>
    <w:rsid w:val="00AE471C"/>
    <w:rsid w:val="00AF2742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606A"/>
    <w:rsid w:val="00F27552"/>
    <w:rsid w:val="00F43E9F"/>
    <w:rsid w:val="00F45A89"/>
    <w:rsid w:val="00F50D9C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2020-02-25T08:06:00Z</dcterms:created>
  <dcterms:modified xsi:type="dcterms:W3CDTF">2022-03-26T19:48:00Z</dcterms:modified>
</cp:coreProperties>
</file>