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603032">
        <w:rPr>
          <w:b/>
          <w:caps/>
          <w:sz w:val="24"/>
          <w:szCs w:val="24"/>
        </w:rPr>
        <w:t>0</w:t>
      </w:r>
      <w:r w:rsidR="00491A31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490666">
        <w:rPr>
          <w:b/>
          <w:caps/>
          <w:sz w:val="24"/>
          <w:szCs w:val="24"/>
        </w:rPr>
        <w:t>35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03032">
        <w:rPr>
          <w:b/>
          <w:sz w:val="24"/>
          <w:szCs w:val="24"/>
        </w:rPr>
        <w:t>1</w:t>
      </w:r>
      <w:r w:rsidR="00491A31">
        <w:rPr>
          <w:b/>
          <w:sz w:val="24"/>
          <w:szCs w:val="24"/>
        </w:rPr>
        <w:t>8</w:t>
      </w:r>
      <w:r w:rsidR="00603032">
        <w:rPr>
          <w:b/>
          <w:sz w:val="24"/>
          <w:szCs w:val="24"/>
        </w:rPr>
        <w:t xml:space="preserve"> </w:t>
      </w:r>
      <w:r w:rsidR="00491A31">
        <w:rPr>
          <w:b/>
          <w:sz w:val="24"/>
          <w:szCs w:val="24"/>
        </w:rPr>
        <w:t>марта</w:t>
      </w:r>
      <w:r w:rsidR="00603032">
        <w:rPr>
          <w:b/>
          <w:sz w:val="24"/>
          <w:szCs w:val="24"/>
        </w:rPr>
        <w:t xml:space="preserve">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955E1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Т.С.Ю.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490666" w:rsidRDefault="00654B23" w:rsidP="0049066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490666">
        <w:rPr>
          <w:sz w:val="24"/>
          <w:szCs w:val="24"/>
        </w:rPr>
        <w:t xml:space="preserve">Архангельский М.В., Володина С.И., </w:t>
      </w:r>
      <w:proofErr w:type="spellStart"/>
      <w:r w:rsidR="00490666">
        <w:rPr>
          <w:sz w:val="24"/>
          <w:szCs w:val="24"/>
        </w:rPr>
        <w:t>Гонопольский</w:t>
      </w:r>
      <w:proofErr w:type="spellEnd"/>
      <w:r w:rsidR="00490666">
        <w:rPr>
          <w:sz w:val="24"/>
          <w:szCs w:val="24"/>
        </w:rPr>
        <w:t xml:space="preserve"> Р.М., </w:t>
      </w:r>
      <w:proofErr w:type="spellStart"/>
      <w:r w:rsidR="00490666">
        <w:rPr>
          <w:sz w:val="24"/>
          <w:szCs w:val="24"/>
        </w:rPr>
        <w:t>Грицук</w:t>
      </w:r>
      <w:proofErr w:type="spellEnd"/>
      <w:r w:rsidR="0049066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490666">
        <w:rPr>
          <w:sz w:val="24"/>
          <w:szCs w:val="24"/>
        </w:rPr>
        <w:t>Пайгачкин</w:t>
      </w:r>
      <w:proofErr w:type="spellEnd"/>
      <w:r w:rsidR="00490666">
        <w:rPr>
          <w:sz w:val="24"/>
          <w:szCs w:val="24"/>
        </w:rPr>
        <w:t xml:space="preserve"> Ю.В., Свиридов О.В., </w:t>
      </w:r>
      <w:proofErr w:type="spellStart"/>
      <w:r w:rsidR="00490666">
        <w:rPr>
          <w:sz w:val="24"/>
          <w:szCs w:val="24"/>
        </w:rPr>
        <w:t>Толчеев</w:t>
      </w:r>
      <w:proofErr w:type="spellEnd"/>
      <w:r w:rsidR="00490666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490666">
        <w:rPr>
          <w:sz w:val="24"/>
          <w:szCs w:val="24"/>
        </w:rPr>
        <w:t>Царькова</w:t>
      </w:r>
      <w:proofErr w:type="spellEnd"/>
      <w:r w:rsidR="00490666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>уведомленн</w:t>
      </w:r>
      <w:r w:rsidR="00603032">
        <w:rPr>
          <w:sz w:val="24"/>
          <w:szCs w:val="24"/>
        </w:rPr>
        <w:t xml:space="preserve">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91A31">
        <w:rPr>
          <w:sz w:val="24"/>
          <w:szCs w:val="24"/>
        </w:rPr>
        <w:t>Т</w:t>
      </w:r>
      <w:r w:rsidR="004955E1">
        <w:rPr>
          <w:sz w:val="24"/>
          <w:szCs w:val="24"/>
        </w:rPr>
        <w:t>.</w:t>
      </w:r>
      <w:r w:rsidR="00491A31">
        <w:rPr>
          <w:sz w:val="24"/>
          <w:szCs w:val="24"/>
        </w:rPr>
        <w:t>С.Ю</w:t>
      </w:r>
      <w:r w:rsidR="00D5336A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491A31" w:rsidRPr="00491A31" w:rsidRDefault="00491A31" w:rsidP="00491A31">
      <w:pPr>
        <w:ind w:firstLine="708"/>
        <w:jc w:val="both"/>
        <w:rPr>
          <w:sz w:val="24"/>
          <w:szCs w:val="24"/>
        </w:rPr>
      </w:pPr>
      <w:r w:rsidRPr="00491A31">
        <w:rPr>
          <w:sz w:val="24"/>
          <w:szCs w:val="24"/>
        </w:rPr>
        <w:t>06.02.2020г. в Адвокатскую палату Московской области поступило обращение председателя М</w:t>
      </w:r>
      <w:r w:rsidR="004955E1">
        <w:rPr>
          <w:sz w:val="24"/>
          <w:szCs w:val="24"/>
        </w:rPr>
        <w:t>.</w:t>
      </w:r>
      <w:r w:rsidRPr="00491A31">
        <w:rPr>
          <w:sz w:val="24"/>
          <w:szCs w:val="24"/>
        </w:rPr>
        <w:t xml:space="preserve"> районного суда г.М</w:t>
      </w:r>
      <w:r w:rsidR="004955E1">
        <w:rPr>
          <w:sz w:val="24"/>
          <w:szCs w:val="24"/>
        </w:rPr>
        <w:t>.</w:t>
      </w:r>
      <w:r w:rsidRPr="00491A31">
        <w:rPr>
          <w:sz w:val="24"/>
          <w:szCs w:val="24"/>
        </w:rPr>
        <w:t xml:space="preserve"> Б</w:t>
      </w:r>
      <w:r w:rsidR="004955E1">
        <w:rPr>
          <w:sz w:val="24"/>
          <w:szCs w:val="24"/>
        </w:rPr>
        <w:t>.</w:t>
      </w:r>
      <w:r w:rsidRPr="00491A31">
        <w:rPr>
          <w:sz w:val="24"/>
          <w:szCs w:val="24"/>
        </w:rPr>
        <w:t>И.В.</w:t>
      </w:r>
      <w:r>
        <w:rPr>
          <w:sz w:val="24"/>
          <w:szCs w:val="24"/>
        </w:rPr>
        <w:t xml:space="preserve"> </w:t>
      </w:r>
      <w:r w:rsidRPr="00491A31">
        <w:rPr>
          <w:sz w:val="24"/>
          <w:szCs w:val="24"/>
        </w:rPr>
        <w:t xml:space="preserve">в отношении адвоката </w:t>
      </w:r>
      <w:r w:rsidR="004955E1">
        <w:rPr>
          <w:sz w:val="24"/>
          <w:szCs w:val="24"/>
        </w:rPr>
        <w:t>Т.С.Ю.</w:t>
      </w:r>
      <w:r w:rsidRPr="00491A31">
        <w:rPr>
          <w:sz w:val="24"/>
          <w:szCs w:val="24"/>
          <w:shd w:val="clear" w:color="auto" w:fill="FFFFFF"/>
        </w:rPr>
        <w:t xml:space="preserve">, </w:t>
      </w:r>
      <w:r w:rsidRPr="00491A31">
        <w:rPr>
          <w:sz w:val="24"/>
          <w:szCs w:val="24"/>
        </w:rPr>
        <w:t xml:space="preserve">имеющего регистрационный номер </w:t>
      </w:r>
      <w:r w:rsidR="004955E1">
        <w:rPr>
          <w:sz w:val="24"/>
          <w:szCs w:val="24"/>
        </w:rPr>
        <w:t>…..</w:t>
      </w:r>
      <w:r w:rsidRPr="00491A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491A31">
        <w:rPr>
          <w:sz w:val="24"/>
          <w:szCs w:val="24"/>
          <w:shd w:val="clear" w:color="auto" w:fill="FFFFFF"/>
        </w:rPr>
        <w:t xml:space="preserve"> </w:t>
      </w:r>
      <w:r w:rsidR="004955E1">
        <w:rPr>
          <w:sz w:val="24"/>
          <w:szCs w:val="24"/>
          <w:shd w:val="clear" w:color="auto" w:fill="FFFFFF"/>
        </w:rPr>
        <w:t>…..</w:t>
      </w:r>
    </w:p>
    <w:p w:rsidR="00145DBF" w:rsidRPr="00145DBF" w:rsidRDefault="00603032" w:rsidP="00145DBF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По утверждению заявител</w:t>
      </w:r>
      <w:r w:rsidR="00491A31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491A31" w:rsidRPr="00491A31">
        <w:rPr>
          <w:sz w:val="24"/>
          <w:szCs w:val="24"/>
        </w:rPr>
        <w:t>адвокат осуществлял защиту А</w:t>
      </w:r>
      <w:r w:rsidR="004955E1">
        <w:rPr>
          <w:sz w:val="24"/>
          <w:szCs w:val="24"/>
        </w:rPr>
        <w:t>.</w:t>
      </w:r>
      <w:r w:rsidR="00491A31" w:rsidRPr="00491A31">
        <w:rPr>
          <w:sz w:val="24"/>
          <w:szCs w:val="24"/>
        </w:rPr>
        <w:t>А.С. 16.01.2020г. при рассмотрении вопроса о продлении меры пресечения. Согласно записям камер видеонаблюдения, журнала регистрации посетителей и записям судебных приставов, адвокат явился в суд в 19 ч. 03 мин., покинул здание суда в 20 ч. 52 мин., не уведомив суд о своём уходе. Срок содержания под стражей А</w:t>
      </w:r>
      <w:r w:rsidR="004955E1">
        <w:rPr>
          <w:sz w:val="24"/>
          <w:szCs w:val="24"/>
        </w:rPr>
        <w:t>.</w:t>
      </w:r>
      <w:r w:rsidR="00491A31" w:rsidRPr="00491A31">
        <w:rPr>
          <w:sz w:val="24"/>
          <w:szCs w:val="24"/>
        </w:rPr>
        <w:t>А.С. истекал 16.01.20</w:t>
      </w:r>
      <w:r w:rsidR="00491A31">
        <w:rPr>
          <w:sz w:val="24"/>
          <w:szCs w:val="24"/>
        </w:rPr>
        <w:t>20</w:t>
      </w:r>
      <w:r w:rsidR="00491A31" w:rsidRPr="00491A31">
        <w:rPr>
          <w:sz w:val="24"/>
          <w:szCs w:val="24"/>
        </w:rPr>
        <w:t>г., адвокат на телефонные звонки не отвечал, заявка на выделение защитника в порядке ст.51 УПК РФ не была принята, поэтому суд рассмотрел вопрос о продлении меры пресечения в отсутствие адвоката.</w:t>
      </w:r>
    </w:p>
    <w:p w:rsidR="00663D2D" w:rsidRPr="00145DBF" w:rsidRDefault="00491A31" w:rsidP="00145D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06.02.2020г</w:t>
      </w:r>
      <w:r w:rsidR="00663D2D" w:rsidRPr="00145DBF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63D2D" w:rsidRDefault="00491A31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12.02.</w:t>
      </w:r>
      <w:r w:rsidR="006475F4" w:rsidRPr="00145DBF">
        <w:rPr>
          <w:sz w:val="24"/>
          <w:szCs w:val="24"/>
        </w:rPr>
        <w:t>20</w:t>
      </w:r>
      <w:r w:rsidR="00603032" w:rsidRPr="00145DBF">
        <w:rPr>
          <w:sz w:val="24"/>
          <w:szCs w:val="24"/>
        </w:rPr>
        <w:t>20</w:t>
      </w:r>
      <w:r w:rsidR="006475F4" w:rsidRPr="00145DBF">
        <w:rPr>
          <w:sz w:val="24"/>
          <w:szCs w:val="24"/>
        </w:rPr>
        <w:t>г. а</w:t>
      </w:r>
      <w:r w:rsidR="00663D2D" w:rsidRPr="00145DBF">
        <w:rPr>
          <w:sz w:val="24"/>
          <w:szCs w:val="24"/>
        </w:rPr>
        <w:t xml:space="preserve">двокату был направлен Запрос Ответственного секретаря </w:t>
      </w:r>
      <w:r w:rsidR="00603032" w:rsidRPr="00145DBF">
        <w:rPr>
          <w:sz w:val="24"/>
          <w:szCs w:val="24"/>
        </w:rPr>
        <w:t>к</w:t>
      </w:r>
      <w:r w:rsidR="00663D2D" w:rsidRPr="00145DBF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499</w:t>
      </w:r>
      <w:r w:rsidR="00663D2D" w:rsidRPr="00145DBF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обращения</w:t>
      </w:r>
      <w:r w:rsidR="00603032" w:rsidRPr="00145DBF">
        <w:rPr>
          <w:sz w:val="24"/>
          <w:szCs w:val="24"/>
        </w:rPr>
        <w:t xml:space="preserve">, в ответ на который </w:t>
      </w:r>
      <w:r>
        <w:rPr>
          <w:sz w:val="24"/>
          <w:szCs w:val="24"/>
        </w:rPr>
        <w:t xml:space="preserve">17.02.2020г. </w:t>
      </w:r>
      <w:r w:rsidR="00603032" w:rsidRPr="00145DBF">
        <w:rPr>
          <w:sz w:val="24"/>
          <w:szCs w:val="24"/>
        </w:rPr>
        <w:t xml:space="preserve">адвокатом представлены объяснения, в которых он возражал против доводов </w:t>
      </w:r>
      <w:r>
        <w:rPr>
          <w:sz w:val="24"/>
          <w:szCs w:val="24"/>
        </w:rPr>
        <w:t>обращения</w:t>
      </w:r>
      <w:r w:rsidR="00603032" w:rsidRPr="00145DBF">
        <w:rPr>
          <w:sz w:val="24"/>
          <w:szCs w:val="24"/>
        </w:rPr>
        <w:t>.</w:t>
      </w:r>
    </w:p>
    <w:p w:rsidR="00491A31" w:rsidRPr="00145DBF" w:rsidRDefault="00491A31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18.02.2020г. от заявителя поступило ходатайство о рассмотрении дисциплинарного дела в его отсутствие.</w:t>
      </w:r>
    </w:p>
    <w:p w:rsidR="00663D2D" w:rsidRPr="00145DBF" w:rsidRDefault="00663D2D" w:rsidP="00663D2D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</w:t>
      </w:r>
      <w:r w:rsidR="00603032" w:rsidRPr="00145DBF">
        <w:rPr>
          <w:sz w:val="24"/>
          <w:szCs w:val="24"/>
        </w:rPr>
        <w:t xml:space="preserve"> </w:t>
      </w:r>
      <w:r w:rsidRPr="00145DBF">
        <w:rPr>
          <w:sz w:val="24"/>
          <w:szCs w:val="24"/>
        </w:rPr>
        <w:t xml:space="preserve">в заседание </w:t>
      </w:r>
      <w:r w:rsidR="00603032" w:rsidRPr="00145DBF">
        <w:rPr>
          <w:sz w:val="24"/>
          <w:szCs w:val="24"/>
        </w:rPr>
        <w:t>квалификационной к</w:t>
      </w:r>
      <w:r w:rsidRPr="00145DBF">
        <w:rPr>
          <w:sz w:val="24"/>
          <w:szCs w:val="24"/>
        </w:rPr>
        <w:t xml:space="preserve">омиссии </w:t>
      </w:r>
      <w:r w:rsidR="00B62B94" w:rsidRPr="00145DBF">
        <w:rPr>
          <w:sz w:val="24"/>
          <w:szCs w:val="24"/>
        </w:rPr>
        <w:t>явился</w:t>
      </w:r>
      <w:r w:rsidR="00491A31">
        <w:rPr>
          <w:sz w:val="24"/>
          <w:szCs w:val="24"/>
        </w:rPr>
        <w:t>.</w:t>
      </w:r>
    </w:p>
    <w:p w:rsidR="00663D2D" w:rsidRPr="00145DBF" w:rsidRDefault="00663D2D" w:rsidP="00663D2D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491A31">
        <w:rPr>
          <w:sz w:val="24"/>
          <w:szCs w:val="24"/>
        </w:rPr>
        <w:t>ь в заседание квалификационной комиссии не явился, уведомлен надлежащим образом.</w:t>
      </w:r>
    </w:p>
    <w:p w:rsidR="00654B23" w:rsidRDefault="00491A31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603032" w:rsidRPr="00145DBF">
        <w:rPr>
          <w:sz w:val="24"/>
          <w:szCs w:val="24"/>
        </w:rPr>
        <w:t>.2020</w:t>
      </w:r>
      <w:r w:rsidR="006475F4" w:rsidRPr="00145DBF">
        <w:rPr>
          <w:sz w:val="24"/>
          <w:szCs w:val="24"/>
        </w:rPr>
        <w:t xml:space="preserve">г. </w:t>
      </w:r>
      <w:r w:rsidR="00603032" w:rsidRPr="00145DBF">
        <w:rPr>
          <w:sz w:val="24"/>
          <w:szCs w:val="24"/>
        </w:rPr>
        <w:t>к</w:t>
      </w:r>
      <w:r w:rsidR="00654B23" w:rsidRPr="00145DBF">
        <w:rPr>
          <w:sz w:val="24"/>
          <w:szCs w:val="24"/>
        </w:rPr>
        <w:t xml:space="preserve">валификационная комиссия </w:t>
      </w:r>
      <w:r w:rsidR="006475F4" w:rsidRPr="00145DBF">
        <w:rPr>
          <w:sz w:val="24"/>
          <w:szCs w:val="24"/>
        </w:rPr>
        <w:t>д</w:t>
      </w:r>
      <w:r w:rsidR="00654B23" w:rsidRPr="00145DBF">
        <w:rPr>
          <w:sz w:val="24"/>
          <w:szCs w:val="24"/>
        </w:rPr>
        <w:t xml:space="preserve">ала заключение </w:t>
      </w:r>
      <w:r w:rsidRPr="004245C2">
        <w:rPr>
          <w:sz w:val="24"/>
          <w:szCs w:val="24"/>
        </w:rPr>
        <w:t>о необходимости прекращения дисциплинарного производства</w:t>
      </w:r>
      <w:r>
        <w:rPr>
          <w:sz w:val="24"/>
          <w:szCs w:val="24"/>
        </w:rPr>
        <w:t xml:space="preserve"> в отношении адвоката </w:t>
      </w:r>
      <w:r w:rsidR="004955E1">
        <w:rPr>
          <w:sz w:val="24"/>
          <w:szCs w:val="24"/>
        </w:rPr>
        <w:t>Т.С.Ю.</w:t>
      </w:r>
      <w:r w:rsidRPr="004245C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D03354" w:rsidRPr="00145DBF" w:rsidRDefault="00D03354" w:rsidP="00780273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 xml:space="preserve">Адвокат в заседание Совета </w:t>
      </w:r>
      <w:r w:rsidR="004C17AA" w:rsidRPr="00145DBF">
        <w:rPr>
          <w:sz w:val="24"/>
          <w:szCs w:val="24"/>
        </w:rPr>
        <w:t>не я</w:t>
      </w:r>
      <w:r w:rsidRPr="00145DBF">
        <w:rPr>
          <w:sz w:val="24"/>
          <w:szCs w:val="24"/>
        </w:rPr>
        <w:t>вил</w:t>
      </w:r>
      <w:r w:rsidR="004C17AA" w:rsidRPr="00145DBF">
        <w:rPr>
          <w:sz w:val="24"/>
          <w:szCs w:val="24"/>
        </w:rPr>
        <w:t>с</w:t>
      </w:r>
      <w:r w:rsidR="00B62B94" w:rsidRPr="00145DBF">
        <w:rPr>
          <w:sz w:val="24"/>
          <w:szCs w:val="24"/>
        </w:rPr>
        <w:t>я</w:t>
      </w:r>
      <w:r w:rsidRPr="00145DBF">
        <w:rPr>
          <w:sz w:val="24"/>
          <w:szCs w:val="24"/>
        </w:rPr>
        <w:t>,</w:t>
      </w:r>
      <w:r w:rsidR="00757293" w:rsidRPr="00145DBF">
        <w:rPr>
          <w:sz w:val="24"/>
          <w:szCs w:val="24"/>
        </w:rPr>
        <w:t xml:space="preserve"> </w:t>
      </w:r>
      <w:r w:rsidR="004C17AA" w:rsidRPr="00145DBF">
        <w:rPr>
          <w:sz w:val="24"/>
          <w:szCs w:val="24"/>
        </w:rPr>
        <w:t>уведомлен надлежащим образом</w:t>
      </w:r>
      <w:r w:rsidRPr="00145DBF">
        <w:rPr>
          <w:sz w:val="24"/>
          <w:szCs w:val="24"/>
        </w:rPr>
        <w:t>.</w:t>
      </w:r>
    </w:p>
    <w:p w:rsidR="00757293" w:rsidRPr="00145DBF" w:rsidRDefault="00757293" w:rsidP="00780273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491A31">
        <w:rPr>
          <w:sz w:val="24"/>
          <w:szCs w:val="24"/>
        </w:rPr>
        <w:t>ь</w:t>
      </w:r>
      <w:r w:rsidRPr="00145DBF">
        <w:rPr>
          <w:sz w:val="24"/>
          <w:szCs w:val="24"/>
        </w:rPr>
        <w:t xml:space="preserve"> </w:t>
      </w:r>
      <w:r w:rsidR="000F72F2" w:rsidRPr="00145DBF">
        <w:rPr>
          <w:sz w:val="24"/>
          <w:szCs w:val="24"/>
        </w:rPr>
        <w:t>в заседание Совета не явилс</w:t>
      </w:r>
      <w:r w:rsidR="00491A31">
        <w:rPr>
          <w:sz w:val="24"/>
          <w:szCs w:val="24"/>
        </w:rPr>
        <w:t>я</w:t>
      </w:r>
      <w:r w:rsidR="000F72F2" w:rsidRPr="00145DBF">
        <w:rPr>
          <w:sz w:val="24"/>
          <w:szCs w:val="24"/>
        </w:rPr>
        <w:t>, уведомлен надлежащим образом</w:t>
      </w:r>
      <w:r w:rsidR="00B62B94" w:rsidRPr="00145DBF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rFonts w:eastAsia="Calibri"/>
          <w:sz w:val="24"/>
          <w:szCs w:val="24"/>
        </w:rPr>
      </w:pPr>
      <w:r w:rsidRPr="00145DBF">
        <w:rPr>
          <w:sz w:val="24"/>
          <w:szCs w:val="24"/>
          <w:lang w:eastAsia="en-US"/>
        </w:rPr>
        <w:t xml:space="preserve">Рассмотрев </w:t>
      </w:r>
      <w:r w:rsidR="000F72F2" w:rsidRPr="00145DBF">
        <w:rPr>
          <w:sz w:val="24"/>
          <w:szCs w:val="24"/>
          <w:lang w:eastAsia="en-US"/>
        </w:rPr>
        <w:t>жалобу</w:t>
      </w:r>
      <w:r w:rsidRPr="00145DBF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 w:rsidRPr="00145DBF">
        <w:rPr>
          <w:sz w:val="24"/>
          <w:szCs w:val="24"/>
          <w:lang w:eastAsia="en-US"/>
        </w:rPr>
        <w:t>,</w:t>
      </w:r>
      <w:r w:rsidR="0031232E" w:rsidRPr="00145DBF">
        <w:rPr>
          <w:sz w:val="24"/>
          <w:szCs w:val="24"/>
          <w:lang w:eastAsia="en-US"/>
        </w:rPr>
        <w:t xml:space="preserve"> </w:t>
      </w:r>
      <w:r w:rsidRPr="00145DBF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 w:rsidRPr="00145DBF">
        <w:rPr>
          <w:sz w:val="24"/>
          <w:szCs w:val="24"/>
          <w:lang w:eastAsia="en-US"/>
        </w:rPr>
        <w:t xml:space="preserve"> об отсутствии </w:t>
      </w:r>
      <w:r w:rsidR="00D1373D" w:rsidRPr="00145DBF">
        <w:rPr>
          <w:rFonts w:eastAsia="Calibri"/>
          <w:sz w:val="24"/>
          <w:szCs w:val="24"/>
        </w:rPr>
        <w:t>допустимого повода для возбуждения дисциплинарного производства.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145DBF"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C40FE" w:rsidRPr="00145DBF">
        <w:rPr>
          <w:color w:val="000000"/>
          <w:sz w:val="24"/>
          <w:szCs w:val="24"/>
        </w:rPr>
        <w:t xml:space="preserve"> п.1 </w:t>
      </w:r>
      <w:r w:rsidRPr="00145DBF">
        <w:rPr>
          <w:color w:val="000000"/>
          <w:sz w:val="24"/>
          <w:szCs w:val="24"/>
        </w:rPr>
        <w:t>ст.25 Кодекса профессиональной этики</w:t>
      </w:r>
      <w:r>
        <w:rPr>
          <w:color w:val="000000"/>
          <w:sz w:val="24"/>
          <w:szCs w:val="24"/>
        </w:rPr>
        <w:t xml:space="preserve">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2E3DE4" w:rsidRDefault="001F584D" w:rsidP="002E3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4955E1">
        <w:rPr>
          <w:sz w:val="24"/>
          <w:szCs w:val="24"/>
        </w:rPr>
        <w:t>Т.С.Ю.</w:t>
      </w:r>
      <w:r w:rsidR="00491A31" w:rsidRPr="00491A31">
        <w:rPr>
          <w:sz w:val="24"/>
          <w:szCs w:val="24"/>
          <w:shd w:val="clear" w:color="auto" w:fill="FFFFFF"/>
        </w:rPr>
        <w:t xml:space="preserve">, </w:t>
      </w:r>
      <w:r w:rsidR="00491A31" w:rsidRPr="00491A31">
        <w:rPr>
          <w:sz w:val="24"/>
          <w:szCs w:val="24"/>
        </w:rPr>
        <w:t xml:space="preserve">имеющего регистрационный номер </w:t>
      </w:r>
      <w:r w:rsidR="004955E1">
        <w:rPr>
          <w:sz w:val="24"/>
          <w:szCs w:val="24"/>
        </w:rPr>
        <w:t>…..</w:t>
      </w:r>
      <w:r w:rsidR="00491A31" w:rsidRPr="00491A31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2E3DE4"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B62B94">
        <w:rPr>
          <w:sz w:val="24"/>
          <w:szCs w:val="24"/>
        </w:rPr>
        <w:t>П</w:t>
      </w:r>
      <w:r w:rsidR="00490666">
        <w:rPr>
          <w:sz w:val="24"/>
          <w:szCs w:val="24"/>
        </w:rPr>
        <w:t>ервый вице-п</w:t>
      </w:r>
      <w:r w:rsidR="00B62B94">
        <w:rPr>
          <w:sz w:val="24"/>
          <w:szCs w:val="24"/>
        </w:rPr>
        <w:t>резидент</w:t>
      </w:r>
      <w:r w:rsidR="00B62B94">
        <w:rPr>
          <w:sz w:val="24"/>
          <w:szCs w:val="24"/>
        </w:rPr>
        <w:tab/>
      </w:r>
      <w:r w:rsidR="00490666">
        <w:rPr>
          <w:sz w:val="24"/>
          <w:szCs w:val="24"/>
        </w:rPr>
        <w:tab/>
      </w:r>
      <w:r w:rsidR="00490666">
        <w:rPr>
          <w:sz w:val="24"/>
          <w:szCs w:val="24"/>
        </w:rPr>
        <w:tab/>
      </w:r>
      <w:r w:rsidR="00490666">
        <w:rPr>
          <w:sz w:val="24"/>
          <w:szCs w:val="24"/>
        </w:rPr>
        <w:tab/>
      </w:r>
      <w:r w:rsidR="00490666">
        <w:rPr>
          <w:sz w:val="24"/>
          <w:szCs w:val="24"/>
        </w:rPr>
        <w:tab/>
      </w:r>
      <w:r w:rsidR="00490666">
        <w:rPr>
          <w:sz w:val="24"/>
          <w:szCs w:val="24"/>
        </w:rPr>
        <w:tab/>
      </w:r>
      <w:r w:rsidR="00490666">
        <w:rPr>
          <w:sz w:val="24"/>
          <w:szCs w:val="24"/>
        </w:rPr>
        <w:tab/>
      </w:r>
      <w:r w:rsidR="00490666">
        <w:rPr>
          <w:sz w:val="24"/>
          <w:szCs w:val="24"/>
        </w:rPr>
        <w:tab/>
      </w:r>
      <w:proofErr w:type="spellStart"/>
      <w:r w:rsidR="00490666">
        <w:rPr>
          <w:sz w:val="24"/>
          <w:szCs w:val="24"/>
        </w:rPr>
        <w:t>Толчеев</w:t>
      </w:r>
      <w:proofErr w:type="spellEnd"/>
      <w:r w:rsidR="00490666">
        <w:rPr>
          <w:sz w:val="24"/>
          <w:szCs w:val="24"/>
        </w:rPr>
        <w:t xml:space="preserve"> М.Н.</w:t>
      </w:r>
      <w:bookmarkStart w:id="2" w:name="_GoBack"/>
      <w:bookmarkEnd w:id="2"/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72" w:rsidRDefault="00FB3E72" w:rsidP="00C01A07">
      <w:r>
        <w:separator/>
      </w:r>
    </w:p>
  </w:endnote>
  <w:endnote w:type="continuationSeparator" w:id="0">
    <w:p w:rsidR="00FB3E72" w:rsidRDefault="00FB3E7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72" w:rsidRDefault="00FB3E72" w:rsidP="00C01A07">
      <w:r>
        <w:separator/>
      </w:r>
    </w:p>
  </w:footnote>
  <w:footnote w:type="continuationSeparator" w:id="0">
    <w:p w:rsidR="00FB3E72" w:rsidRDefault="00FB3E7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F219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955E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35C6D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5760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5DBF"/>
    <w:rsid w:val="00150333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0F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3DE4"/>
    <w:rsid w:val="002E548A"/>
    <w:rsid w:val="002E5BC5"/>
    <w:rsid w:val="002F52BF"/>
    <w:rsid w:val="003103BB"/>
    <w:rsid w:val="0031232E"/>
    <w:rsid w:val="00320E14"/>
    <w:rsid w:val="00322FD8"/>
    <w:rsid w:val="00326088"/>
    <w:rsid w:val="003309DE"/>
    <w:rsid w:val="00366271"/>
    <w:rsid w:val="00374F27"/>
    <w:rsid w:val="00376F8B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4273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2647"/>
    <w:rsid w:val="004451CE"/>
    <w:rsid w:val="00445F1D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90666"/>
    <w:rsid w:val="00491A31"/>
    <w:rsid w:val="004955E1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221D5"/>
    <w:rsid w:val="00530454"/>
    <w:rsid w:val="00530F46"/>
    <w:rsid w:val="005361B4"/>
    <w:rsid w:val="0053702F"/>
    <w:rsid w:val="005452FC"/>
    <w:rsid w:val="005463DF"/>
    <w:rsid w:val="00552C16"/>
    <w:rsid w:val="005530E6"/>
    <w:rsid w:val="0056096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3032"/>
    <w:rsid w:val="00614AD1"/>
    <w:rsid w:val="00626577"/>
    <w:rsid w:val="00635CE5"/>
    <w:rsid w:val="006363F8"/>
    <w:rsid w:val="006475F4"/>
    <w:rsid w:val="006533FE"/>
    <w:rsid w:val="00654B23"/>
    <w:rsid w:val="00663D2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45CA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7E5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FFC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19F"/>
    <w:rsid w:val="00AF2845"/>
    <w:rsid w:val="00AF3F93"/>
    <w:rsid w:val="00B10B0D"/>
    <w:rsid w:val="00B24672"/>
    <w:rsid w:val="00B35ECE"/>
    <w:rsid w:val="00B40FFF"/>
    <w:rsid w:val="00B54939"/>
    <w:rsid w:val="00B62B94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0CB"/>
    <w:rsid w:val="00BE18A9"/>
    <w:rsid w:val="00BF3F01"/>
    <w:rsid w:val="00C01A07"/>
    <w:rsid w:val="00C0669B"/>
    <w:rsid w:val="00C1000C"/>
    <w:rsid w:val="00C1108D"/>
    <w:rsid w:val="00C11AC3"/>
    <w:rsid w:val="00C126AC"/>
    <w:rsid w:val="00C13CFC"/>
    <w:rsid w:val="00C140DC"/>
    <w:rsid w:val="00C23EAC"/>
    <w:rsid w:val="00C26E34"/>
    <w:rsid w:val="00C3181F"/>
    <w:rsid w:val="00C32F63"/>
    <w:rsid w:val="00C354F9"/>
    <w:rsid w:val="00C368A4"/>
    <w:rsid w:val="00C3735A"/>
    <w:rsid w:val="00C401BC"/>
    <w:rsid w:val="00C43B82"/>
    <w:rsid w:val="00C44202"/>
    <w:rsid w:val="00C47073"/>
    <w:rsid w:val="00C52471"/>
    <w:rsid w:val="00C534EF"/>
    <w:rsid w:val="00C603BF"/>
    <w:rsid w:val="00C63A18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73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36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3516"/>
    <w:rsid w:val="00EF060C"/>
    <w:rsid w:val="00F014A0"/>
    <w:rsid w:val="00F15AF8"/>
    <w:rsid w:val="00F179F0"/>
    <w:rsid w:val="00F22542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3E72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2020-02-25T09:43:00Z</dcterms:created>
  <dcterms:modified xsi:type="dcterms:W3CDTF">2022-03-26T19:35:00Z</dcterms:modified>
</cp:coreProperties>
</file>