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C87068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C75C60" w:rsidRPr="00DA703A" w:rsidRDefault="00C75C60" w:rsidP="00C75C60">
      <w:pPr>
        <w:jc w:val="center"/>
        <w:rPr>
          <w:sz w:val="24"/>
          <w:szCs w:val="24"/>
        </w:rPr>
      </w:pP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C75C60" w:rsidRPr="00DA703A" w:rsidRDefault="0094606C" w:rsidP="00C75C6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:rsidR="00C75C60" w:rsidRPr="00DA703A" w:rsidRDefault="00C75C60" w:rsidP="00C75C60">
      <w:pPr>
        <w:jc w:val="center"/>
        <w:rPr>
          <w:b/>
          <w:sz w:val="24"/>
          <w:szCs w:val="24"/>
        </w:rPr>
      </w:pPr>
    </w:p>
    <w:p w:rsidR="00C75C60" w:rsidRDefault="00C75C60" w:rsidP="00C75C6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C75C60" w:rsidRDefault="00C75C60" w:rsidP="00C75C6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C75C60" w:rsidRPr="00DA703A" w:rsidRDefault="00C75C60" w:rsidP="00C75C60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2F1AED">
        <w:rPr>
          <w:iCs/>
          <w:sz w:val="24"/>
          <w:szCs w:val="24"/>
        </w:rPr>
        <w:t>с участием адвоката В</w:t>
      </w:r>
      <w:r w:rsidR="0094606C">
        <w:rPr>
          <w:iCs/>
          <w:sz w:val="24"/>
          <w:szCs w:val="24"/>
        </w:rPr>
        <w:t>.</w:t>
      </w:r>
      <w:r w:rsidR="002F1AED">
        <w:rPr>
          <w:iCs/>
          <w:sz w:val="24"/>
          <w:szCs w:val="24"/>
        </w:rPr>
        <w:t>В.В.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>
        <w:rPr>
          <w:sz w:val="24"/>
          <w:szCs w:val="24"/>
        </w:rPr>
        <w:t>В</w:t>
      </w:r>
      <w:r w:rsidR="0094606C">
        <w:rPr>
          <w:sz w:val="24"/>
          <w:szCs w:val="24"/>
        </w:rPr>
        <w:t>.</w:t>
      </w:r>
      <w:r>
        <w:rPr>
          <w:sz w:val="24"/>
          <w:szCs w:val="24"/>
        </w:rPr>
        <w:t xml:space="preserve">В.В.,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C75C60" w:rsidRDefault="00C75C60" w:rsidP="00654B23">
      <w:pPr>
        <w:ind w:firstLine="708"/>
        <w:jc w:val="both"/>
        <w:rPr>
          <w:sz w:val="24"/>
          <w:szCs w:val="24"/>
        </w:rPr>
      </w:pPr>
      <w:r w:rsidRPr="00C75C60">
        <w:rPr>
          <w:sz w:val="24"/>
          <w:szCs w:val="24"/>
        </w:rPr>
        <w:t>10.03.2020г. в Адвокатскую палату Московской области поступило обращение судьи Л</w:t>
      </w:r>
      <w:r w:rsidR="0094606C">
        <w:rPr>
          <w:sz w:val="24"/>
          <w:szCs w:val="24"/>
        </w:rPr>
        <w:t>.</w:t>
      </w:r>
      <w:r w:rsidRPr="00C75C60">
        <w:rPr>
          <w:sz w:val="24"/>
          <w:szCs w:val="24"/>
        </w:rPr>
        <w:t xml:space="preserve"> районного суда г.</w:t>
      </w:r>
      <w:r>
        <w:rPr>
          <w:sz w:val="24"/>
          <w:szCs w:val="24"/>
        </w:rPr>
        <w:t xml:space="preserve"> </w:t>
      </w:r>
      <w:r w:rsidR="0094606C">
        <w:rPr>
          <w:sz w:val="24"/>
          <w:szCs w:val="24"/>
        </w:rPr>
        <w:t>Н.</w:t>
      </w:r>
      <w:r w:rsidRPr="00C75C60">
        <w:rPr>
          <w:sz w:val="24"/>
          <w:szCs w:val="24"/>
        </w:rPr>
        <w:t xml:space="preserve"> Ш</w:t>
      </w:r>
      <w:r w:rsidR="0094606C">
        <w:rPr>
          <w:sz w:val="24"/>
          <w:szCs w:val="24"/>
        </w:rPr>
        <w:t>.</w:t>
      </w:r>
      <w:r w:rsidRPr="00C75C60">
        <w:rPr>
          <w:sz w:val="24"/>
          <w:szCs w:val="24"/>
        </w:rPr>
        <w:t xml:space="preserve">Л.В.  в отношении адвоката </w:t>
      </w:r>
      <w:r w:rsidR="0094606C">
        <w:rPr>
          <w:sz w:val="24"/>
          <w:szCs w:val="24"/>
        </w:rPr>
        <w:t>В.В.В.</w:t>
      </w:r>
      <w:r w:rsidRPr="00C75C60">
        <w:rPr>
          <w:sz w:val="24"/>
          <w:szCs w:val="24"/>
          <w:shd w:val="clear" w:color="auto" w:fill="FFFFFF"/>
        </w:rPr>
        <w:t xml:space="preserve">, </w:t>
      </w:r>
      <w:r w:rsidRPr="00C75C60">
        <w:rPr>
          <w:sz w:val="24"/>
          <w:szCs w:val="24"/>
        </w:rPr>
        <w:t xml:space="preserve">имеющего регистрационный номер </w:t>
      </w:r>
      <w:r w:rsidR="0094606C">
        <w:rPr>
          <w:sz w:val="24"/>
          <w:szCs w:val="24"/>
        </w:rPr>
        <w:t>…..</w:t>
      </w:r>
      <w:r w:rsidRPr="00C75C6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C75C60">
        <w:rPr>
          <w:sz w:val="24"/>
          <w:szCs w:val="24"/>
          <w:shd w:val="clear" w:color="auto" w:fill="FFFFFF"/>
        </w:rPr>
        <w:t xml:space="preserve"> </w:t>
      </w:r>
      <w:r w:rsidR="0094606C">
        <w:rPr>
          <w:sz w:val="24"/>
          <w:szCs w:val="24"/>
          <w:shd w:val="clear" w:color="auto" w:fill="FFFFFF"/>
        </w:rPr>
        <w:t>…..</w:t>
      </w:r>
    </w:p>
    <w:p w:rsidR="000B613B" w:rsidRPr="00883C36" w:rsidRDefault="00883C36" w:rsidP="000B613B">
      <w:pPr>
        <w:ind w:firstLine="708"/>
        <w:jc w:val="both"/>
        <w:rPr>
          <w:sz w:val="24"/>
          <w:szCs w:val="24"/>
        </w:rPr>
      </w:pPr>
      <w:r w:rsidRPr="00883C3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неоднократно опаздывал на судебные заседания, готовил процессуальные документы с ошибками, из-за его бездействия гражданский иск о взыскании имущественного ущерба и морального вреда был оставлен без рассмотрения, в течение длительного времени не выходит на связь с доверителем.</w:t>
      </w:r>
    </w:p>
    <w:p w:rsidR="00654B23" w:rsidRPr="00A525C8" w:rsidRDefault="00C75C6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10.03</w:t>
      </w:r>
      <w:r w:rsidR="009A4E69" w:rsidRPr="00A525C8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C75C6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</w:t>
      </w:r>
      <w:r w:rsidR="00211AF7">
        <w:rPr>
          <w:sz w:val="24"/>
          <w:szCs w:val="24"/>
        </w:rPr>
        <w:t>г.</w:t>
      </w:r>
      <w:r w:rsidR="008A1CE6">
        <w:rPr>
          <w:sz w:val="24"/>
          <w:szCs w:val="24"/>
        </w:rPr>
        <w:t xml:space="preserve"> </w:t>
      </w:r>
      <w:r w:rsidR="00211AF7"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8C689F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810</w:t>
      </w:r>
      <w:r w:rsidR="004A5131">
        <w:rPr>
          <w:sz w:val="24"/>
          <w:szCs w:val="24"/>
        </w:rPr>
        <w:t xml:space="preserve"> о представлении объяснений по доводам </w:t>
      </w:r>
      <w:r>
        <w:rPr>
          <w:sz w:val="24"/>
          <w:szCs w:val="24"/>
        </w:rPr>
        <w:t>обр</w:t>
      </w:r>
      <w:r w:rsidR="00C87068">
        <w:rPr>
          <w:sz w:val="24"/>
          <w:szCs w:val="24"/>
        </w:rPr>
        <w:t>а</w:t>
      </w:r>
      <w:r>
        <w:rPr>
          <w:sz w:val="24"/>
          <w:szCs w:val="24"/>
        </w:rPr>
        <w:t>щения</w:t>
      </w:r>
      <w:r w:rsidR="004A5131">
        <w:rPr>
          <w:sz w:val="24"/>
          <w:szCs w:val="24"/>
        </w:rPr>
        <w:t>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C75C60" w:rsidRDefault="00C75C60" w:rsidP="00C75C60">
      <w:pPr>
        <w:pStyle w:val="aa"/>
        <w:ind w:firstLine="708"/>
        <w:jc w:val="both"/>
        <w:rPr>
          <w:i/>
          <w:iCs/>
          <w:szCs w:val="24"/>
        </w:rPr>
      </w:pPr>
      <w:r>
        <w:rPr>
          <w:szCs w:val="24"/>
        </w:rPr>
        <w:t>17.04.2020г. заявитель в заседании квалификационной комиссии в режиме видеоконференцсвязи участия не приняла</w:t>
      </w:r>
      <w:r w:rsidR="002F1AED">
        <w:rPr>
          <w:szCs w:val="24"/>
        </w:rPr>
        <w:t>,</w:t>
      </w:r>
      <w:r>
        <w:rPr>
          <w:szCs w:val="24"/>
        </w:rPr>
        <w:t xml:space="preserve">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C75C60" w:rsidRDefault="00C75C60" w:rsidP="00C75C6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17.04.2020г. адвокат в заседании квалификационной комиссии в режиме видеоконференцсвязи участия не приняла</w:t>
      </w:r>
      <w:r w:rsidRPr="00E35E4F">
        <w:rPr>
          <w:szCs w:val="24"/>
        </w:rPr>
        <w:t>, уведомлен</w:t>
      </w:r>
      <w:r>
        <w:rPr>
          <w:szCs w:val="24"/>
        </w:rPr>
        <w:t>а, возражений против рассмотрения дисциплинарного дела в режиме видеоконференцсвязи не заявила</w:t>
      </w:r>
      <w:r w:rsidRPr="00E35E4F">
        <w:rPr>
          <w:szCs w:val="24"/>
        </w:rPr>
        <w:t>.</w:t>
      </w:r>
    </w:p>
    <w:p w:rsidR="00C75C60" w:rsidRDefault="00C75C60" w:rsidP="00C75C60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17.04</w:t>
      </w:r>
      <w:r w:rsidRPr="004E38C0">
        <w:rPr>
          <w:szCs w:val="24"/>
        </w:rPr>
        <w:t xml:space="preserve">.2020г. квалификационная комиссия дала </w:t>
      </w:r>
      <w:r w:rsidRPr="000440C9">
        <w:rPr>
          <w:szCs w:val="24"/>
        </w:rPr>
        <w:t xml:space="preserve">заключение </w:t>
      </w:r>
      <w:bookmarkStart w:id="2" w:name="_Hlk32568346"/>
      <w:r w:rsidR="00C87068">
        <w:rPr>
          <w:szCs w:val="24"/>
        </w:rPr>
        <w:t xml:space="preserve">о наличии в действиях адвоката </w:t>
      </w:r>
      <w:r w:rsidR="0094606C">
        <w:rPr>
          <w:szCs w:val="24"/>
        </w:rPr>
        <w:t>В.В.В.</w:t>
      </w:r>
      <w:r w:rsidR="00C87068">
        <w:rPr>
          <w:szCs w:val="24"/>
        </w:rPr>
        <w:t xml:space="preserve"> нарушения п.1 ст.14 КПЭА, выразившегося в том, что 13.01.2020г. адвокат не явилась в судебное заседание </w:t>
      </w:r>
      <w:r w:rsidR="00C87068">
        <w:t>о продлении принудительных мер медицинского характера М</w:t>
      </w:r>
      <w:r w:rsidR="0094606C">
        <w:t>.</w:t>
      </w:r>
      <w:r w:rsidR="00C87068">
        <w:t>А.Ю.</w:t>
      </w:r>
      <w:r w:rsidR="00C87068">
        <w:rPr>
          <w:szCs w:val="24"/>
        </w:rPr>
        <w:t xml:space="preserve"> в Л</w:t>
      </w:r>
      <w:r w:rsidR="0094606C">
        <w:rPr>
          <w:szCs w:val="24"/>
        </w:rPr>
        <w:t>.</w:t>
      </w:r>
      <w:r w:rsidR="00C87068">
        <w:rPr>
          <w:szCs w:val="24"/>
        </w:rPr>
        <w:t xml:space="preserve"> районном суде</w:t>
      </w:r>
      <w:r w:rsidR="00C87068" w:rsidRPr="00E60C8A">
        <w:rPr>
          <w:szCs w:val="24"/>
        </w:rPr>
        <w:t xml:space="preserve"> г.</w:t>
      </w:r>
      <w:r w:rsidR="00C87068">
        <w:rPr>
          <w:szCs w:val="24"/>
        </w:rPr>
        <w:t xml:space="preserve"> </w:t>
      </w:r>
      <w:r w:rsidR="0094606C">
        <w:rPr>
          <w:szCs w:val="24"/>
        </w:rPr>
        <w:t>Н.</w:t>
      </w:r>
      <w:r w:rsidR="00C87068">
        <w:rPr>
          <w:szCs w:val="24"/>
        </w:rPr>
        <w:t>, заблаговременно о переносе судебного заседания не ходатайствовала, доказательств уважительности причин неявки суду не представила.</w:t>
      </w:r>
    </w:p>
    <w:p w:rsidR="00C87068" w:rsidRPr="00E77B65" w:rsidRDefault="00C87068" w:rsidP="00C75C60">
      <w:pPr>
        <w:pStyle w:val="aa"/>
        <w:ind w:firstLine="708"/>
        <w:jc w:val="both"/>
        <w:rPr>
          <w:iCs/>
        </w:rPr>
      </w:pPr>
      <w:r w:rsidRPr="00E77B65">
        <w:rPr>
          <w:iCs/>
          <w:szCs w:val="24"/>
        </w:rPr>
        <w:t>21.04.2020г. от адвоката поступили письменные объяснения, ходатайство об отложении рассмотрения дисциплинарного производства для представ</w:t>
      </w:r>
      <w:r w:rsidR="00E77B65">
        <w:rPr>
          <w:iCs/>
          <w:szCs w:val="24"/>
        </w:rPr>
        <w:t xml:space="preserve">ления </w:t>
      </w:r>
      <w:r w:rsidR="002F1AED">
        <w:rPr>
          <w:iCs/>
          <w:szCs w:val="24"/>
        </w:rPr>
        <w:t>дополнительных материалов, копия</w:t>
      </w:r>
      <w:bookmarkStart w:id="3" w:name="_GoBack"/>
      <w:bookmarkEnd w:id="3"/>
      <w:r w:rsidR="00E77B65">
        <w:rPr>
          <w:iCs/>
          <w:szCs w:val="24"/>
        </w:rPr>
        <w:t xml:space="preserve"> листка нетрудоспособности в качестве подтверждения наличия уважительной причины неявки в судебное заседание 13.01.20г.</w:t>
      </w:r>
    </w:p>
    <w:bookmarkEnd w:id="2"/>
    <w:p w:rsidR="00C75C60" w:rsidRPr="00E77B65" w:rsidRDefault="00C75C60" w:rsidP="00C87068">
      <w:pPr>
        <w:ind w:firstLine="708"/>
        <w:jc w:val="both"/>
        <w:rPr>
          <w:iCs/>
          <w:sz w:val="24"/>
          <w:szCs w:val="24"/>
        </w:rPr>
      </w:pPr>
      <w:r w:rsidRPr="00E77B65">
        <w:rPr>
          <w:iCs/>
          <w:sz w:val="24"/>
          <w:szCs w:val="24"/>
        </w:rPr>
        <w:t xml:space="preserve">Адвокат </w:t>
      </w:r>
      <w:r w:rsidR="002F1AED">
        <w:rPr>
          <w:iCs/>
          <w:sz w:val="24"/>
          <w:szCs w:val="24"/>
        </w:rPr>
        <w:t xml:space="preserve">принял участие </w:t>
      </w:r>
      <w:r w:rsidRPr="00E77B65">
        <w:rPr>
          <w:iCs/>
          <w:sz w:val="24"/>
          <w:szCs w:val="24"/>
        </w:rPr>
        <w:t>в заседани</w:t>
      </w:r>
      <w:r w:rsidR="00C87068" w:rsidRPr="00E77B65">
        <w:rPr>
          <w:iCs/>
          <w:sz w:val="24"/>
          <w:szCs w:val="24"/>
        </w:rPr>
        <w:t>и</w:t>
      </w:r>
      <w:r w:rsidRPr="00E77B65">
        <w:rPr>
          <w:iCs/>
          <w:sz w:val="24"/>
          <w:szCs w:val="24"/>
        </w:rPr>
        <w:t xml:space="preserve"> Совета </w:t>
      </w:r>
      <w:r w:rsidR="002F1AED">
        <w:rPr>
          <w:iCs/>
          <w:sz w:val="24"/>
          <w:szCs w:val="24"/>
        </w:rPr>
        <w:t>в формате</w:t>
      </w:r>
      <w:r w:rsidR="00C87068" w:rsidRPr="00E77B65">
        <w:rPr>
          <w:iCs/>
          <w:sz w:val="24"/>
          <w:szCs w:val="24"/>
        </w:rPr>
        <w:t xml:space="preserve"> видеоконференцсвязи</w:t>
      </w:r>
      <w:r w:rsidR="002F1AED">
        <w:rPr>
          <w:iCs/>
          <w:sz w:val="24"/>
          <w:szCs w:val="24"/>
        </w:rPr>
        <w:t>,  возражала против заключения квалификационной комиссии</w:t>
      </w:r>
      <w:r w:rsidR="00C87068" w:rsidRPr="00E77B65">
        <w:rPr>
          <w:iCs/>
          <w:sz w:val="24"/>
          <w:szCs w:val="24"/>
        </w:rPr>
        <w:t>.</w:t>
      </w:r>
    </w:p>
    <w:p w:rsidR="00C75C60" w:rsidRPr="00E77B65" w:rsidRDefault="00C75C60" w:rsidP="00C75C60">
      <w:pPr>
        <w:ind w:firstLine="708"/>
        <w:jc w:val="both"/>
        <w:rPr>
          <w:iCs/>
          <w:sz w:val="24"/>
          <w:szCs w:val="24"/>
        </w:rPr>
      </w:pPr>
      <w:r w:rsidRPr="00E77B65">
        <w:rPr>
          <w:iCs/>
          <w:sz w:val="24"/>
          <w:szCs w:val="24"/>
        </w:rPr>
        <w:t>Заявитель в заседании Совета посредством видеоконференцсвязи участия не приняла, уведомлена.</w:t>
      </w:r>
    </w:p>
    <w:p w:rsidR="00306C93" w:rsidRDefault="00E77B65" w:rsidP="00306C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Учитывая наличие материалов, не бывших предметом изучения квалификационной комиссией, </w:t>
      </w:r>
      <w:r w:rsidR="00306C93" w:rsidRPr="00D441F6">
        <w:rPr>
          <w:sz w:val="24"/>
          <w:szCs w:val="24"/>
        </w:rPr>
        <w:t xml:space="preserve">Совет </w:t>
      </w:r>
      <w:r w:rsidR="00306C93" w:rsidRPr="00E62C8D">
        <w:rPr>
          <w:sz w:val="24"/>
          <w:szCs w:val="24"/>
        </w:rPr>
        <w:t xml:space="preserve">приходит к выводу о необходимости направления дисциплинарного дела в </w:t>
      </w:r>
      <w:r w:rsidR="004D18DA">
        <w:rPr>
          <w:sz w:val="24"/>
          <w:szCs w:val="24"/>
        </w:rPr>
        <w:t>к</w:t>
      </w:r>
      <w:r w:rsidR="00306C93" w:rsidRPr="00E62C8D">
        <w:rPr>
          <w:sz w:val="24"/>
          <w:szCs w:val="24"/>
        </w:rPr>
        <w:t xml:space="preserve">валификационную комиссию </w:t>
      </w:r>
      <w:r w:rsidR="00C87068">
        <w:rPr>
          <w:rFonts w:eastAsia="Calibri"/>
          <w:sz w:val="24"/>
          <w:szCs w:val="24"/>
          <w:lang w:eastAsia="en-US"/>
        </w:rPr>
        <w:t xml:space="preserve">для </w:t>
      </w:r>
      <w:r>
        <w:rPr>
          <w:rFonts w:eastAsia="Calibri"/>
          <w:sz w:val="24"/>
          <w:szCs w:val="24"/>
          <w:lang w:eastAsia="en-US"/>
        </w:rPr>
        <w:t xml:space="preserve">нового разбирательства, в ходе которого применительно к п.1 ст.14 КПЭА следует выяснить как наличие либо отсутствие уважительных причин неявки </w:t>
      </w:r>
      <w:r w:rsidR="00A81EE3">
        <w:rPr>
          <w:rFonts w:eastAsia="Calibri"/>
          <w:sz w:val="24"/>
          <w:szCs w:val="24"/>
          <w:lang w:eastAsia="en-US"/>
        </w:rPr>
        <w:t>адвоката В</w:t>
      </w:r>
      <w:r w:rsidR="0094606C">
        <w:rPr>
          <w:rFonts w:eastAsia="Calibri"/>
          <w:sz w:val="24"/>
          <w:szCs w:val="24"/>
          <w:lang w:eastAsia="en-US"/>
        </w:rPr>
        <w:t>.</w:t>
      </w:r>
      <w:r w:rsidR="00A81EE3">
        <w:rPr>
          <w:rFonts w:eastAsia="Calibri"/>
          <w:sz w:val="24"/>
          <w:szCs w:val="24"/>
          <w:lang w:eastAsia="en-US"/>
        </w:rPr>
        <w:t xml:space="preserve">В.В. </w:t>
      </w:r>
      <w:r>
        <w:rPr>
          <w:rFonts w:eastAsia="Calibri"/>
          <w:sz w:val="24"/>
          <w:szCs w:val="24"/>
          <w:lang w:eastAsia="en-US"/>
        </w:rPr>
        <w:t>в судебное заседание 13.01.20г., так и наличие либо отсутств</w:t>
      </w:r>
      <w:r w:rsidR="00A81EE3">
        <w:rPr>
          <w:rFonts w:eastAsia="Calibri"/>
          <w:sz w:val="24"/>
          <w:szCs w:val="24"/>
          <w:lang w:eastAsia="en-US"/>
        </w:rPr>
        <w:t>ие возможности заблаговременно уведомить суд</w:t>
      </w:r>
      <w:r>
        <w:rPr>
          <w:rFonts w:eastAsia="Calibri"/>
          <w:sz w:val="24"/>
          <w:szCs w:val="24"/>
          <w:lang w:eastAsia="en-US"/>
        </w:rPr>
        <w:t xml:space="preserve"> о невозможности участия </w:t>
      </w:r>
      <w:r w:rsidR="00A81EE3">
        <w:rPr>
          <w:rFonts w:eastAsia="Calibri"/>
          <w:sz w:val="24"/>
          <w:szCs w:val="24"/>
          <w:lang w:eastAsia="en-US"/>
        </w:rPr>
        <w:t>адвоката В</w:t>
      </w:r>
      <w:r w:rsidR="0094606C">
        <w:rPr>
          <w:rFonts w:eastAsia="Calibri"/>
          <w:sz w:val="24"/>
          <w:szCs w:val="24"/>
          <w:lang w:eastAsia="en-US"/>
        </w:rPr>
        <w:t>.</w:t>
      </w:r>
      <w:r w:rsidR="00A81EE3">
        <w:rPr>
          <w:rFonts w:eastAsia="Calibri"/>
          <w:sz w:val="24"/>
          <w:szCs w:val="24"/>
          <w:lang w:eastAsia="en-US"/>
        </w:rPr>
        <w:t xml:space="preserve">В.В. </w:t>
      </w:r>
      <w:r>
        <w:rPr>
          <w:rFonts w:eastAsia="Calibri"/>
          <w:sz w:val="24"/>
          <w:szCs w:val="24"/>
          <w:lang w:eastAsia="en-US"/>
        </w:rPr>
        <w:t xml:space="preserve">в судебном заседании </w:t>
      </w:r>
      <w:r w:rsidR="00A81EE3" w:rsidRPr="00C75C60">
        <w:rPr>
          <w:sz w:val="24"/>
          <w:szCs w:val="24"/>
        </w:rPr>
        <w:t>Л</w:t>
      </w:r>
      <w:r w:rsidR="0094606C">
        <w:rPr>
          <w:sz w:val="24"/>
          <w:szCs w:val="24"/>
        </w:rPr>
        <w:t>.</w:t>
      </w:r>
      <w:r w:rsidR="00A81EE3" w:rsidRPr="00C75C60">
        <w:rPr>
          <w:sz w:val="24"/>
          <w:szCs w:val="24"/>
        </w:rPr>
        <w:t xml:space="preserve"> районного суда г.Н</w:t>
      </w:r>
      <w:r w:rsidR="0094606C">
        <w:rPr>
          <w:sz w:val="24"/>
          <w:szCs w:val="24"/>
        </w:rPr>
        <w:t>.</w:t>
      </w:r>
      <w:r w:rsidR="00A81EE3" w:rsidRPr="00C75C60">
        <w:rPr>
          <w:sz w:val="24"/>
          <w:szCs w:val="24"/>
        </w:rPr>
        <w:t xml:space="preserve"> </w:t>
      </w:r>
      <w:r w:rsidR="00A81EE3">
        <w:rPr>
          <w:sz w:val="24"/>
          <w:szCs w:val="24"/>
        </w:rPr>
        <w:t xml:space="preserve">13.01.20г. </w:t>
      </w:r>
    </w:p>
    <w:p w:rsidR="00306C93" w:rsidRPr="00D441F6" w:rsidRDefault="00306C93" w:rsidP="00306C93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</w:t>
      </w:r>
      <w:r w:rsidR="00FC4AC0">
        <w:rPr>
          <w:sz w:val="24"/>
          <w:szCs w:val="24"/>
        </w:rPr>
        <w:t>.</w:t>
      </w:r>
      <w:r w:rsidRPr="00D441F6">
        <w:rPr>
          <w:sz w:val="24"/>
          <w:szCs w:val="24"/>
        </w:rPr>
        <w:t>9</w:t>
      </w:r>
      <w:r w:rsidR="00A81EE3">
        <w:rPr>
          <w:sz w:val="24"/>
          <w:szCs w:val="24"/>
        </w:rPr>
        <w:t>)</w:t>
      </w:r>
      <w:r w:rsidRPr="00D441F6">
        <w:rPr>
          <w:sz w:val="24"/>
          <w:szCs w:val="24"/>
        </w:rPr>
        <w:t xml:space="preserve"> п.3 ст.31 Федерального закона «Об адвокатской деятельности и адвокатуре в Российской Федерации», </w:t>
      </w:r>
      <w:r w:rsidR="00A81EE3">
        <w:rPr>
          <w:sz w:val="24"/>
          <w:szCs w:val="24"/>
        </w:rPr>
        <w:t xml:space="preserve">пп.5) </w:t>
      </w:r>
      <w:r w:rsidRPr="00D441F6">
        <w:rPr>
          <w:sz w:val="24"/>
          <w:szCs w:val="24"/>
        </w:rPr>
        <w:t>п.1 ст.25 Кодекса профессиональной этики адвоката, Совет</w:t>
      </w:r>
    </w:p>
    <w:p w:rsidR="00306C93" w:rsidRPr="00D441F6" w:rsidRDefault="00306C93" w:rsidP="00306C93">
      <w:pPr>
        <w:ind w:firstLine="708"/>
        <w:jc w:val="both"/>
        <w:rPr>
          <w:sz w:val="24"/>
          <w:szCs w:val="24"/>
        </w:rPr>
      </w:pPr>
    </w:p>
    <w:p w:rsidR="00306C93" w:rsidRPr="00D441F6" w:rsidRDefault="00306C93" w:rsidP="00306C93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306C93" w:rsidRPr="00D441F6" w:rsidRDefault="00306C93" w:rsidP="00306C93">
      <w:pPr>
        <w:ind w:firstLine="708"/>
        <w:jc w:val="both"/>
        <w:rPr>
          <w:sz w:val="24"/>
          <w:szCs w:val="24"/>
        </w:rPr>
      </w:pPr>
    </w:p>
    <w:p w:rsidR="00306C93" w:rsidRPr="00D441F6" w:rsidRDefault="00306C93" w:rsidP="00306C93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94606C">
        <w:rPr>
          <w:sz w:val="24"/>
          <w:szCs w:val="24"/>
        </w:rPr>
        <w:t>В.В.В.</w:t>
      </w:r>
      <w:r w:rsidR="00C87068" w:rsidRPr="00C75C60">
        <w:rPr>
          <w:sz w:val="24"/>
          <w:szCs w:val="24"/>
          <w:shd w:val="clear" w:color="auto" w:fill="FFFFFF"/>
        </w:rPr>
        <w:t xml:space="preserve">, </w:t>
      </w:r>
      <w:r w:rsidR="00C87068" w:rsidRPr="00C75C60">
        <w:rPr>
          <w:sz w:val="24"/>
          <w:szCs w:val="24"/>
        </w:rPr>
        <w:t xml:space="preserve">имеющего регистрационный номер </w:t>
      </w:r>
      <w:r w:rsidR="0094606C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 w:rsidR="006254BD">
        <w:rPr>
          <w:sz w:val="24"/>
          <w:szCs w:val="24"/>
        </w:rPr>
        <w:t>к</w:t>
      </w:r>
      <w:r w:rsidRPr="00D441F6">
        <w:rPr>
          <w:sz w:val="24"/>
          <w:szCs w:val="24"/>
        </w:rPr>
        <w:t>валификационной комиссии для нового разбирательства, о чем уведомить участников дисциплинарного производства.</w:t>
      </w:r>
    </w:p>
    <w:p w:rsidR="00306C93" w:rsidRPr="00E86FEE" w:rsidRDefault="00306C93" w:rsidP="00306C9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CC146B" w:rsidRPr="00C87068" w:rsidRDefault="00C87068" w:rsidP="00CC146B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CC146B">
        <w:rPr>
          <w:sz w:val="24"/>
          <w:szCs w:val="24"/>
        </w:rPr>
        <w:t>резидент</w:t>
      </w:r>
      <w:r w:rsidR="00CC146B">
        <w:rPr>
          <w:sz w:val="24"/>
          <w:szCs w:val="24"/>
        </w:rPr>
        <w:tab/>
      </w:r>
      <w:r w:rsidR="00CC146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46B">
        <w:rPr>
          <w:sz w:val="24"/>
          <w:szCs w:val="24"/>
        </w:rPr>
        <w:tab/>
      </w:r>
      <w:r w:rsidR="00CC146B">
        <w:rPr>
          <w:sz w:val="24"/>
          <w:szCs w:val="24"/>
        </w:rPr>
        <w:tab/>
      </w:r>
      <w:r w:rsidR="00CC146B">
        <w:rPr>
          <w:sz w:val="24"/>
          <w:szCs w:val="24"/>
        </w:rPr>
        <w:tab/>
      </w:r>
      <w:r w:rsidR="00CC146B">
        <w:rPr>
          <w:sz w:val="24"/>
          <w:szCs w:val="24"/>
        </w:rPr>
        <w:tab/>
      </w:r>
      <w:r w:rsidR="00CC146B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6D23CD" w:rsidRPr="00673A4D" w:rsidRDefault="006D23CD" w:rsidP="00CC146B">
      <w:pPr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C1" w:rsidRDefault="005B1CC1" w:rsidP="00C01A07">
      <w:r>
        <w:separator/>
      </w:r>
    </w:p>
  </w:endnote>
  <w:endnote w:type="continuationSeparator" w:id="0">
    <w:p w:rsidR="005B1CC1" w:rsidRDefault="005B1CC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C1" w:rsidRDefault="005B1CC1" w:rsidP="00C01A07">
      <w:r>
        <w:separator/>
      </w:r>
    </w:p>
  </w:footnote>
  <w:footnote w:type="continuationSeparator" w:id="0">
    <w:p w:rsidR="005B1CC1" w:rsidRDefault="005B1CC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24A9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4606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47D33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62D0"/>
    <w:rsid w:val="000E7E4C"/>
    <w:rsid w:val="000F0AE8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1F79D7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1AED"/>
    <w:rsid w:val="002F52BF"/>
    <w:rsid w:val="00306C93"/>
    <w:rsid w:val="003103BB"/>
    <w:rsid w:val="0031232E"/>
    <w:rsid w:val="00320E14"/>
    <w:rsid w:val="00322FD8"/>
    <w:rsid w:val="003309DE"/>
    <w:rsid w:val="00366271"/>
    <w:rsid w:val="00366687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D18DA"/>
    <w:rsid w:val="004E26A8"/>
    <w:rsid w:val="004F0216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1CC1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080E"/>
    <w:rsid w:val="006254BD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306F"/>
    <w:rsid w:val="007F5303"/>
    <w:rsid w:val="007F68DA"/>
    <w:rsid w:val="007F7FAB"/>
    <w:rsid w:val="008033DF"/>
    <w:rsid w:val="0081698F"/>
    <w:rsid w:val="00832545"/>
    <w:rsid w:val="008423DE"/>
    <w:rsid w:val="00850AA5"/>
    <w:rsid w:val="008602D0"/>
    <w:rsid w:val="00861924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C689F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4606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14E4"/>
    <w:rsid w:val="00A2657C"/>
    <w:rsid w:val="00A30842"/>
    <w:rsid w:val="00A349C6"/>
    <w:rsid w:val="00A43BDB"/>
    <w:rsid w:val="00A456AE"/>
    <w:rsid w:val="00A525C8"/>
    <w:rsid w:val="00A57B1A"/>
    <w:rsid w:val="00A62FB2"/>
    <w:rsid w:val="00A7363E"/>
    <w:rsid w:val="00A73CB6"/>
    <w:rsid w:val="00A81EE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482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75C60"/>
    <w:rsid w:val="00C86237"/>
    <w:rsid w:val="00C87068"/>
    <w:rsid w:val="00C8745E"/>
    <w:rsid w:val="00C96172"/>
    <w:rsid w:val="00CA5E37"/>
    <w:rsid w:val="00CA64A0"/>
    <w:rsid w:val="00CB7566"/>
    <w:rsid w:val="00CC146B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4050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4A96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77B65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18CC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C4AC0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2020-05-26T17:36:00Z</dcterms:created>
  <dcterms:modified xsi:type="dcterms:W3CDTF">2022-03-26T10:09:00Z</dcterms:modified>
</cp:coreProperties>
</file>