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5345D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  <w:r w:rsidRPr="00A5345D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5345D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A5345D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A5345D">
        <w:rPr>
          <w:b/>
          <w:caps/>
          <w:sz w:val="24"/>
          <w:szCs w:val="24"/>
        </w:rPr>
        <w:t xml:space="preserve">Решение </w:t>
      </w:r>
      <w:r w:rsidRPr="00A5345D">
        <w:rPr>
          <w:b/>
          <w:sz w:val="24"/>
          <w:szCs w:val="24"/>
        </w:rPr>
        <w:t xml:space="preserve">СОВЕТА </w:t>
      </w:r>
    </w:p>
    <w:p w:rsidR="003E6356" w:rsidRPr="00A5345D" w:rsidRDefault="003E6356" w:rsidP="003E6356">
      <w:pPr>
        <w:jc w:val="center"/>
        <w:rPr>
          <w:b/>
          <w:sz w:val="24"/>
          <w:szCs w:val="24"/>
        </w:rPr>
      </w:pPr>
      <w:r w:rsidRPr="00A5345D">
        <w:rPr>
          <w:b/>
          <w:caps/>
          <w:sz w:val="24"/>
          <w:szCs w:val="24"/>
        </w:rPr>
        <w:t xml:space="preserve">№ </w:t>
      </w:r>
      <w:r w:rsidR="00A615B3" w:rsidRPr="00A5345D">
        <w:rPr>
          <w:b/>
          <w:caps/>
          <w:sz w:val="24"/>
          <w:szCs w:val="24"/>
        </w:rPr>
        <w:t>1</w:t>
      </w:r>
      <w:r w:rsidR="00532FAC" w:rsidRPr="00A5345D">
        <w:rPr>
          <w:b/>
          <w:caps/>
          <w:sz w:val="24"/>
          <w:szCs w:val="24"/>
        </w:rPr>
        <w:t>8</w:t>
      </w:r>
      <w:r w:rsidRPr="00A5345D">
        <w:rPr>
          <w:b/>
          <w:caps/>
          <w:sz w:val="24"/>
          <w:szCs w:val="24"/>
        </w:rPr>
        <w:t>/25-</w:t>
      </w:r>
      <w:r w:rsidR="00A96F26">
        <w:rPr>
          <w:b/>
          <w:caps/>
          <w:sz w:val="24"/>
          <w:szCs w:val="24"/>
        </w:rPr>
        <w:t>10</w:t>
      </w:r>
      <w:r w:rsidRPr="00A5345D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F1636" w:rsidRPr="00A5345D">
        <w:rPr>
          <w:b/>
          <w:sz w:val="24"/>
          <w:szCs w:val="24"/>
        </w:rPr>
        <w:t>22</w:t>
      </w:r>
      <w:r w:rsidRPr="00A5345D">
        <w:rPr>
          <w:b/>
          <w:sz w:val="24"/>
          <w:szCs w:val="24"/>
        </w:rPr>
        <w:t xml:space="preserve"> </w:t>
      </w:r>
      <w:r w:rsidR="009C75D7" w:rsidRPr="00A5345D">
        <w:rPr>
          <w:b/>
          <w:sz w:val="24"/>
          <w:szCs w:val="24"/>
        </w:rPr>
        <w:t>ию</w:t>
      </w:r>
      <w:r w:rsidR="000F1636" w:rsidRPr="00A5345D">
        <w:rPr>
          <w:b/>
          <w:sz w:val="24"/>
          <w:szCs w:val="24"/>
        </w:rPr>
        <w:t>л</w:t>
      </w:r>
      <w:r w:rsidR="009C75D7" w:rsidRPr="00A5345D">
        <w:rPr>
          <w:b/>
          <w:sz w:val="24"/>
          <w:szCs w:val="24"/>
        </w:rPr>
        <w:t>я</w:t>
      </w:r>
      <w:r w:rsidRPr="00A5345D">
        <w:rPr>
          <w:b/>
          <w:sz w:val="24"/>
          <w:szCs w:val="24"/>
        </w:rPr>
        <w:t xml:space="preserve"> 2020г.</w:t>
      </w:r>
    </w:p>
    <w:p w:rsidR="003E6356" w:rsidRPr="00A5345D" w:rsidRDefault="003E6356" w:rsidP="003E6356">
      <w:pPr>
        <w:jc w:val="center"/>
        <w:rPr>
          <w:sz w:val="24"/>
          <w:szCs w:val="24"/>
        </w:rPr>
      </w:pPr>
    </w:p>
    <w:p w:rsidR="003E6356" w:rsidRPr="00A5345D" w:rsidRDefault="003E6356" w:rsidP="003E635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A5345D" w:rsidRDefault="00A73BB6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В.Е.А.</w:t>
      </w:r>
    </w:p>
    <w:p w:rsidR="003E6356" w:rsidRPr="00A5345D" w:rsidRDefault="003E6356" w:rsidP="003E6356">
      <w:pPr>
        <w:jc w:val="center"/>
        <w:rPr>
          <w:b/>
          <w:sz w:val="24"/>
          <w:szCs w:val="24"/>
        </w:rPr>
      </w:pPr>
    </w:p>
    <w:p w:rsidR="000F1636" w:rsidRPr="00A5345D" w:rsidRDefault="000F1636" w:rsidP="000F1636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1"/>
      <w:bookmarkEnd w:id="2"/>
      <w:r w:rsidRPr="00A5345D">
        <w:rPr>
          <w:sz w:val="24"/>
          <w:szCs w:val="24"/>
        </w:rPr>
        <w:t xml:space="preserve">: Архангельский М.В., Володина С.И., </w:t>
      </w:r>
      <w:proofErr w:type="spellStart"/>
      <w:r w:rsidRPr="00A5345D">
        <w:rPr>
          <w:sz w:val="24"/>
          <w:szCs w:val="24"/>
        </w:rPr>
        <w:t>Галоганов</w:t>
      </w:r>
      <w:proofErr w:type="spellEnd"/>
      <w:r w:rsidRPr="00A5345D">
        <w:rPr>
          <w:sz w:val="24"/>
          <w:szCs w:val="24"/>
        </w:rPr>
        <w:t xml:space="preserve">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Pr="00A5345D">
        <w:rPr>
          <w:sz w:val="24"/>
          <w:szCs w:val="24"/>
        </w:rPr>
        <w:t>Царькова</w:t>
      </w:r>
      <w:proofErr w:type="spellEnd"/>
      <w:r w:rsidRPr="00A5345D">
        <w:rPr>
          <w:sz w:val="24"/>
          <w:szCs w:val="24"/>
        </w:rPr>
        <w:t xml:space="preserve"> П.В.</w:t>
      </w:r>
    </w:p>
    <w:p w:rsidR="000F1636" w:rsidRPr="00A5345D" w:rsidRDefault="000F1636" w:rsidP="000F1636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3E6356" w:rsidRPr="00A5345D" w:rsidRDefault="003E6356" w:rsidP="003E6356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Совет</w:t>
      </w:r>
      <w:r w:rsidRPr="00A5345D">
        <w:rPr>
          <w:i/>
          <w:iCs/>
          <w:sz w:val="24"/>
          <w:szCs w:val="24"/>
        </w:rPr>
        <w:t xml:space="preserve">, </w:t>
      </w:r>
      <w:r w:rsidR="000617F2" w:rsidRPr="00407D4C">
        <w:rPr>
          <w:sz w:val="24"/>
          <w:szCs w:val="24"/>
        </w:rPr>
        <w:t>в отсутствие участников дисциплинарного дела</w:t>
      </w:r>
      <w:r w:rsidR="00A615B3" w:rsidRPr="00A5345D">
        <w:rPr>
          <w:i/>
          <w:iCs/>
          <w:sz w:val="24"/>
          <w:szCs w:val="24"/>
        </w:rPr>
        <w:t>,</w:t>
      </w:r>
      <w:r w:rsidRPr="00A5345D">
        <w:rPr>
          <w:sz w:val="24"/>
          <w:szCs w:val="24"/>
        </w:rPr>
        <w:t xml:space="preserve"> </w:t>
      </w:r>
      <w:r w:rsidR="00A5345D"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в отношении адвоката </w:t>
      </w:r>
      <w:r w:rsidR="00A96F26">
        <w:rPr>
          <w:sz w:val="24"/>
          <w:szCs w:val="24"/>
        </w:rPr>
        <w:t>В</w:t>
      </w:r>
      <w:r w:rsidR="00A73BB6">
        <w:rPr>
          <w:sz w:val="24"/>
          <w:szCs w:val="24"/>
        </w:rPr>
        <w:t>.</w:t>
      </w:r>
      <w:r w:rsidR="00A96F26">
        <w:rPr>
          <w:sz w:val="24"/>
          <w:szCs w:val="24"/>
        </w:rPr>
        <w:t>Е.А</w:t>
      </w:r>
      <w:r w:rsidR="005903AA" w:rsidRPr="00A5345D"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:rsidR="00D36110" w:rsidRPr="00A5345D" w:rsidRDefault="00D36110" w:rsidP="004E7B6B">
      <w:pPr>
        <w:jc w:val="both"/>
        <w:rPr>
          <w:sz w:val="24"/>
          <w:szCs w:val="24"/>
        </w:rPr>
      </w:pPr>
    </w:p>
    <w:p w:rsidR="000C6D4C" w:rsidRPr="00A5345D" w:rsidRDefault="000C6D4C" w:rsidP="000C6D4C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УСТАНОВИЛ:</w:t>
      </w:r>
    </w:p>
    <w:p w:rsidR="00E71C31" w:rsidRPr="00A5345D" w:rsidRDefault="00E71C31" w:rsidP="000C6D4C">
      <w:pPr>
        <w:jc w:val="center"/>
        <w:rPr>
          <w:b/>
          <w:sz w:val="24"/>
          <w:szCs w:val="24"/>
        </w:rPr>
      </w:pPr>
    </w:p>
    <w:p w:rsidR="000F1636" w:rsidRPr="00A96F26" w:rsidRDefault="00A96F26" w:rsidP="000F1636">
      <w:pPr>
        <w:ind w:firstLine="709"/>
        <w:jc w:val="both"/>
        <w:rPr>
          <w:sz w:val="24"/>
          <w:szCs w:val="24"/>
        </w:rPr>
      </w:pPr>
      <w:r w:rsidRPr="00A96F26">
        <w:rPr>
          <w:sz w:val="24"/>
          <w:szCs w:val="24"/>
        </w:rPr>
        <w:t xml:space="preserve">18.05.2020г. в Адвокатскую палату Московской области поступила жалоба доверителя </w:t>
      </w:r>
      <w:r w:rsidR="00A73BB6">
        <w:rPr>
          <w:sz w:val="24"/>
          <w:szCs w:val="24"/>
        </w:rPr>
        <w:t>С.Н.М.</w:t>
      </w:r>
      <w:r w:rsidRPr="00A96F26">
        <w:rPr>
          <w:sz w:val="24"/>
          <w:szCs w:val="24"/>
        </w:rPr>
        <w:t xml:space="preserve"> в отношении адвоката </w:t>
      </w:r>
      <w:r w:rsidR="00A73BB6">
        <w:rPr>
          <w:sz w:val="24"/>
          <w:szCs w:val="24"/>
        </w:rPr>
        <w:t>В.Е.А.</w:t>
      </w:r>
      <w:r w:rsidRPr="00A96F26">
        <w:rPr>
          <w:sz w:val="24"/>
          <w:szCs w:val="24"/>
          <w:shd w:val="clear" w:color="auto" w:fill="FFFFFF"/>
        </w:rPr>
        <w:t xml:space="preserve">, </w:t>
      </w:r>
      <w:r w:rsidRPr="00A96F26">
        <w:rPr>
          <w:sz w:val="24"/>
          <w:szCs w:val="24"/>
        </w:rPr>
        <w:t xml:space="preserve">имеющего регистрационный номер </w:t>
      </w:r>
      <w:r w:rsidR="00A73BB6">
        <w:rPr>
          <w:sz w:val="24"/>
          <w:szCs w:val="24"/>
        </w:rPr>
        <w:t>…..</w:t>
      </w:r>
      <w:r w:rsidRPr="00A96F2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A73BB6">
        <w:rPr>
          <w:sz w:val="24"/>
          <w:szCs w:val="24"/>
        </w:rPr>
        <w:t>…..</w:t>
      </w:r>
    </w:p>
    <w:p w:rsidR="000F1636" w:rsidRPr="00A96F26" w:rsidRDefault="000F1636" w:rsidP="000F1636">
      <w:pPr>
        <w:ind w:firstLine="708"/>
        <w:jc w:val="both"/>
        <w:rPr>
          <w:sz w:val="24"/>
          <w:szCs w:val="24"/>
        </w:rPr>
      </w:pPr>
      <w:r w:rsidRPr="00A96F26">
        <w:rPr>
          <w:sz w:val="24"/>
          <w:szCs w:val="24"/>
        </w:rPr>
        <w:t xml:space="preserve">По утверждению заявителя, </w:t>
      </w:r>
      <w:r w:rsidR="00A96F26" w:rsidRPr="00A96F26">
        <w:rPr>
          <w:sz w:val="24"/>
          <w:szCs w:val="24"/>
        </w:rPr>
        <w:t>адвокат осуществлял защиту заявителя на стадии предварительного следствия в порядке ст.51 УПК РФ. 10.03.2020г. адвокат не участвовал при проведении очной ставки, допросе свидетеля, ознакомлении заявителя с заключением эксперта. 17.03.2020г. адвокат отсутствовал при предъявлении обвинения. Родственники доверителя передали адвокату документы для приобщения к материалам уголовного дела, но он не заявил ходатайство о приобщении. Также заявитель сообщает, что им было подано заявление об отказе от защитника, поскольку тот не участвовал в следственных действиях.</w:t>
      </w:r>
    </w:p>
    <w:p w:rsidR="000F1636" w:rsidRPr="00A5345D" w:rsidRDefault="000F1636" w:rsidP="000F1636">
      <w:pPr>
        <w:ind w:firstLine="708"/>
        <w:jc w:val="both"/>
        <w:rPr>
          <w:sz w:val="24"/>
          <w:szCs w:val="24"/>
        </w:rPr>
      </w:pPr>
      <w:r w:rsidRPr="00A96F26">
        <w:rPr>
          <w:sz w:val="24"/>
          <w:szCs w:val="24"/>
        </w:rPr>
        <w:t>25.0</w:t>
      </w:r>
      <w:r w:rsidR="00A96F26" w:rsidRPr="00A96F26">
        <w:rPr>
          <w:sz w:val="24"/>
          <w:szCs w:val="24"/>
        </w:rPr>
        <w:t>5</w:t>
      </w:r>
      <w:r w:rsidRPr="00A96F26">
        <w:rPr>
          <w:sz w:val="24"/>
          <w:szCs w:val="24"/>
        </w:rPr>
        <w:t>.2020г. Распоряжением</w:t>
      </w:r>
      <w:r w:rsidRPr="00A5345D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0F1636" w:rsidRPr="00A5345D" w:rsidRDefault="000F1636" w:rsidP="000F16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1</w:t>
      </w:r>
      <w:r w:rsidR="00A96F26">
        <w:rPr>
          <w:sz w:val="24"/>
          <w:szCs w:val="24"/>
        </w:rPr>
        <w:t>2.</w:t>
      </w:r>
      <w:r w:rsidRPr="00A5345D">
        <w:rPr>
          <w:sz w:val="24"/>
          <w:szCs w:val="24"/>
        </w:rPr>
        <w:t>0</w:t>
      </w:r>
      <w:r w:rsidR="00A96F26">
        <w:rPr>
          <w:sz w:val="24"/>
          <w:szCs w:val="24"/>
        </w:rPr>
        <w:t>6</w:t>
      </w:r>
      <w:r w:rsidRPr="00A5345D">
        <w:rPr>
          <w:sz w:val="24"/>
          <w:szCs w:val="24"/>
        </w:rPr>
        <w:t xml:space="preserve">.2020г. адвокату был направлен Запрос Ответственного секретаря квалификационной комиссии № </w:t>
      </w:r>
      <w:r w:rsidR="00A96F26">
        <w:rPr>
          <w:sz w:val="24"/>
          <w:szCs w:val="24"/>
        </w:rPr>
        <w:t>1529</w:t>
      </w:r>
      <w:r w:rsidRPr="00A5345D">
        <w:rPr>
          <w:sz w:val="24"/>
          <w:szCs w:val="24"/>
        </w:rPr>
        <w:t xml:space="preserve"> о представлении объяснений по доводам жалобы, в ответ на который адвокатом были представлены письменные пояснения, в которых он возражает против доводов жалобы.</w:t>
      </w:r>
    </w:p>
    <w:p w:rsidR="000F1636" w:rsidRPr="00A5345D" w:rsidRDefault="00A96F26" w:rsidP="000F1636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23.06</w:t>
      </w:r>
      <w:r w:rsidR="000F1636" w:rsidRPr="00A5345D">
        <w:rPr>
          <w:sz w:val="24"/>
          <w:szCs w:val="24"/>
        </w:rPr>
        <w:t xml:space="preserve">.2020г. заявитель в заседании квалификационной комиссии участия не принял, </w:t>
      </w:r>
      <w:r>
        <w:rPr>
          <w:sz w:val="24"/>
          <w:szCs w:val="24"/>
        </w:rPr>
        <w:t>уведомлен</w:t>
      </w:r>
      <w:r w:rsidR="000F1636" w:rsidRPr="00A5345D">
        <w:rPr>
          <w:sz w:val="24"/>
          <w:szCs w:val="24"/>
        </w:rPr>
        <w:t xml:space="preserve">.   </w:t>
      </w:r>
    </w:p>
    <w:p w:rsidR="000F1636" w:rsidRPr="00A5345D" w:rsidRDefault="00A96F26" w:rsidP="000F1636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23.06</w:t>
      </w:r>
      <w:r w:rsidR="000F1636" w:rsidRPr="00A5345D">
        <w:rPr>
          <w:sz w:val="24"/>
          <w:szCs w:val="24"/>
        </w:rPr>
        <w:t xml:space="preserve">.2020г. адвокат в заседании квалификационной </w:t>
      </w:r>
      <w:r>
        <w:rPr>
          <w:sz w:val="24"/>
          <w:szCs w:val="24"/>
        </w:rPr>
        <w:t>комиссии участвовал</w:t>
      </w:r>
      <w:r w:rsidR="000F1636" w:rsidRPr="00A5345D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жалобы, поддержал доводы письменных объяснений</w:t>
      </w:r>
      <w:r w:rsidR="000F1636" w:rsidRPr="00A5345D">
        <w:rPr>
          <w:sz w:val="24"/>
          <w:szCs w:val="24"/>
        </w:rPr>
        <w:t xml:space="preserve">.   </w:t>
      </w:r>
    </w:p>
    <w:p w:rsidR="000F1636" w:rsidRDefault="00A96F26" w:rsidP="000F16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23.06</w:t>
      </w:r>
      <w:r w:rsidR="000F1636" w:rsidRPr="00A5345D">
        <w:rPr>
          <w:sz w:val="24"/>
          <w:szCs w:val="24"/>
        </w:rPr>
        <w:t xml:space="preserve">.2020г. </w:t>
      </w:r>
      <w:r w:rsidR="000F1636" w:rsidRPr="00A96F26">
        <w:rPr>
          <w:sz w:val="24"/>
          <w:szCs w:val="24"/>
        </w:rPr>
        <w:t xml:space="preserve">квалификационная комиссия дала заключение </w:t>
      </w:r>
      <w:r w:rsidRPr="00A96F26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A73BB6">
        <w:rPr>
          <w:sz w:val="24"/>
          <w:szCs w:val="24"/>
        </w:rPr>
        <w:t>В.Е.А.</w:t>
      </w:r>
      <w:r w:rsidRPr="00A96F26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С</w:t>
      </w:r>
      <w:r w:rsidR="00A73BB6">
        <w:rPr>
          <w:sz w:val="24"/>
          <w:szCs w:val="24"/>
        </w:rPr>
        <w:t>.</w:t>
      </w:r>
      <w:r w:rsidRPr="00A96F26">
        <w:rPr>
          <w:sz w:val="24"/>
          <w:szCs w:val="24"/>
        </w:rPr>
        <w:t>Н.М.</w:t>
      </w:r>
    </w:p>
    <w:p w:rsidR="00A96F26" w:rsidRPr="00A5345D" w:rsidRDefault="00A96F26" w:rsidP="000F16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10.07.2020г. от заявителя поступило обращение относительно ненадлежащей формы уведомления (получено, но не постановлением либо телефонограммой) и</w:t>
      </w:r>
      <w:r w:rsidR="007007E7">
        <w:rPr>
          <w:sz w:val="24"/>
          <w:szCs w:val="24"/>
        </w:rPr>
        <w:t xml:space="preserve"> запрос о результате разбирательства.</w:t>
      </w:r>
    </w:p>
    <w:p w:rsidR="00AD729C" w:rsidRPr="00407D4C" w:rsidRDefault="00D04AE4" w:rsidP="000B2B10">
      <w:pPr>
        <w:ind w:firstLine="708"/>
        <w:jc w:val="both"/>
        <w:rPr>
          <w:sz w:val="24"/>
          <w:szCs w:val="24"/>
        </w:rPr>
      </w:pPr>
      <w:r w:rsidRPr="00407D4C">
        <w:rPr>
          <w:sz w:val="24"/>
          <w:szCs w:val="24"/>
        </w:rPr>
        <w:t>З</w:t>
      </w:r>
      <w:r w:rsidR="00AD729C" w:rsidRPr="00407D4C">
        <w:rPr>
          <w:sz w:val="24"/>
          <w:szCs w:val="24"/>
        </w:rPr>
        <w:t>аявитель</w:t>
      </w:r>
      <w:r w:rsidR="005411FC" w:rsidRPr="00407D4C">
        <w:rPr>
          <w:sz w:val="24"/>
          <w:szCs w:val="24"/>
        </w:rPr>
        <w:t xml:space="preserve"> в заседании Совета участия не принял, </w:t>
      </w:r>
      <w:r w:rsidR="00C772D4" w:rsidRPr="00407D4C">
        <w:rPr>
          <w:sz w:val="24"/>
          <w:szCs w:val="24"/>
        </w:rPr>
        <w:t>уведомлен</w:t>
      </w:r>
      <w:r w:rsidR="005411FC" w:rsidRPr="00407D4C">
        <w:rPr>
          <w:sz w:val="24"/>
          <w:szCs w:val="24"/>
        </w:rPr>
        <w:t xml:space="preserve">.   </w:t>
      </w:r>
    </w:p>
    <w:p w:rsidR="000617F2" w:rsidRPr="00407D4C" w:rsidRDefault="008848F6" w:rsidP="000617F2">
      <w:pPr>
        <w:ind w:firstLine="708"/>
        <w:jc w:val="both"/>
        <w:rPr>
          <w:sz w:val="24"/>
          <w:szCs w:val="24"/>
        </w:rPr>
      </w:pPr>
      <w:r w:rsidRPr="00407D4C">
        <w:rPr>
          <w:sz w:val="24"/>
          <w:szCs w:val="24"/>
        </w:rPr>
        <w:t xml:space="preserve">Адвокат в заседании </w:t>
      </w:r>
      <w:r w:rsidR="00A96F26" w:rsidRPr="00407D4C">
        <w:rPr>
          <w:sz w:val="24"/>
          <w:szCs w:val="24"/>
        </w:rPr>
        <w:t xml:space="preserve">Совета </w:t>
      </w:r>
      <w:r w:rsidR="000617F2" w:rsidRPr="00407D4C">
        <w:rPr>
          <w:sz w:val="24"/>
          <w:szCs w:val="24"/>
        </w:rPr>
        <w:t xml:space="preserve">участия не принял, уведомлен.   </w:t>
      </w:r>
    </w:p>
    <w:p w:rsidR="00AD729C" w:rsidRPr="00A5345D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A5345D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</w:t>
      </w:r>
      <w:r w:rsidRPr="00A5345D">
        <w:rPr>
          <w:sz w:val="24"/>
          <w:szCs w:val="24"/>
          <w:lang w:eastAsia="en-US"/>
        </w:rPr>
        <w:lastRenderedPageBreak/>
        <w:t>деятельности и адвокатуре, поскольку доводы жалобы не нашли надлежащего подтверждения, а объяснения адвоката не опровергнуты представленными сторонами доказательствами.</w:t>
      </w:r>
      <w:r w:rsidR="007C2F5A" w:rsidRPr="00A5345D">
        <w:rPr>
          <w:sz w:val="24"/>
          <w:szCs w:val="24"/>
          <w:lang w:eastAsia="en-US"/>
        </w:rPr>
        <w:t xml:space="preserve"> </w:t>
      </w:r>
    </w:p>
    <w:p w:rsidR="00AD729C" w:rsidRPr="00A5345D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 w:rsidRPr="00A5345D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5073C3" w:rsidRPr="00A5345D">
        <w:rPr>
          <w:color w:val="000000"/>
          <w:sz w:val="24"/>
          <w:szCs w:val="24"/>
        </w:rPr>
        <w:t xml:space="preserve">пп.2) </w:t>
      </w:r>
      <w:r w:rsidRPr="00A5345D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A5345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A5345D" w:rsidRDefault="00AD729C" w:rsidP="00AD729C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AD729C" w:rsidRPr="00A5345D" w:rsidRDefault="00AD729C" w:rsidP="00AD729C">
      <w:pPr>
        <w:rPr>
          <w:b/>
          <w:sz w:val="24"/>
          <w:szCs w:val="24"/>
        </w:rPr>
      </w:pPr>
    </w:p>
    <w:p w:rsidR="00AD729C" w:rsidRPr="00A5345D" w:rsidRDefault="00AD729C" w:rsidP="00AD729C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A73BB6">
        <w:rPr>
          <w:sz w:val="24"/>
          <w:szCs w:val="24"/>
        </w:rPr>
        <w:t>В.Е.А.</w:t>
      </w:r>
      <w:r w:rsidR="007007E7" w:rsidRPr="00A96F26">
        <w:rPr>
          <w:sz w:val="24"/>
          <w:szCs w:val="24"/>
          <w:shd w:val="clear" w:color="auto" w:fill="FFFFFF"/>
        </w:rPr>
        <w:t xml:space="preserve">, </w:t>
      </w:r>
      <w:r w:rsidR="007007E7" w:rsidRPr="00A96F26">
        <w:rPr>
          <w:sz w:val="24"/>
          <w:szCs w:val="24"/>
        </w:rPr>
        <w:t xml:space="preserve">имеющего регистрационный номер </w:t>
      </w:r>
      <w:r w:rsidR="00A73BB6">
        <w:rPr>
          <w:sz w:val="24"/>
          <w:szCs w:val="24"/>
        </w:rPr>
        <w:t>…..</w:t>
      </w:r>
      <w:r w:rsidR="00A5345D">
        <w:rPr>
          <w:sz w:val="24"/>
          <w:szCs w:val="24"/>
        </w:rPr>
        <w:t xml:space="preserve"> </w:t>
      </w:r>
      <w:r w:rsidRPr="00A5345D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A5345D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5345D" w:rsidRDefault="00BD6D09" w:rsidP="00BD6D09">
      <w:pPr>
        <w:rPr>
          <w:sz w:val="24"/>
          <w:szCs w:val="24"/>
        </w:rPr>
      </w:pPr>
      <w:r w:rsidRPr="00A5345D">
        <w:rPr>
          <w:sz w:val="24"/>
          <w:szCs w:val="24"/>
        </w:rPr>
        <w:t>Президент</w:t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</w:r>
      <w:proofErr w:type="spellStart"/>
      <w:r w:rsidR="00AD729C" w:rsidRPr="00A5345D">
        <w:rPr>
          <w:sz w:val="24"/>
          <w:szCs w:val="24"/>
        </w:rPr>
        <w:t>Галоганов</w:t>
      </w:r>
      <w:proofErr w:type="spellEnd"/>
      <w:r w:rsidR="00AD729C" w:rsidRPr="00A5345D">
        <w:rPr>
          <w:sz w:val="24"/>
          <w:szCs w:val="24"/>
        </w:rPr>
        <w:t xml:space="preserve"> А.П.</w:t>
      </w:r>
    </w:p>
    <w:p w:rsidR="00045C64" w:rsidRPr="00A5345D" w:rsidRDefault="00045C64" w:rsidP="00BD6D09">
      <w:pPr>
        <w:rPr>
          <w:color w:val="000000"/>
          <w:sz w:val="24"/>
          <w:szCs w:val="24"/>
        </w:rPr>
      </w:pPr>
    </w:p>
    <w:sectPr w:rsidR="00045C64" w:rsidRPr="00A5345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BC7" w:rsidRDefault="00E93BC7" w:rsidP="00C01A07">
      <w:r>
        <w:separator/>
      </w:r>
    </w:p>
  </w:endnote>
  <w:endnote w:type="continuationSeparator" w:id="0">
    <w:p w:rsidR="00E93BC7" w:rsidRDefault="00E93BC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BC7" w:rsidRDefault="00E93BC7" w:rsidP="00C01A07">
      <w:r>
        <w:separator/>
      </w:r>
    </w:p>
  </w:footnote>
  <w:footnote w:type="continuationSeparator" w:id="0">
    <w:p w:rsidR="00E93BC7" w:rsidRDefault="00E93BC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96143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73BB6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504D9"/>
    <w:rsid w:val="00057FD6"/>
    <w:rsid w:val="000617F2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1636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F77A5"/>
    <w:rsid w:val="00204AFD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30C3"/>
    <w:rsid w:val="002E548A"/>
    <w:rsid w:val="002E5BC5"/>
    <w:rsid w:val="002E7096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07D4C"/>
    <w:rsid w:val="00410E09"/>
    <w:rsid w:val="00413161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073C3"/>
    <w:rsid w:val="00513D2F"/>
    <w:rsid w:val="0051407A"/>
    <w:rsid w:val="00530454"/>
    <w:rsid w:val="00530F46"/>
    <w:rsid w:val="00532FAC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3AA"/>
    <w:rsid w:val="0059091D"/>
    <w:rsid w:val="00594F75"/>
    <w:rsid w:val="005B6068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07E7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53B99"/>
    <w:rsid w:val="008602D0"/>
    <w:rsid w:val="008708C5"/>
    <w:rsid w:val="008713BA"/>
    <w:rsid w:val="0087226C"/>
    <w:rsid w:val="00872DA2"/>
    <w:rsid w:val="0087496F"/>
    <w:rsid w:val="00877C80"/>
    <w:rsid w:val="00882C42"/>
    <w:rsid w:val="008848F6"/>
    <w:rsid w:val="00885ED4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1436"/>
    <w:rsid w:val="00963479"/>
    <w:rsid w:val="00963C70"/>
    <w:rsid w:val="00974513"/>
    <w:rsid w:val="0097486B"/>
    <w:rsid w:val="009A12AC"/>
    <w:rsid w:val="009A1A37"/>
    <w:rsid w:val="009A4E69"/>
    <w:rsid w:val="009B2C24"/>
    <w:rsid w:val="009B62F2"/>
    <w:rsid w:val="009C6B64"/>
    <w:rsid w:val="009C75D7"/>
    <w:rsid w:val="009D1A46"/>
    <w:rsid w:val="009D3E41"/>
    <w:rsid w:val="009D42BE"/>
    <w:rsid w:val="009D4CDC"/>
    <w:rsid w:val="009E70E8"/>
    <w:rsid w:val="009F32E8"/>
    <w:rsid w:val="00A01291"/>
    <w:rsid w:val="00A02FAF"/>
    <w:rsid w:val="00A06A70"/>
    <w:rsid w:val="00A073D7"/>
    <w:rsid w:val="00A1185E"/>
    <w:rsid w:val="00A130FA"/>
    <w:rsid w:val="00A13B3A"/>
    <w:rsid w:val="00A155B6"/>
    <w:rsid w:val="00A23515"/>
    <w:rsid w:val="00A238D4"/>
    <w:rsid w:val="00A2657C"/>
    <w:rsid w:val="00A30842"/>
    <w:rsid w:val="00A349C6"/>
    <w:rsid w:val="00A3601A"/>
    <w:rsid w:val="00A36599"/>
    <w:rsid w:val="00A3745F"/>
    <w:rsid w:val="00A456AE"/>
    <w:rsid w:val="00A46E24"/>
    <w:rsid w:val="00A5345D"/>
    <w:rsid w:val="00A57B1A"/>
    <w:rsid w:val="00A615B3"/>
    <w:rsid w:val="00A62FB2"/>
    <w:rsid w:val="00A7363E"/>
    <w:rsid w:val="00A73BB6"/>
    <w:rsid w:val="00A73CB6"/>
    <w:rsid w:val="00A82870"/>
    <w:rsid w:val="00A85345"/>
    <w:rsid w:val="00A86A93"/>
    <w:rsid w:val="00A95080"/>
    <w:rsid w:val="00A96B06"/>
    <w:rsid w:val="00A96F26"/>
    <w:rsid w:val="00A97B63"/>
    <w:rsid w:val="00AA19B8"/>
    <w:rsid w:val="00AA2500"/>
    <w:rsid w:val="00AA687A"/>
    <w:rsid w:val="00AA6B2C"/>
    <w:rsid w:val="00AB0E90"/>
    <w:rsid w:val="00AB3F91"/>
    <w:rsid w:val="00AB4D3F"/>
    <w:rsid w:val="00AB4D51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A3FC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D97"/>
    <w:rsid w:val="00C52471"/>
    <w:rsid w:val="00C603BF"/>
    <w:rsid w:val="00C62780"/>
    <w:rsid w:val="00C772D4"/>
    <w:rsid w:val="00C86237"/>
    <w:rsid w:val="00C8745E"/>
    <w:rsid w:val="00C949A0"/>
    <w:rsid w:val="00C97CA0"/>
    <w:rsid w:val="00CA5E37"/>
    <w:rsid w:val="00CA64A0"/>
    <w:rsid w:val="00CA72EC"/>
    <w:rsid w:val="00CB2703"/>
    <w:rsid w:val="00CB39CE"/>
    <w:rsid w:val="00CB7566"/>
    <w:rsid w:val="00CC74C8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877"/>
    <w:rsid w:val="00E71C31"/>
    <w:rsid w:val="00E725EF"/>
    <w:rsid w:val="00E770F1"/>
    <w:rsid w:val="00E84CE3"/>
    <w:rsid w:val="00E93BC7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spellingerror">
    <w:name w:val="spellingerror"/>
    <w:basedOn w:val="a0"/>
    <w:rsid w:val="005903AA"/>
  </w:style>
  <w:style w:type="character" w:customStyle="1" w:styleId="normaltextrun1">
    <w:name w:val="normaltextrun1"/>
    <w:basedOn w:val="a0"/>
    <w:rsid w:val="00590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spellingerror">
    <w:name w:val="spellingerror"/>
    <w:basedOn w:val="a0"/>
    <w:rsid w:val="005903AA"/>
  </w:style>
  <w:style w:type="character" w:customStyle="1" w:styleId="normaltextrun1">
    <w:name w:val="normaltextrun1"/>
    <w:basedOn w:val="a0"/>
    <w:rsid w:val="005903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2020-07-22T21:23:00Z</dcterms:created>
  <dcterms:modified xsi:type="dcterms:W3CDTF">2022-03-25T17:14:00Z</dcterms:modified>
</cp:coreProperties>
</file>