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EC5E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97B8000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1EA8680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6D3691C6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№20</w:t>
      </w:r>
      <w:r w:rsidRPr="00A5345D">
        <w:rPr>
          <w:b/>
          <w:caps/>
          <w:sz w:val="24"/>
          <w:szCs w:val="24"/>
        </w:rPr>
        <w:t>/25-</w:t>
      </w:r>
      <w:r w:rsidR="00B21F90">
        <w:rPr>
          <w:b/>
          <w:caps/>
          <w:sz w:val="24"/>
          <w:szCs w:val="24"/>
        </w:rPr>
        <w:t>1</w:t>
      </w:r>
      <w:r w:rsidR="00F95764">
        <w:rPr>
          <w:b/>
          <w:caps/>
          <w:sz w:val="24"/>
          <w:szCs w:val="24"/>
        </w:rPr>
        <w:t>0</w:t>
      </w:r>
      <w:r w:rsidR="007310BE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23 сентября </w:t>
      </w:r>
      <w:r w:rsidRPr="00A5345D">
        <w:rPr>
          <w:b/>
          <w:sz w:val="24"/>
          <w:szCs w:val="24"/>
        </w:rPr>
        <w:t>2020г.</w:t>
      </w:r>
    </w:p>
    <w:p w14:paraId="61833863" w14:textId="77777777" w:rsidR="00CB2BE8" w:rsidRPr="00A5345D" w:rsidRDefault="00CB2BE8" w:rsidP="00CB2BE8">
      <w:pPr>
        <w:jc w:val="center"/>
        <w:rPr>
          <w:sz w:val="24"/>
          <w:szCs w:val="24"/>
        </w:rPr>
      </w:pPr>
    </w:p>
    <w:p w14:paraId="021717B1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042705">
        <w:rPr>
          <w:b/>
          <w:bCs/>
          <w:sz w:val="24"/>
          <w:szCs w:val="24"/>
        </w:rPr>
        <w:t>№</w:t>
      </w:r>
      <w:r w:rsidR="00F95764">
        <w:rPr>
          <w:b/>
          <w:bCs/>
          <w:sz w:val="24"/>
          <w:szCs w:val="24"/>
        </w:rPr>
        <w:t>6</w:t>
      </w:r>
      <w:r w:rsidRPr="00042705">
        <w:rPr>
          <w:b/>
          <w:bCs/>
          <w:sz w:val="24"/>
          <w:szCs w:val="24"/>
        </w:rPr>
        <w:t>-07/20</w:t>
      </w:r>
      <w:r w:rsidR="007310BE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AF4A017" w14:textId="1B0D12D8" w:rsidR="00CB2BE8" w:rsidRPr="00A5345D" w:rsidRDefault="006F00F2" w:rsidP="00CB2BE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К.В.А.</w:t>
      </w:r>
    </w:p>
    <w:p w14:paraId="25AE747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30B5D49D" w14:textId="77777777" w:rsidR="00CB2BE8" w:rsidRPr="00A5345D" w:rsidRDefault="00CB2BE8" w:rsidP="00CB2BE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4AAA6267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058DDB52" w14:textId="7C082B91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70F1A">
        <w:rPr>
          <w:sz w:val="24"/>
          <w:szCs w:val="24"/>
        </w:rPr>
        <w:t xml:space="preserve">Совет, </w:t>
      </w:r>
      <w:r w:rsidR="00A51312">
        <w:rPr>
          <w:sz w:val="24"/>
          <w:szCs w:val="24"/>
        </w:rPr>
        <w:t>при участии адвоката</w:t>
      </w:r>
      <w:r w:rsidRPr="00170F1A">
        <w:rPr>
          <w:sz w:val="24"/>
          <w:szCs w:val="24"/>
        </w:rPr>
        <w:t>, рассмотрев в закрытом заседании дисциплинарное производство</w:t>
      </w:r>
      <w:r w:rsidR="007310BE">
        <w:rPr>
          <w:sz w:val="24"/>
          <w:szCs w:val="24"/>
        </w:rPr>
        <w:t xml:space="preserve"> </w:t>
      </w:r>
      <w:r w:rsidR="00CB2BE8" w:rsidRPr="00CB2BE8">
        <w:rPr>
          <w:sz w:val="24"/>
          <w:szCs w:val="24"/>
        </w:rPr>
        <w:t>№</w:t>
      </w:r>
      <w:r w:rsidR="00F95764">
        <w:rPr>
          <w:sz w:val="24"/>
          <w:szCs w:val="24"/>
        </w:rPr>
        <w:t>6</w:t>
      </w:r>
      <w:r w:rsidR="00CB2BE8" w:rsidRPr="00CB2BE8">
        <w:rPr>
          <w:sz w:val="24"/>
          <w:szCs w:val="24"/>
        </w:rPr>
        <w:t>-07/20</w:t>
      </w:r>
      <w:r w:rsidRPr="00170F1A">
        <w:rPr>
          <w:sz w:val="24"/>
          <w:szCs w:val="24"/>
        </w:rPr>
        <w:t xml:space="preserve"> в о</w:t>
      </w:r>
      <w:r w:rsidRPr="00A5345D">
        <w:rPr>
          <w:sz w:val="24"/>
          <w:szCs w:val="24"/>
        </w:rPr>
        <w:t xml:space="preserve">тношении адвоката </w:t>
      </w:r>
      <w:r w:rsidR="00F95764">
        <w:rPr>
          <w:sz w:val="24"/>
          <w:szCs w:val="24"/>
        </w:rPr>
        <w:t>К</w:t>
      </w:r>
      <w:r w:rsidR="006F00F2">
        <w:rPr>
          <w:sz w:val="24"/>
          <w:szCs w:val="24"/>
        </w:rPr>
        <w:t>.</w:t>
      </w:r>
      <w:r w:rsidR="00F95764">
        <w:rPr>
          <w:sz w:val="24"/>
          <w:szCs w:val="24"/>
        </w:rPr>
        <w:t>В.А</w:t>
      </w:r>
      <w:r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2E237A5C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2219DD49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54B0665" w14:textId="77777777" w:rsidR="00E71C31" w:rsidRPr="006F00F2" w:rsidRDefault="00E71C31" w:rsidP="000C6D4C">
      <w:pPr>
        <w:jc w:val="center"/>
        <w:rPr>
          <w:b/>
          <w:sz w:val="8"/>
          <w:szCs w:val="8"/>
        </w:rPr>
      </w:pPr>
    </w:p>
    <w:p w14:paraId="3A413878" w14:textId="2B695835" w:rsidR="00121D2B" w:rsidRPr="008E191D" w:rsidRDefault="00F95764" w:rsidP="003E6356">
      <w:pPr>
        <w:ind w:firstLine="709"/>
        <w:jc w:val="both"/>
        <w:rPr>
          <w:sz w:val="24"/>
          <w:szCs w:val="24"/>
        </w:rPr>
      </w:pPr>
      <w:r w:rsidRPr="00F95764">
        <w:rPr>
          <w:sz w:val="24"/>
          <w:szCs w:val="24"/>
        </w:rPr>
        <w:t xml:space="preserve">03.07.2020г. в Адвокатскую палату Московской области поступила жалоба адвоката </w:t>
      </w:r>
      <w:r w:rsidR="006F00F2">
        <w:rPr>
          <w:sz w:val="24"/>
          <w:szCs w:val="24"/>
        </w:rPr>
        <w:t>А.Р.А.</w:t>
      </w:r>
      <w:r w:rsidRPr="00F95764">
        <w:rPr>
          <w:sz w:val="24"/>
          <w:szCs w:val="24"/>
        </w:rPr>
        <w:t xml:space="preserve"> в отношении адвоката </w:t>
      </w:r>
      <w:r w:rsidR="006F00F2">
        <w:rPr>
          <w:sz w:val="24"/>
          <w:szCs w:val="24"/>
        </w:rPr>
        <w:t>К.В.А.</w:t>
      </w:r>
      <w:r w:rsidRPr="00F95764">
        <w:rPr>
          <w:sz w:val="24"/>
          <w:szCs w:val="24"/>
        </w:rPr>
        <w:t>, имеющего регистрационный номер</w:t>
      </w:r>
      <w:proofErr w:type="gramStart"/>
      <w:r w:rsidRPr="00F95764">
        <w:rPr>
          <w:sz w:val="24"/>
          <w:szCs w:val="24"/>
        </w:rPr>
        <w:t xml:space="preserve"> </w:t>
      </w:r>
      <w:r w:rsidR="006F00F2">
        <w:rPr>
          <w:sz w:val="24"/>
          <w:szCs w:val="24"/>
        </w:rPr>
        <w:t>….</w:t>
      </w:r>
      <w:proofErr w:type="gramEnd"/>
      <w:r w:rsidR="006F00F2">
        <w:rPr>
          <w:sz w:val="24"/>
          <w:szCs w:val="24"/>
        </w:rPr>
        <w:t>.</w:t>
      </w:r>
      <w:r w:rsidRPr="00F9576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F00F2">
        <w:rPr>
          <w:sz w:val="24"/>
          <w:szCs w:val="24"/>
        </w:rPr>
        <w:t>…..</w:t>
      </w:r>
    </w:p>
    <w:p w14:paraId="73201D05" w14:textId="07D66AC7" w:rsidR="00121D2B" w:rsidRPr="00B21F90" w:rsidRDefault="007A7626" w:rsidP="000362A9">
      <w:pPr>
        <w:ind w:firstLine="708"/>
        <w:jc w:val="both"/>
        <w:rPr>
          <w:sz w:val="24"/>
          <w:szCs w:val="24"/>
        </w:rPr>
      </w:pPr>
      <w:r w:rsidRPr="00B21F90">
        <w:rPr>
          <w:sz w:val="24"/>
          <w:szCs w:val="24"/>
        </w:rPr>
        <w:t xml:space="preserve">По утверждению заявителя, </w:t>
      </w:r>
      <w:r w:rsidR="00F95764" w:rsidRPr="00F95764">
        <w:rPr>
          <w:sz w:val="24"/>
          <w:szCs w:val="24"/>
        </w:rPr>
        <w:t>адвокат ненадлежащим образом исполнял свои профессиональные обязанности, а именно: 14.05.2020г.  осуществлял защиту Д</w:t>
      </w:r>
      <w:r w:rsidR="006F00F2">
        <w:rPr>
          <w:sz w:val="24"/>
          <w:szCs w:val="24"/>
        </w:rPr>
        <w:t>.</w:t>
      </w:r>
      <w:r w:rsidR="00F95764" w:rsidRPr="00F95764">
        <w:rPr>
          <w:sz w:val="24"/>
          <w:szCs w:val="24"/>
        </w:rPr>
        <w:t>Р.Г. в порядке ст.51 УПК РФ, несмотря на наличие у него защитника по соглашению, который не был уведомлен надлежащим образом. Также адвокат не высказал никакой правовой позиции в защиту доверителя в ходе судебного заседания и оставил вопрос об избрании меры пресечения «на усмотрение суда», а также не обжаловал постановление суда об меры пресечения в виде содержания под стражей.</w:t>
      </w:r>
    </w:p>
    <w:p w14:paraId="32064952" w14:textId="77777777" w:rsidR="00654B23" w:rsidRDefault="008E191D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F95764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3E6356" w:rsidRPr="00B21F90">
        <w:rPr>
          <w:sz w:val="24"/>
          <w:szCs w:val="24"/>
        </w:rPr>
        <w:t>.2020г</w:t>
      </w:r>
      <w:r w:rsidR="000C3BC4" w:rsidRPr="00B21F90">
        <w:rPr>
          <w:sz w:val="24"/>
          <w:szCs w:val="24"/>
        </w:rPr>
        <w:t>.</w:t>
      </w:r>
      <w:r w:rsidR="007310BE">
        <w:rPr>
          <w:sz w:val="24"/>
          <w:szCs w:val="24"/>
        </w:rPr>
        <w:t xml:space="preserve"> </w:t>
      </w:r>
      <w:r w:rsidR="009A4E69" w:rsidRPr="00B21F90">
        <w:rPr>
          <w:sz w:val="24"/>
          <w:szCs w:val="24"/>
        </w:rPr>
        <w:t>Распоряжением Президента</w:t>
      </w:r>
      <w:r w:rsidR="009A4E69" w:rsidRPr="00B74467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14:paraId="3637960C" w14:textId="77777777"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B2BE8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CB2BE8">
        <w:rPr>
          <w:sz w:val="24"/>
          <w:szCs w:val="24"/>
        </w:rPr>
        <w:t>7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4836B3">
        <w:rPr>
          <w:sz w:val="24"/>
          <w:szCs w:val="24"/>
        </w:rPr>
        <w:t>1</w:t>
      </w:r>
      <w:r w:rsidR="00CB2BE8">
        <w:rPr>
          <w:sz w:val="24"/>
          <w:szCs w:val="24"/>
        </w:rPr>
        <w:t>8</w:t>
      </w:r>
      <w:r w:rsidR="00F92A64">
        <w:rPr>
          <w:sz w:val="24"/>
          <w:szCs w:val="24"/>
        </w:rPr>
        <w:t>02</w:t>
      </w:r>
      <w:r w:rsidR="007310BE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</w:t>
      </w:r>
      <w:r w:rsidR="00B21F90">
        <w:rPr>
          <w:sz w:val="24"/>
          <w:szCs w:val="24"/>
        </w:rPr>
        <w:t xml:space="preserve">в </w:t>
      </w:r>
      <w:r w:rsidR="007A7626">
        <w:rPr>
          <w:sz w:val="24"/>
          <w:szCs w:val="24"/>
        </w:rPr>
        <w:t>ответ на который адвокатом</w:t>
      </w:r>
      <w:r w:rsidR="007310BE">
        <w:rPr>
          <w:sz w:val="24"/>
          <w:szCs w:val="24"/>
        </w:rPr>
        <w:t xml:space="preserve"> </w:t>
      </w:r>
      <w:r w:rsidR="00F92A64">
        <w:rPr>
          <w:sz w:val="24"/>
          <w:szCs w:val="24"/>
        </w:rPr>
        <w:t>2</w:t>
      </w:r>
      <w:r w:rsidR="00B21F90">
        <w:rPr>
          <w:sz w:val="24"/>
          <w:szCs w:val="24"/>
        </w:rPr>
        <w:t>1.07.2020г.</w:t>
      </w:r>
      <w:r w:rsidR="00CB2BE8">
        <w:rPr>
          <w:sz w:val="24"/>
          <w:szCs w:val="24"/>
        </w:rPr>
        <w:t xml:space="preserve"> представлен</w:t>
      </w:r>
      <w:r w:rsidR="00B21F90">
        <w:rPr>
          <w:sz w:val="24"/>
          <w:szCs w:val="24"/>
        </w:rPr>
        <w:t>ы письменные объяснения, в которых он возражает против доводов жалобы</w:t>
      </w:r>
      <w:r w:rsidR="00CB2BE8">
        <w:rPr>
          <w:sz w:val="24"/>
          <w:szCs w:val="24"/>
        </w:rPr>
        <w:t>.</w:t>
      </w:r>
    </w:p>
    <w:p w14:paraId="0D841A3D" w14:textId="77777777" w:rsidR="00F92A64" w:rsidRDefault="00F92A64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22.07.2020г. адвокатом представлены материалы об участии 23.07.2020г. в судебном процессе.</w:t>
      </w:r>
    </w:p>
    <w:p w14:paraId="1FEF3B67" w14:textId="77777777" w:rsidR="00AD729C" w:rsidRDefault="00D324D5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>
        <w:rPr>
          <w:sz w:val="24"/>
          <w:szCs w:val="24"/>
        </w:rPr>
        <w:t>.07</w:t>
      </w:r>
      <w:r w:rsidR="004836B3">
        <w:rPr>
          <w:sz w:val="24"/>
          <w:szCs w:val="24"/>
        </w:rPr>
        <w:t>.2020г. заявител</w:t>
      </w:r>
      <w:r>
        <w:rPr>
          <w:sz w:val="24"/>
          <w:szCs w:val="24"/>
        </w:rPr>
        <w:t>ь</w:t>
      </w:r>
      <w:r w:rsidR="004836B3">
        <w:rPr>
          <w:sz w:val="24"/>
          <w:szCs w:val="24"/>
        </w:rPr>
        <w:t xml:space="preserve"> в заседани</w:t>
      </w:r>
      <w:r w:rsidR="00F92A64">
        <w:rPr>
          <w:sz w:val="24"/>
          <w:szCs w:val="24"/>
        </w:rPr>
        <w:t>и</w:t>
      </w:r>
      <w:r w:rsidR="004836B3">
        <w:rPr>
          <w:sz w:val="24"/>
          <w:szCs w:val="24"/>
        </w:rPr>
        <w:t xml:space="preserve"> квалификационной комиссии </w:t>
      </w:r>
      <w:r w:rsidR="00F92A64">
        <w:rPr>
          <w:sz w:val="24"/>
          <w:szCs w:val="24"/>
        </w:rPr>
        <w:t>участвовал</w:t>
      </w:r>
      <w:r w:rsidR="004836B3">
        <w:rPr>
          <w:sz w:val="24"/>
          <w:szCs w:val="24"/>
        </w:rPr>
        <w:t xml:space="preserve">, </w:t>
      </w:r>
      <w:r w:rsidR="00F92A64">
        <w:rPr>
          <w:sz w:val="24"/>
          <w:szCs w:val="24"/>
        </w:rPr>
        <w:t>поддержал доводы жалобы</w:t>
      </w:r>
      <w:r w:rsidR="004836B3">
        <w:rPr>
          <w:sz w:val="24"/>
          <w:szCs w:val="24"/>
        </w:rPr>
        <w:t>.</w:t>
      </w:r>
    </w:p>
    <w:p w14:paraId="37C69C76" w14:textId="77777777" w:rsidR="004836B3" w:rsidRPr="00B74467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D324D5">
        <w:rPr>
          <w:sz w:val="24"/>
          <w:szCs w:val="24"/>
        </w:rPr>
        <w:t>7</w:t>
      </w:r>
      <w:r>
        <w:rPr>
          <w:sz w:val="24"/>
          <w:szCs w:val="24"/>
        </w:rPr>
        <w:t>.2020г. адвокат в заседани</w:t>
      </w:r>
      <w:r w:rsidR="008E191D">
        <w:rPr>
          <w:sz w:val="24"/>
          <w:szCs w:val="24"/>
        </w:rPr>
        <w:t>и</w:t>
      </w:r>
      <w:r>
        <w:rPr>
          <w:sz w:val="24"/>
          <w:szCs w:val="24"/>
        </w:rPr>
        <w:t xml:space="preserve"> квалификационной комиссии</w:t>
      </w:r>
      <w:r w:rsidR="007310BE">
        <w:rPr>
          <w:sz w:val="24"/>
          <w:szCs w:val="24"/>
        </w:rPr>
        <w:t xml:space="preserve"> </w:t>
      </w:r>
      <w:r w:rsidR="00F92A64">
        <w:rPr>
          <w:sz w:val="24"/>
          <w:szCs w:val="24"/>
        </w:rPr>
        <w:t xml:space="preserve">не </w:t>
      </w:r>
      <w:r w:rsidR="008E191D">
        <w:rPr>
          <w:sz w:val="24"/>
          <w:szCs w:val="24"/>
        </w:rPr>
        <w:t>участвовал</w:t>
      </w:r>
      <w:r>
        <w:rPr>
          <w:sz w:val="24"/>
          <w:szCs w:val="24"/>
        </w:rPr>
        <w:t xml:space="preserve">, </w:t>
      </w:r>
      <w:r w:rsidR="00F92A64">
        <w:rPr>
          <w:sz w:val="24"/>
          <w:szCs w:val="24"/>
        </w:rPr>
        <w:t>уведомлен.</w:t>
      </w:r>
    </w:p>
    <w:p w14:paraId="596D1DA1" w14:textId="729024C7" w:rsidR="00F92A64" w:rsidRPr="00F92A64" w:rsidRDefault="004836B3" w:rsidP="00F92A64">
      <w:pPr>
        <w:ind w:firstLine="708"/>
        <w:jc w:val="both"/>
        <w:rPr>
          <w:sz w:val="24"/>
          <w:szCs w:val="24"/>
        </w:rPr>
      </w:pPr>
      <w:r w:rsidRPr="008C20EE"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 w:rsidRPr="008C20EE">
        <w:rPr>
          <w:sz w:val="24"/>
          <w:szCs w:val="24"/>
        </w:rPr>
        <w:t>.0</w:t>
      </w:r>
      <w:r w:rsidR="00D324D5" w:rsidRPr="008C20EE">
        <w:rPr>
          <w:sz w:val="24"/>
          <w:szCs w:val="24"/>
        </w:rPr>
        <w:t>7</w:t>
      </w:r>
      <w:r w:rsidR="00AD729C" w:rsidRPr="008C20EE">
        <w:rPr>
          <w:sz w:val="24"/>
          <w:szCs w:val="24"/>
        </w:rPr>
        <w:t xml:space="preserve">.2020г. квалификационная комиссия дала </w:t>
      </w:r>
      <w:r w:rsidR="00DD556E" w:rsidRPr="008C20EE">
        <w:rPr>
          <w:sz w:val="24"/>
          <w:szCs w:val="24"/>
        </w:rPr>
        <w:t xml:space="preserve">заключение </w:t>
      </w:r>
      <w:r w:rsidR="00F92A64" w:rsidRPr="00F92A64">
        <w:rPr>
          <w:sz w:val="24"/>
          <w:szCs w:val="24"/>
        </w:rPr>
        <w:t xml:space="preserve">о наличии в действиях (бездействии) адвоката </w:t>
      </w:r>
      <w:r w:rsidR="006F00F2">
        <w:rPr>
          <w:sz w:val="24"/>
          <w:szCs w:val="24"/>
        </w:rPr>
        <w:t>К.В.А.</w:t>
      </w:r>
      <w:r w:rsidR="00F92A64" w:rsidRPr="00F92A64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ст.8 Кодекса профессиональной этики адвоката, которое выразилось в том, что</w:t>
      </w:r>
      <w:r w:rsidR="007310BE">
        <w:rPr>
          <w:sz w:val="24"/>
          <w:szCs w:val="24"/>
        </w:rPr>
        <w:t xml:space="preserve"> </w:t>
      </w:r>
      <w:r w:rsidR="00F92A64" w:rsidRPr="00F92A64">
        <w:rPr>
          <w:sz w:val="24"/>
          <w:szCs w:val="24"/>
        </w:rPr>
        <w:t>в судебном</w:t>
      </w:r>
      <w:r w:rsidR="007310BE">
        <w:rPr>
          <w:sz w:val="24"/>
          <w:szCs w:val="24"/>
        </w:rPr>
        <w:t xml:space="preserve"> </w:t>
      </w:r>
      <w:r w:rsidR="00F92A64" w:rsidRPr="00F92A64">
        <w:rPr>
          <w:sz w:val="24"/>
          <w:szCs w:val="24"/>
        </w:rPr>
        <w:t>заседании 14.05.2020г. М</w:t>
      </w:r>
      <w:r w:rsidR="006F00F2">
        <w:rPr>
          <w:sz w:val="24"/>
          <w:szCs w:val="24"/>
        </w:rPr>
        <w:t>.</w:t>
      </w:r>
      <w:r w:rsidR="00F92A64" w:rsidRPr="00F92A64">
        <w:rPr>
          <w:sz w:val="24"/>
          <w:szCs w:val="24"/>
        </w:rPr>
        <w:t xml:space="preserve"> городского суда МО по уголовному делу адвокат оставил разрешение вопроса об избрании подзащитному Д</w:t>
      </w:r>
      <w:r w:rsidR="006F00F2">
        <w:rPr>
          <w:sz w:val="24"/>
          <w:szCs w:val="24"/>
        </w:rPr>
        <w:t>.</w:t>
      </w:r>
      <w:r w:rsidR="00F92A64" w:rsidRPr="00F92A64">
        <w:rPr>
          <w:sz w:val="24"/>
          <w:szCs w:val="24"/>
        </w:rPr>
        <w:t>Р.Г. меры пресечения на усмотрение суда.</w:t>
      </w:r>
    </w:p>
    <w:p w14:paraId="4A167D42" w14:textId="77777777" w:rsidR="00F92A64" w:rsidRDefault="00F92A64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10.08.2020г. адвокатом представлено заявление о несогласии с заключением</w:t>
      </w:r>
      <w:r w:rsidR="00956654">
        <w:rPr>
          <w:sz w:val="24"/>
          <w:szCs w:val="24"/>
          <w:lang w:eastAsia="en-US"/>
        </w:rPr>
        <w:t>, в котором указывается, что изменение меры пресечения подзащитному представлялась адвокату крайне маловероятным, а в отсутствие информации о правовой позиции подзащитного он не исключал, что продление срока содержания под стражей отвечает его интересам, в связи с чем оставил разрешение вопроса на усмотрение суда</w:t>
      </w:r>
      <w:r>
        <w:rPr>
          <w:sz w:val="24"/>
          <w:szCs w:val="24"/>
          <w:lang w:eastAsia="en-US"/>
        </w:rPr>
        <w:t>.</w:t>
      </w:r>
    </w:p>
    <w:p w14:paraId="5BD029A9" w14:textId="77777777" w:rsidR="00011A72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</w:t>
      </w:r>
      <w:r w:rsidR="003510F7">
        <w:rPr>
          <w:sz w:val="24"/>
          <w:szCs w:val="24"/>
          <w:lang w:eastAsia="en-US"/>
        </w:rPr>
        <w:t>ь</w:t>
      </w:r>
      <w:r>
        <w:rPr>
          <w:sz w:val="24"/>
          <w:szCs w:val="24"/>
          <w:lang w:eastAsia="en-US"/>
        </w:rPr>
        <w:t xml:space="preserve"> в заседание Совет</w:t>
      </w:r>
      <w:r w:rsidR="00F633DC">
        <w:rPr>
          <w:sz w:val="24"/>
          <w:szCs w:val="24"/>
          <w:lang w:eastAsia="en-US"/>
        </w:rPr>
        <w:t>а</w:t>
      </w:r>
      <w:r w:rsidR="007310BE">
        <w:rPr>
          <w:sz w:val="24"/>
          <w:szCs w:val="24"/>
          <w:lang w:eastAsia="en-US"/>
        </w:rPr>
        <w:t xml:space="preserve"> </w:t>
      </w:r>
      <w:r w:rsidR="00170F1A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явилс</w:t>
      </w:r>
      <w:r w:rsidR="003510F7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, </w:t>
      </w:r>
      <w:r w:rsidR="00170F1A">
        <w:rPr>
          <w:sz w:val="24"/>
          <w:szCs w:val="24"/>
          <w:lang w:eastAsia="en-US"/>
        </w:rPr>
        <w:t>уведомлен.</w:t>
      </w:r>
    </w:p>
    <w:p w14:paraId="5BDB2CAF" w14:textId="7F8561AA" w:rsidR="007111FF" w:rsidRPr="00180E74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lastRenderedPageBreak/>
        <w:t>Адвокат в заседание Совета явилс</w:t>
      </w:r>
      <w:r w:rsidR="00A44ADF">
        <w:rPr>
          <w:sz w:val="24"/>
          <w:szCs w:val="24"/>
          <w:lang w:eastAsia="en-US"/>
        </w:rPr>
        <w:t>я</w:t>
      </w:r>
      <w:r w:rsidRPr="00180E74">
        <w:rPr>
          <w:sz w:val="24"/>
          <w:szCs w:val="24"/>
          <w:lang w:eastAsia="en-US"/>
        </w:rPr>
        <w:t>,</w:t>
      </w:r>
      <w:r w:rsidR="006F00F2">
        <w:rPr>
          <w:sz w:val="24"/>
          <w:szCs w:val="24"/>
          <w:lang w:eastAsia="en-US"/>
        </w:rPr>
        <w:t xml:space="preserve"> </w:t>
      </w:r>
      <w:r w:rsidR="00A51312">
        <w:rPr>
          <w:sz w:val="24"/>
          <w:szCs w:val="24"/>
          <w:lang w:eastAsia="en-US"/>
        </w:rPr>
        <w:t>поддержал доводы письменного несогласия</w:t>
      </w:r>
      <w:r w:rsidR="00956654">
        <w:rPr>
          <w:sz w:val="24"/>
          <w:szCs w:val="24"/>
          <w:lang w:eastAsia="en-US"/>
        </w:rPr>
        <w:t xml:space="preserve">, пояснив, что никаких действий, направленных на выяснение воли подзащитного </w:t>
      </w:r>
      <w:proofErr w:type="gramStart"/>
      <w:r w:rsidR="00956654">
        <w:rPr>
          <w:sz w:val="24"/>
          <w:szCs w:val="24"/>
          <w:lang w:eastAsia="en-US"/>
        </w:rPr>
        <w:t>им</w:t>
      </w:r>
      <w:proofErr w:type="gramEnd"/>
      <w:r w:rsidR="00956654">
        <w:rPr>
          <w:sz w:val="24"/>
          <w:szCs w:val="24"/>
          <w:lang w:eastAsia="en-US"/>
        </w:rPr>
        <w:t xml:space="preserve"> не предпринималось</w:t>
      </w:r>
      <w:r w:rsidR="00180E74">
        <w:rPr>
          <w:sz w:val="24"/>
          <w:szCs w:val="24"/>
          <w:lang w:eastAsia="en-US"/>
        </w:rPr>
        <w:t>.</w:t>
      </w:r>
    </w:p>
    <w:p w14:paraId="024E0BD2" w14:textId="77777777" w:rsidR="007111FF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956654">
        <w:rPr>
          <w:sz w:val="24"/>
          <w:szCs w:val="24"/>
          <w:lang w:eastAsia="en-US"/>
        </w:rPr>
        <w:t>материалы</w:t>
      </w:r>
      <w:r w:rsidRPr="00202ED3">
        <w:rPr>
          <w:sz w:val="24"/>
          <w:szCs w:val="24"/>
          <w:lang w:eastAsia="en-US"/>
        </w:rPr>
        <w:t xml:space="preserve"> дисцип</w:t>
      </w:r>
      <w:r w:rsidR="00956654">
        <w:rPr>
          <w:sz w:val="24"/>
          <w:szCs w:val="24"/>
          <w:lang w:eastAsia="en-US"/>
        </w:rPr>
        <w:t>линарного производства</w:t>
      </w:r>
      <w:r w:rsidRPr="00202ED3">
        <w:rPr>
          <w:sz w:val="24"/>
          <w:szCs w:val="24"/>
          <w:lang w:eastAsia="en-US"/>
        </w:rPr>
        <w:t>,</w:t>
      </w:r>
      <w:r w:rsidR="007310BE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</w:t>
      </w:r>
      <w:r w:rsidR="00956654">
        <w:rPr>
          <w:sz w:val="24"/>
          <w:szCs w:val="24"/>
          <w:lang w:eastAsia="en-US"/>
        </w:rPr>
        <w:t>и в действиях адвоката</w:t>
      </w:r>
      <w:r>
        <w:rPr>
          <w:sz w:val="24"/>
          <w:szCs w:val="24"/>
          <w:lang w:eastAsia="en-US"/>
        </w:rPr>
        <w:t xml:space="preserve"> нарушений</w:t>
      </w:r>
      <w:r w:rsidR="00956654">
        <w:rPr>
          <w:sz w:val="24"/>
          <w:szCs w:val="24"/>
          <w:lang w:eastAsia="en-US"/>
        </w:rPr>
        <w:t xml:space="preserve">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14:paraId="07282D64" w14:textId="77777777" w:rsidR="00956654" w:rsidRDefault="00956654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конституционно-значимая функция адвокатуры заключается в обеспечении каждому квалифицированной юридической помощи</w:t>
      </w:r>
      <w:r w:rsidR="00540D8E">
        <w:rPr>
          <w:sz w:val="24"/>
          <w:szCs w:val="24"/>
          <w:lang w:eastAsia="en-US"/>
        </w:rPr>
        <w:t xml:space="preserve">, которая не может сводиться к формальному участию адвоката в судебном разбирательстве, особенно по вопросу о принудительном ограничении свободы передвижения, связанному с избранием меры пресечения по уголовному делу. </w:t>
      </w:r>
    </w:p>
    <w:p w14:paraId="2B620E5A" w14:textId="77777777" w:rsidR="00540D8E" w:rsidRDefault="00540D8E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Устранение адвоката от исполнения прямых обязанностей, возлагаемых на него пп.1) п.1 ст.7 ФЗ «Об адвокатской деятельности и адвокатуре в РФ», выхолащивает публично-правовой смысл института защитника в уголовном судопроизводстве и нарушает интересы правосудия</w:t>
      </w:r>
      <w:r w:rsidR="0011695E">
        <w:rPr>
          <w:sz w:val="24"/>
          <w:szCs w:val="24"/>
          <w:lang w:eastAsia="en-US"/>
        </w:rPr>
        <w:t xml:space="preserve"> в состязательном процессе</w:t>
      </w:r>
      <w:r>
        <w:rPr>
          <w:sz w:val="24"/>
          <w:szCs w:val="24"/>
          <w:lang w:eastAsia="en-US"/>
        </w:rPr>
        <w:t>.</w:t>
      </w:r>
    </w:p>
    <w:p w14:paraId="6BCD65EE" w14:textId="23CE6042" w:rsidR="0011695E" w:rsidRDefault="0011695E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Действуя добросовестно, адвокат К</w:t>
      </w:r>
      <w:r w:rsidR="006F00F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В.А. обязан был совершить действия, направленные на выяснение и согласование правовой позиции с подзащитным, в частности, заявить ходатайство об отложении судебного заседания для обеспечения участия подз</w:t>
      </w:r>
      <w:r w:rsidR="00E146E6">
        <w:rPr>
          <w:sz w:val="24"/>
          <w:szCs w:val="24"/>
          <w:lang w:eastAsia="en-US"/>
        </w:rPr>
        <w:t xml:space="preserve">ащитного в судебном заседании, для консультаций с подзащитным, чего адвокатом сделано не было. </w:t>
      </w:r>
    </w:p>
    <w:p w14:paraId="41CC44D9" w14:textId="77777777" w:rsidR="00E146E6" w:rsidRDefault="00E146E6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 о соответствии интересам доверителя продления срока содержания подзащитного под стражей совет находит циничным в отсутствие тому прямых и не вызывающих сомнения документальных доказательств, включающих информированное согласие подзащитного с избранной правовой позицией защитника, обязанность представления которых </w:t>
      </w:r>
      <w:r w:rsidR="00EF3C1C">
        <w:rPr>
          <w:sz w:val="24"/>
          <w:szCs w:val="24"/>
          <w:lang w:eastAsia="en-US"/>
        </w:rPr>
        <w:t xml:space="preserve">адвокатом </w:t>
      </w:r>
      <w:r>
        <w:rPr>
          <w:sz w:val="24"/>
          <w:szCs w:val="24"/>
          <w:lang w:eastAsia="en-US"/>
        </w:rPr>
        <w:t>вытекает из требования п.4) ст.8 КПЭА о ведении адвокатского производства.</w:t>
      </w:r>
    </w:p>
    <w:p w14:paraId="547A11EC" w14:textId="670B0A49" w:rsidR="00E146E6" w:rsidRDefault="00E146E6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адвокатом К</w:t>
      </w:r>
      <w:r w:rsidR="006F00F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В.А. допущено грубое и </w:t>
      </w:r>
      <w:r w:rsidR="00C5492F">
        <w:rPr>
          <w:sz w:val="24"/>
          <w:szCs w:val="24"/>
          <w:lang w:eastAsia="en-US"/>
        </w:rPr>
        <w:t>серьёзное нарушение профессиональных обязанностей, связанных с надлежащим функционированием института бесплатной для доверителя защиты по назначению органов дознания, предварительного следствия и суда.</w:t>
      </w:r>
    </w:p>
    <w:p w14:paraId="6A0E6372" w14:textId="6079E11F" w:rsidR="00C5492F" w:rsidRDefault="00C5492F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в отношении адвоката К</w:t>
      </w:r>
      <w:r w:rsidR="006F00F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В.А. меры дисциплинарной ответственности Совет принимает во внимание, что адвокатом, осуществлявшим защиту обвиняемого по соглашению, было заявлено ходатайство о рассмотрении вопроса о продлении срока содержания под стражей в отсутствие защитника по соглашению</w:t>
      </w:r>
      <w:r w:rsidR="00EF3C1C">
        <w:rPr>
          <w:sz w:val="24"/>
          <w:szCs w:val="24"/>
          <w:lang w:eastAsia="en-US"/>
        </w:rPr>
        <w:t>. В указанных</w:t>
      </w:r>
      <w:r w:rsidR="00746D1B">
        <w:rPr>
          <w:sz w:val="24"/>
          <w:szCs w:val="24"/>
          <w:lang w:eastAsia="en-US"/>
        </w:rPr>
        <w:t xml:space="preserve"> </w:t>
      </w:r>
      <w:r w:rsidR="00EF3C1C">
        <w:rPr>
          <w:sz w:val="24"/>
          <w:szCs w:val="24"/>
          <w:lang w:eastAsia="en-US"/>
        </w:rPr>
        <w:t>обстоятельствах Совет полагает возможным ограничиться в отношении адвоката К</w:t>
      </w:r>
      <w:r w:rsidR="006F00F2">
        <w:rPr>
          <w:sz w:val="24"/>
          <w:szCs w:val="24"/>
          <w:lang w:eastAsia="en-US"/>
        </w:rPr>
        <w:t>.</w:t>
      </w:r>
      <w:r w:rsidR="00EF3C1C">
        <w:rPr>
          <w:sz w:val="24"/>
          <w:szCs w:val="24"/>
          <w:lang w:eastAsia="en-US"/>
        </w:rPr>
        <w:t>В.А. объявлением предупреждения.</w:t>
      </w:r>
    </w:p>
    <w:p w14:paraId="450A0F04" w14:textId="77777777" w:rsidR="007111FF" w:rsidRPr="00202ED3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746D1B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ст.18 Кодекса профессиональной этики адвоката, Совет</w:t>
      </w:r>
    </w:p>
    <w:p w14:paraId="2DEED6EF" w14:textId="77777777" w:rsidR="007111FF" w:rsidRPr="006F00F2" w:rsidRDefault="007111FF" w:rsidP="007111FF">
      <w:pPr>
        <w:ind w:firstLine="708"/>
        <w:jc w:val="center"/>
        <w:rPr>
          <w:b/>
          <w:bCs/>
          <w:sz w:val="8"/>
          <w:szCs w:val="8"/>
          <w:lang w:eastAsia="en-US"/>
        </w:rPr>
      </w:pPr>
    </w:p>
    <w:p w14:paraId="3EB8576E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40FEF12D" w14:textId="77777777" w:rsidR="007111FF" w:rsidRPr="006F00F2" w:rsidRDefault="007111FF" w:rsidP="007111FF">
      <w:pPr>
        <w:jc w:val="both"/>
        <w:rPr>
          <w:sz w:val="8"/>
          <w:szCs w:val="8"/>
          <w:lang w:eastAsia="en-US"/>
        </w:rPr>
      </w:pPr>
    </w:p>
    <w:p w14:paraId="0F771980" w14:textId="2DDCADCA" w:rsidR="00AB5837" w:rsidRDefault="007111FF" w:rsidP="00AB5837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CB2BE8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</w:t>
      </w:r>
      <w:r w:rsidR="00746D1B">
        <w:rPr>
          <w:sz w:val="24"/>
          <w:szCs w:val="24"/>
          <w:lang w:eastAsia="en-US"/>
        </w:rPr>
        <w:t xml:space="preserve"> </w:t>
      </w:r>
      <w:r w:rsidR="00F92A64" w:rsidRPr="00F92A64">
        <w:rPr>
          <w:sz w:val="24"/>
          <w:szCs w:val="24"/>
        </w:rPr>
        <w:t>пп.1 п.1 ст.7 ФЗ «Об адвокатской деятельности и адвокатуре в РФ», п.1 ст.8 Кодекса профессиональной этики адвоката, которое выразилось в том, что</w:t>
      </w:r>
      <w:r w:rsidR="006F00F2">
        <w:rPr>
          <w:sz w:val="24"/>
          <w:szCs w:val="24"/>
        </w:rPr>
        <w:t xml:space="preserve"> </w:t>
      </w:r>
      <w:r w:rsidR="00F92A64" w:rsidRPr="00F92A64">
        <w:rPr>
          <w:sz w:val="24"/>
          <w:szCs w:val="24"/>
        </w:rPr>
        <w:t>в судебном заседании 14.05.2020г. М</w:t>
      </w:r>
      <w:r w:rsidR="006F00F2">
        <w:rPr>
          <w:sz w:val="24"/>
          <w:szCs w:val="24"/>
        </w:rPr>
        <w:t>.</w:t>
      </w:r>
      <w:r w:rsidR="00F92A64" w:rsidRPr="00F92A64">
        <w:rPr>
          <w:sz w:val="24"/>
          <w:szCs w:val="24"/>
        </w:rPr>
        <w:t xml:space="preserve"> городского суда МО по уголовному делу адвокат оставил разрешение вопроса об избрании подзащитному Д</w:t>
      </w:r>
      <w:r w:rsidR="006F00F2">
        <w:rPr>
          <w:sz w:val="24"/>
          <w:szCs w:val="24"/>
        </w:rPr>
        <w:t>.</w:t>
      </w:r>
      <w:r w:rsidR="00F92A64" w:rsidRPr="00F92A64">
        <w:rPr>
          <w:sz w:val="24"/>
          <w:szCs w:val="24"/>
        </w:rPr>
        <w:t>Р.Г. меры пресечения на усмотрение суда.</w:t>
      </w:r>
    </w:p>
    <w:p w14:paraId="671A0848" w14:textId="1B8A95D3" w:rsidR="007111FF" w:rsidRPr="00B020F9" w:rsidRDefault="007111FF" w:rsidP="00AB5837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746D1B">
        <w:rPr>
          <w:sz w:val="24"/>
          <w:szCs w:val="24"/>
          <w:lang w:eastAsia="en-US"/>
        </w:rPr>
        <w:t xml:space="preserve"> </w:t>
      </w:r>
      <w:r w:rsidR="00A51312">
        <w:rPr>
          <w:sz w:val="24"/>
          <w:szCs w:val="24"/>
          <w:lang w:eastAsia="en-US"/>
        </w:rPr>
        <w:t>предупреждения</w:t>
      </w:r>
      <w:r w:rsidR="0086573A">
        <w:rPr>
          <w:sz w:val="24"/>
          <w:szCs w:val="24"/>
          <w:lang w:eastAsia="en-US"/>
        </w:rPr>
        <w:t xml:space="preserve"> в</w:t>
      </w:r>
      <w:r w:rsidRPr="00B020F9">
        <w:rPr>
          <w:sz w:val="24"/>
          <w:szCs w:val="24"/>
          <w:lang w:eastAsia="en-US"/>
        </w:rPr>
        <w:t xml:space="preserve"> отношении </w:t>
      </w:r>
      <w:r w:rsidRPr="00141DCA">
        <w:rPr>
          <w:sz w:val="24"/>
          <w:szCs w:val="24"/>
        </w:rPr>
        <w:t xml:space="preserve">адвоката </w:t>
      </w:r>
      <w:r w:rsidR="006F00F2">
        <w:rPr>
          <w:sz w:val="24"/>
          <w:szCs w:val="24"/>
        </w:rPr>
        <w:t>К.В.А.</w:t>
      </w:r>
      <w:r w:rsidR="00F92A64" w:rsidRPr="00F95764">
        <w:rPr>
          <w:sz w:val="24"/>
          <w:szCs w:val="24"/>
        </w:rPr>
        <w:t>, имеющего регистрационный номер</w:t>
      </w:r>
      <w:proofErr w:type="gramStart"/>
      <w:r w:rsidR="00F92A64" w:rsidRPr="00F95764">
        <w:rPr>
          <w:sz w:val="24"/>
          <w:szCs w:val="24"/>
        </w:rPr>
        <w:t xml:space="preserve"> </w:t>
      </w:r>
      <w:r w:rsidR="006F00F2">
        <w:rPr>
          <w:sz w:val="24"/>
          <w:szCs w:val="24"/>
        </w:rPr>
        <w:t>….</w:t>
      </w:r>
      <w:proofErr w:type="gramEnd"/>
      <w:r w:rsidR="006F00F2">
        <w:rPr>
          <w:sz w:val="24"/>
          <w:szCs w:val="24"/>
        </w:rPr>
        <w:t>.</w:t>
      </w:r>
      <w:r w:rsidR="00746D1B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14:paraId="6CBCA89E" w14:textId="77777777" w:rsidR="007111FF" w:rsidRDefault="007111FF" w:rsidP="007111FF">
      <w:pPr>
        <w:ind w:firstLine="708"/>
        <w:jc w:val="both"/>
        <w:rPr>
          <w:sz w:val="24"/>
          <w:szCs w:val="24"/>
        </w:rPr>
      </w:pPr>
    </w:p>
    <w:p w14:paraId="1C9D95E9" w14:textId="77777777" w:rsidR="007111FF" w:rsidRPr="00673A4D" w:rsidRDefault="007111FF" w:rsidP="007111FF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0647DD0B" w14:textId="77777777" w:rsidR="00045C64" w:rsidRPr="00673A4D" w:rsidRDefault="00045C64" w:rsidP="006F00F2">
      <w:pPr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6BE70" w14:textId="77777777" w:rsidR="00B64870" w:rsidRDefault="00B64870" w:rsidP="00C01A07">
      <w:r>
        <w:separator/>
      </w:r>
    </w:p>
  </w:endnote>
  <w:endnote w:type="continuationSeparator" w:id="0">
    <w:p w14:paraId="592EE3F9" w14:textId="77777777" w:rsidR="00B64870" w:rsidRDefault="00B6487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91D7" w14:textId="77777777" w:rsidR="00B64870" w:rsidRDefault="00B64870" w:rsidP="00C01A07">
      <w:r>
        <w:separator/>
      </w:r>
    </w:p>
  </w:footnote>
  <w:footnote w:type="continuationSeparator" w:id="0">
    <w:p w14:paraId="146D9F27" w14:textId="77777777" w:rsidR="00B64870" w:rsidRDefault="00B6487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2C6064F" w14:textId="77777777" w:rsidR="001535DA" w:rsidRDefault="0070096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746D1B">
          <w:rPr>
            <w:noProof/>
          </w:rPr>
          <w:t>3</w:t>
        </w:r>
        <w:r>
          <w:fldChar w:fldCharType="end"/>
        </w:r>
      </w:p>
    </w:sdtContent>
  </w:sdt>
  <w:p w14:paraId="31ECF086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AC0D6E"/>
    <w:multiLevelType w:val="hybridMultilevel"/>
    <w:tmpl w:val="D3CE312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0BD8C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572"/>
    <w:rsid w:val="00046AA7"/>
    <w:rsid w:val="000478BB"/>
    <w:rsid w:val="000504D9"/>
    <w:rsid w:val="00062451"/>
    <w:rsid w:val="0007004C"/>
    <w:rsid w:val="00074304"/>
    <w:rsid w:val="00083C0B"/>
    <w:rsid w:val="00086E55"/>
    <w:rsid w:val="00090665"/>
    <w:rsid w:val="00096730"/>
    <w:rsid w:val="000A1F66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1695E"/>
    <w:rsid w:val="00121D2B"/>
    <w:rsid w:val="001235FB"/>
    <w:rsid w:val="00126CF5"/>
    <w:rsid w:val="00127CB6"/>
    <w:rsid w:val="00127CC6"/>
    <w:rsid w:val="00130153"/>
    <w:rsid w:val="0013288A"/>
    <w:rsid w:val="00132FB9"/>
    <w:rsid w:val="00137AD6"/>
    <w:rsid w:val="001401EA"/>
    <w:rsid w:val="001501BC"/>
    <w:rsid w:val="001535DA"/>
    <w:rsid w:val="00156B86"/>
    <w:rsid w:val="00157CFF"/>
    <w:rsid w:val="00170F1A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A76"/>
    <w:rsid w:val="001C6B2A"/>
    <w:rsid w:val="001D0574"/>
    <w:rsid w:val="001D07A8"/>
    <w:rsid w:val="001D559B"/>
    <w:rsid w:val="001E0420"/>
    <w:rsid w:val="001E0711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74539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4185"/>
    <w:rsid w:val="002D703A"/>
    <w:rsid w:val="002E548A"/>
    <w:rsid w:val="002E5BC5"/>
    <w:rsid w:val="002F52BF"/>
    <w:rsid w:val="003064A4"/>
    <w:rsid w:val="003103BB"/>
    <w:rsid w:val="00320E14"/>
    <w:rsid w:val="00322FD8"/>
    <w:rsid w:val="003309DE"/>
    <w:rsid w:val="003510F7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158C8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314F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61B4"/>
    <w:rsid w:val="0053702F"/>
    <w:rsid w:val="00540D8E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55C1"/>
    <w:rsid w:val="006261A1"/>
    <w:rsid w:val="00626577"/>
    <w:rsid w:val="00635CE5"/>
    <w:rsid w:val="006533FE"/>
    <w:rsid w:val="00654B23"/>
    <w:rsid w:val="00656FAB"/>
    <w:rsid w:val="0066688C"/>
    <w:rsid w:val="00673A4D"/>
    <w:rsid w:val="006763D2"/>
    <w:rsid w:val="0067672C"/>
    <w:rsid w:val="00684500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00F2"/>
    <w:rsid w:val="0070096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310BE"/>
    <w:rsid w:val="00733661"/>
    <w:rsid w:val="007339ED"/>
    <w:rsid w:val="00733C47"/>
    <w:rsid w:val="00734817"/>
    <w:rsid w:val="0074046E"/>
    <w:rsid w:val="00740F11"/>
    <w:rsid w:val="00741056"/>
    <w:rsid w:val="007416C9"/>
    <w:rsid w:val="00746D1B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94C0C"/>
    <w:rsid w:val="008A011D"/>
    <w:rsid w:val="008A0FA7"/>
    <w:rsid w:val="008A638F"/>
    <w:rsid w:val="008A705F"/>
    <w:rsid w:val="008A79AF"/>
    <w:rsid w:val="008C02E7"/>
    <w:rsid w:val="008C0B74"/>
    <w:rsid w:val="008C20EE"/>
    <w:rsid w:val="008C3A8A"/>
    <w:rsid w:val="008C3BF9"/>
    <w:rsid w:val="008D13E1"/>
    <w:rsid w:val="008D3E0F"/>
    <w:rsid w:val="008D6D58"/>
    <w:rsid w:val="008E191D"/>
    <w:rsid w:val="008E58A6"/>
    <w:rsid w:val="008F14CA"/>
    <w:rsid w:val="008F154F"/>
    <w:rsid w:val="008F3FB2"/>
    <w:rsid w:val="008F7C3F"/>
    <w:rsid w:val="00900C27"/>
    <w:rsid w:val="00901939"/>
    <w:rsid w:val="0090379F"/>
    <w:rsid w:val="00904ED0"/>
    <w:rsid w:val="00924620"/>
    <w:rsid w:val="009309F2"/>
    <w:rsid w:val="00936237"/>
    <w:rsid w:val="009435CC"/>
    <w:rsid w:val="00950D03"/>
    <w:rsid w:val="009557C2"/>
    <w:rsid w:val="00956654"/>
    <w:rsid w:val="00963479"/>
    <w:rsid w:val="00963C70"/>
    <w:rsid w:val="00974513"/>
    <w:rsid w:val="0097486B"/>
    <w:rsid w:val="009805E9"/>
    <w:rsid w:val="009875D1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4ADF"/>
    <w:rsid w:val="00A456AE"/>
    <w:rsid w:val="00A46E24"/>
    <w:rsid w:val="00A51312"/>
    <w:rsid w:val="00A54F36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5837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1F90"/>
    <w:rsid w:val="00B24672"/>
    <w:rsid w:val="00B35ECE"/>
    <w:rsid w:val="00B40FFF"/>
    <w:rsid w:val="00B454EC"/>
    <w:rsid w:val="00B55C8C"/>
    <w:rsid w:val="00B63E34"/>
    <w:rsid w:val="00B6475D"/>
    <w:rsid w:val="00B64870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4792B"/>
    <w:rsid w:val="00C52471"/>
    <w:rsid w:val="00C5492F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2BE8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4D5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C4D"/>
    <w:rsid w:val="00D926C3"/>
    <w:rsid w:val="00D9301A"/>
    <w:rsid w:val="00D96A7B"/>
    <w:rsid w:val="00D975B5"/>
    <w:rsid w:val="00DB1FE1"/>
    <w:rsid w:val="00DB6A75"/>
    <w:rsid w:val="00DC165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6E6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B782F"/>
    <w:rsid w:val="00ED4BB2"/>
    <w:rsid w:val="00EF060C"/>
    <w:rsid w:val="00EF3C1C"/>
    <w:rsid w:val="00F014A0"/>
    <w:rsid w:val="00F02D6E"/>
    <w:rsid w:val="00F054FE"/>
    <w:rsid w:val="00F15AF8"/>
    <w:rsid w:val="00F1647F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33DC"/>
    <w:rsid w:val="00F66252"/>
    <w:rsid w:val="00F67AB7"/>
    <w:rsid w:val="00F803B1"/>
    <w:rsid w:val="00F829F8"/>
    <w:rsid w:val="00F86C15"/>
    <w:rsid w:val="00F905D2"/>
    <w:rsid w:val="00F92A64"/>
    <w:rsid w:val="00F95764"/>
    <w:rsid w:val="00F9615A"/>
    <w:rsid w:val="00FA3CB2"/>
    <w:rsid w:val="00FB08BF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BC1F"/>
  <w15:docId w15:val="{910B031D-5562-4F22-9012-C6E23B03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975</Words>
  <Characters>5559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2020-08-26T08:04:00Z</cp:lastPrinted>
  <dcterms:created xsi:type="dcterms:W3CDTF">2020-09-24T13:21:00Z</dcterms:created>
  <dcterms:modified xsi:type="dcterms:W3CDTF">2022-03-25T11:50:00Z</dcterms:modified>
</cp:coreProperties>
</file>