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101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72D3D8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D9D7C3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DB24715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 w:rsidR="00B21F90">
        <w:rPr>
          <w:b/>
          <w:caps/>
          <w:sz w:val="24"/>
          <w:szCs w:val="24"/>
        </w:rPr>
        <w:t>1</w:t>
      </w:r>
      <w:r w:rsidR="008E191D">
        <w:rPr>
          <w:b/>
          <w:caps/>
          <w:sz w:val="24"/>
          <w:szCs w:val="24"/>
        </w:rPr>
        <w:t>2</w:t>
      </w:r>
      <w:r w:rsidR="00142C6A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4B5DBE08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665004BB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8E191D">
        <w:rPr>
          <w:b/>
          <w:bCs/>
          <w:sz w:val="24"/>
          <w:szCs w:val="24"/>
        </w:rPr>
        <w:t>9</w:t>
      </w:r>
      <w:r w:rsidRPr="00042705">
        <w:rPr>
          <w:b/>
          <w:bCs/>
          <w:sz w:val="24"/>
          <w:szCs w:val="24"/>
        </w:rPr>
        <w:t>-07/20</w:t>
      </w:r>
      <w:r w:rsidR="00142C6A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6D2733F" w14:textId="1A236AAF" w:rsidR="00CB2BE8" w:rsidRPr="00A5345D" w:rsidRDefault="00430AB2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Р.А.В.</w:t>
      </w:r>
    </w:p>
    <w:p w14:paraId="729BEE4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3113B69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72123B5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3D639432" w14:textId="63FAA92F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2441EE">
        <w:rPr>
          <w:sz w:val="24"/>
          <w:szCs w:val="24"/>
        </w:rPr>
        <w:t>при участии адвоката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142C6A">
        <w:rPr>
          <w:sz w:val="24"/>
          <w:szCs w:val="24"/>
        </w:rPr>
        <w:t xml:space="preserve"> </w:t>
      </w:r>
      <w:r w:rsidR="00CB2BE8" w:rsidRPr="00CB2BE8">
        <w:rPr>
          <w:sz w:val="24"/>
          <w:szCs w:val="24"/>
        </w:rPr>
        <w:t>№</w:t>
      </w:r>
      <w:r w:rsidR="008E191D">
        <w:rPr>
          <w:sz w:val="24"/>
          <w:szCs w:val="24"/>
        </w:rPr>
        <w:t>9</w:t>
      </w:r>
      <w:r w:rsidR="00CB2BE8" w:rsidRPr="00CB2BE8">
        <w:rPr>
          <w:sz w:val="24"/>
          <w:szCs w:val="24"/>
        </w:rPr>
        <w:t>-07/20</w:t>
      </w:r>
      <w:r w:rsidRPr="00170F1A">
        <w:rPr>
          <w:sz w:val="24"/>
          <w:szCs w:val="24"/>
        </w:rPr>
        <w:t xml:space="preserve"> в о</w:t>
      </w:r>
      <w:r w:rsidRPr="00A5345D">
        <w:rPr>
          <w:sz w:val="24"/>
          <w:szCs w:val="24"/>
        </w:rPr>
        <w:t xml:space="preserve">тношении адвоката </w:t>
      </w:r>
      <w:r w:rsidR="008E191D">
        <w:rPr>
          <w:sz w:val="24"/>
          <w:szCs w:val="24"/>
        </w:rPr>
        <w:t>Р</w:t>
      </w:r>
      <w:r w:rsidR="00430AB2">
        <w:rPr>
          <w:sz w:val="24"/>
          <w:szCs w:val="24"/>
        </w:rPr>
        <w:t>.</w:t>
      </w:r>
      <w:r w:rsidR="008E191D">
        <w:rPr>
          <w:sz w:val="24"/>
          <w:szCs w:val="24"/>
        </w:rPr>
        <w:t>А.В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303919E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9A3A7A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663B1B9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29A5C9F2" w14:textId="6618E78C" w:rsidR="00121D2B" w:rsidRPr="008E191D" w:rsidRDefault="008E191D" w:rsidP="003E6356">
      <w:pPr>
        <w:ind w:firstLine="709"/>
        <w:jc w:val="both"/>
        <w:rPr>
          <w:sz w:val="24"/>
          <w:szCs w:val="24"/>
        </w:rPr>
      </w:pPr>
      <w:r w:rsidRPr="008E191D">
        <w:rPr>
          <w:sz w:val="24"/>
          <w:szCs w:val="24"/>
        </w:rPr>
        <w:t xml:space="preserve">07.07.2020г. в Адвокатскую палату Московской области поступила жалоба доверителя </w:t>
      </w:r>
      <w:r w:rsidR="00430AB2">
        <w:rPr>
          <w:sz w:val="24"/>
          <w:szCs w:val="24"/>
        </w:rPr>
        <w:t>С.А.Н.</w:t>
      </w:r>
      <w:r w:rsidRPr="008E191D">
        <w:rPr>
          <w:sz w:val="24"/>
          <w:szCs w:val="24"/>
        </w:rPr>
        <w:t xml:space="preserve"> в отношении адвоката </w:t>
      </w:r>
      <w:r w:rsidR="00430AB2">
        <w:rPr>
          <w:sz w:val="24"/>
          <w:szCs w:val="24"/>
        </w:rPr>
        <w:t>Р.А.В.</w:t>
      </w:r>
      <w:r w:rsidRPr="008E191D">
        <w:rPr>
          <w:sz w:val="24"/>
          <w:szCs w:val="24"/>
          <w:shd w:val="clear" w:color="auto" w:fill="FFFFFF"/>
        </w:rPr>
        <w:t xml:space="preserve">, </w:t>
      </w:r>
      <w:r w:rsidRPr="008E191D">
        <w:rPr>
          <w:sz w:val="24"/>
          <w:szCs w:val="24"/>
        </w:rPr>
        <w:t>имеющего регистрационный номер</w:t>
      </w:r>
      <w:proofErr w:type="gramStart"/>
      <w:r w:rsidRPr="008E191D">
        <w:rPr>
          <w:sz w:val="24"/>
          <w:szCs w:val="24"/>
        </w:rPr>
        <w:t xml:space="preserve"> </w:t>
      </w:r>
      <w:r w:rsidR="00430AB2">
        <w:rPr>
          <w:sz w:val="24"/>
          <w:szCs w:val="24"/>
        </w:rPr>
        <w:t>….</w:t>
      </w:r>
      <w:proofErr w:type="gramEnd"/>
      <w:r w:rsidR="00430AB2">
        <w:rPr>
          <w:sz w:val="24"/>
          <w:szCs w:val="24"/>
        </w:rPr>
        <w:t>.</w:t>
      </w:r>
      <w:r w:rsidRPr="008E19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30AB2">
        <w:rPr>
          <w:sz w:val="24"/>
          <w:szCs w:val="24"/>
        </w:rPr>
        <w:t>….</w:t>
      </w:r>
      <w:r w:rsidRPr="008E191D">
        <w:rPr>
          <w:sz w:val="24"/>
          <w:szCs w:val="24"/>
        </w:rPr>
        <w:t>.</w:t>
      </w:r>
    </w:p>
    <w:p w14:paraId="5841042E" w14:textId="77777777" w:rsidR="00121D2B" w:rsidRPr="00B21F90" w:rsidRDefault="007A7626" w:rsidP="000362A9">
      <w:pPr>
        <w:ind w:firstLine="708"/>
        <w:jc w:val="both"/>
        <w:rPr>
          <w:sz w:val="24"/>
          <w:szCs w:val="24"/>
        </w:rPr>
      </w:pPr>
      <w:r w:rsidRPr="00B21F90">
        <w:rPr>
          <w:sz w:val="24"/>
          <w:szCs w:val="24"/>
        </w:rPr>
        <w:t xml:space="preserve">По утверждению заявителя, </w:t>
      </w:r>
      <w:r w:rsidR="008E191D" w:rsidRPr="008E191D">
        <w:rPr>
          <w:sz w:val="24"/>
          <w:szCs w:val="24"/>
        </w:rPr>
        <w:t>адвокат ненадлежащим образом исполнял свои профессиональные обязанности, а именно: не предоставил заявителю финансовых документов, подтверждающих выплату вознаграждения, начал оказывать юридическую помощь без заключения соглашения, не вернул неотработанный гонорар после досрочного расторжения соглашения, а в дальнейшем оказывал юридическую помощь лицу, интересы которого противоречат интересам заявителя.</w:t>
      </w:r>
    </w:p>
    <w:p w14:paraId="514A4C8D" w14:textId="77777777" w:rsidR="00654B23" w:rsidRDefault="008E191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3E6356" w:rsidRPr="00B21F90">
        <w:rPr>
          <w:sz w:val="24"/>
          <w:szCs w:val="24"/>
        </w:rPr>
        <w:t>.2020г</w:t>
      </w:r>
      <w:r w:rsidR="000C3BC4" w:rsidRPr="00B21F90">
        <w:rPr>
          <w:sz w:val="24"/>
          <w:szCs w:val="24"/>
        </w:rPr>
        <w:t>.</w:t>
      </w:r>
      <w:r w:rsidR="00142C6A">
        <w:rPr>
          <w:sz w:val="24"/>
          <w:szCs w:val="24"/>
        </w:rPr>
        <w:t xml:space="preserve"> </w:t>
      </w:r>
      <w:r w:rsidR="009A4E69" w:rsidRPr="00B21F90">
        <w:rPr>
          <w:sz w:val="24"/>
          <w:szCs w:val="24"/>
        </w:rPr>
        <w:t>Распоряжением Президента</w:t>
      </w:r>
      <w:r w:rsidR="009A4E69" w:rsidRPr="00B7446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2A679005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BE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</w:t>
      </w:r>
      <w:r w:rsidR="00CB2BE8">
        <w:rPr>
          <w:sz w:val="24"/>
          <w:szCs w:val="24"/>
        </w:rPr>
        <w:t>8</w:t>
      </w:r>
      <w:r w:rsidR="008E191D">
        <w:rPr>
          <w:sz w:val="24"/>
          <w:szCs w:val="24"/>
        </w:rPr>
        <w:t>10</w:t>
      </w:r>
      <w:r w:rsidR="00142C6A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B21F90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>ответ на который адвокатом</w:t>
      </w:r>
      <w:r w:rsidR="00B21F90">
        <w:rPr>
          <w:sz w:val="24"/>
          <w:szCs w:val="24"/>
        </w:rPr>
        <w:t xml:space="preserve"> 15.07.2020г.</w:t>
      </w:r>
      <w:r w:rsidR="00CB2BE8">
        <w:rPr>
          <w:sz w:val="24"/>
          <w:szCs w:val="24"/>
        </w:rPr>
        <w:t xml:space="preserve"> представлен</w:t>
      </w:r>
      <w:r w:rsidR="00B21F90">
        <w:rPr>
          <w:sz w:val="24"/>
          <w:szCs w:val="24"/>
        </w:rPr>
        <w:t>ы письменные объяснения, в которых он возражает против доводов жалобы</w:t>
      </w:r>
      <w:r w:rsidR="00CB2BE8">
        <w:rPr>
          <w:sz w:val="24"/>
          <w:szCs w:val="24"/>
        </w:rPr>
        <w:t>.</w:t>
      </w:r>
    </w:p>
    <w:p w14:paraId="620CDEA4" w14:textId="77777777" w:rsidR="00AD729C" w:rsidRDefault="00D324D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4836B3">
        <w:rPr>
          <w:sz w:val="24"/>
          <w:szCs w:val="24"/>
        </w:rPr>
        <w:t>явилс</w:t>
      </w:r>
      <w:r>
        <w:rPr>
          <w:sz w:val="24"/>
          <w:szCs w:val="24"/>
        </w:rPr>
        <w:t>я</w:t>
      </w:r>
      <w:r w:rsidR="004836B3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836B3">
        <w:rPr>
          <w:sz w:val="24"/>
          <w:szCs w:val="24"/>
        </w:rPr>
        <w:t>.</w:t>
      </w:r>
    </w:p>
    <w:p w14:paraId="22C616B7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D324D5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</w:t>
      </w:r>
      <w:r w:rsidR="008E191D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</w:t>
      </w:r>
      <w:r w:rsidR="00142C6A">
        <w:rPr>
          <w:sz w:val="24"/>
          <w:szCs w:val="24"/>
        </w:rPr>
        <w:t xml:space="preserve"> </w:t>
      </w:r>
      <w:r w:rsidR="008E191D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B21F90">
        <w:rPr>
          <w:sz w:val="24"/>
          <w:szCs w:val="24"/>
        </w:rPr>
        <w:t>возражал против жалобы, поддержал доводы письменных объяснений</w:t>
      </w:r>
      <w:r w:rsidR="00D324D5">
        <w:rPr>
          <w:sz w:val="24"/>
          <w:szCs w:val="24"/>
        </w:rPr>
        <w:t>.</w:t>
      </w:r>
    </w:p>
    <w:p w14:paraId="24623BDB" w14:textId="5DB45088" w:rsidR="00F905D2" w:rsidRPr="008C20EE" w:rsidRDefault="004836B3" w:rsidP="008E191D">
      <w:pPr>
        <w:ind w:firstLine="708"/>
        <w:jc w:val="both"/>
        <w:rPr>
          <w:sz w:val="24"/>
          <w:szCs w:val="24"/>
        </w:rPr>
      </w:pPr>
      <w:r w:rsidRPr="008C20EE"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 w:rsidRPr="008C20EE">
        <w:rPr>
          <w:sz w:val="24"/>
          <w:szCs w:val="24"/>
        </w:rPr>
        <w:t>.0</w:t>
      </w:r>
      <w:r w:rsidR="00D324D5" w:rsidRPr="008C20EE">
        <w:rPr>
          <w:sz w:val="24"/>
          <w:szCs w:val="24"/>
        </w:rPr>
        <w:t>7</w:t>
      </w:r>
      <w:r w:rsidR="00AD729C" w:rsidRPr="008C20EE">
        <w:rPr>
          <w:sz w:val="24"/>
          <w:szCs w:val="24"/>
        </w:rPr>
        <w:t xml:space="preserve">.2020г. квалификационная комиссия дала </w:t>
      </w:r>
      <w:r w:rsidR="00DD556E" w:rsidRPr="008C20EE">
        <w:rPr>
          <w:sz w:val="24"/>
          <w:szCs w:val="24"/>
        </w:rPr>
        <w:t xml:space="preserve">заключение </w:t>
      </w:r>
      <w:r w:rsidR="008E191D" w:rsidRPr="008E191D">
        <w:rPr>
          <w:sz w:val="24"/>
          <w:szCs w:val="24"/>
        </w:rPr>
        <w:t xml:space="preserve">о наличии в действиях (бездействии) адвоката </w:t>
      </w:r>
      <w:r w:rsidR="00430AB2">
        <w:rPr>
          <w:sz w:val="24"/>
          <w:szCs w:val="24"/>
        </w:rPr>
        <w:t>Р.А.В.</w:t>
      </w:r>
      <w:r w:rsidR="008E191D" w:rsidRPr="008E191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</w:t>
      </w:r>
      <w:r w:rsidR="008E191D">
        <w:rPr>
          <w:sz w:val="24"/>
          <w:szCs w:val="24"/>
        </w:rPr>
        <w:t>п</w:t>
      </w:r>
      <w:r w:rsidR="008E191D" w:rsidRPr="008E191D">
        <w:rPr>
          <w:sz w:val="24"/>
          <w:szCs w:val="24"/>
        </w:rPr>
        <w:t>.1 п.1 ст.7, п.6 ст.25 ФЗ «Об адвокатской деятельности и адвокатуре в РФ», п.1 ст.8 Кодекса профессиональной этики адвоката, а также ненадлежащем</w:t>
      </w:r>
      <w:r w:rsidR="00142C6A">
        <w:rPr>
          <w:sz w:val="24"/>
          <w:szCs w:val="24"/>
        </w:rPr>
        <w:t xml:space="preserve"> </w:t>
      </w:r>
      <w:r w:rsidR="008E191D" w:rsidRPr="008E191D">
        <w:rPr>
          <w:sz w:val="24"/>
          <w:szCs w:val="24"/>
        </w:rPr>
        <w:t>исполнении адвокатом своих профессиональных обязанностей перед доверителем С</w:t>
      </w:r>
      <w:r w:rsidR="00430AB2">
        <w:rPr>
          <w:sz w:val="24"/>
          <w:szCs w:val="24"/>
        </w:rPr>
        <w:t>.</w:t>
      </w:r>
      <w:r w:rsidR="008E191D" w:rsidRPr="008E191D">
        <w:rPr>
          <w:sz w:val="24"/>
          <w:szCs w:val="24"/>
        </w:rPr>
        <w:t>А.Н., которое выразилось в том, что:</w:t>
      </w:r>
      <w:r w:rsidR="00142C6A">
        <w:rPr>
          <w:sz w:val="24"/>
          <w:szCs w:val="24"/>
        </w:rPr>
        <w:t xml:space="preserve"> </w:t>
      </w:r>
      <w:r w:rsidR="008E191D" w:rsidRPr="008E191D">
        <w:rPr>
          <w:sz w:val="24"/>
          <w:szCs w:val="24"/>
        </w:rPr>
        <w:t>адвокатом не была исполнена обязанность личного оказания правовой помощи доверителю по заключенному соглашению, т.к. исковое заявление было подписано и подано в суд иным лицом (С</w:t>
      </w:r>
      <w:r w:rsidR="00430AB2">
        <w:rPr>
          <w:sz w:val="24"/>
          <w:szCs w:val="24"/>
        </w:rPr>
        <w:t>.</w:t>
      </w:r>
      <w:r w:rsidR="008E191D" w:rsidRPr="008E191D">
        <w:rPr>
          <w:sz w:val="24"/>
          <w:szCs w:val="24"/>
        </w:rPr>
        <w:t>Д.В.);</w:t>
      </w:r>
      <w:r w:rsidR="00142C6A">
        <w:rPr>
          <w:sz w:val="24"/>
          <w:szCs w:val="24"/>
        </w:rPr>
        <w:t xml:space="preserve"> </w:t>
      </w:r>
      <w:r w:rsidR="008E191D" w:rsidRPr="008E191D">
        <w:rPr>
          <w:sz w:val="24"/>
          <w:szCs w:val="24"/>
        </w:rPr>
        <w:t>адвокатом были получены денежные средства по соглашению без оформления финансовых документов о получении денежных средств.</w:t>
      </w:r>
    </w:p>
    <w:p w14:paraId="679EFE13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3510F7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в заседание Совет</w:t>
      </w:r>
      <w:r w:rsidR="00F633DC">
        <w:rPr>
          <w:sz w:val="24"/>
          <w:szCs w:val="24"/>
          <w:lang w:eastAsia="en-US"/>
        </w:rPr>
        <w:t>а</w:t>
      </w:r>
      <w:r w:rsidR="00142C6A">
        <w:rPr>
          <w:sz w:val="24"/>
          <w:szCs w:val="24"/>
          <w:lang w:eastAsia="en-US"/>
        </w:rPr>
        <w:t xml:space="preserve"> </w:t>
      </w:r>
      <w:r w:rsidR="00170F1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</w:t>
      </w:r>
      <w:r w:rsidR="003510F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, </w:t>
      </w:r>
      <w:r w:rsidR="00170F1A">
        <w:rPr>
          <w:sz w:val="24"/>
          <w:szCs w:val="24"/>
          <w:lang w:eastAsia="en-US"/>
        </w:rPr>
        <w:t>уведомлен.</w:t>
      </w:r>
    </w:p>
    <w:p w14:paraId="5985FD9C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 в заседание Совета</w:t>
      </w:r>
      <w:r w:rsidR="00142C6A">
        <w:rPr>
          <w:sz w:val="24"/>
          <w:szCs w:val="24"/>
          <w:lang w:eastAsia="en-US"/>
        </w:rPr>
        <w:t xml:space="preserve"> </w:t>
      </w:r>
      <w:r w:rsidRPr="00180E74">
        <w:rPr>
          <w:sz w:val="24"/>
          <w:szCs w:val="24"/>
          <w:lang w:eastAsia="en-US"/>
        </w:rPr>
        <w:t>явилс</w:t>
      </w:r>
      <w:r w:rsidR="00A44ADF"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>,</w:t>
      </w:r>
      <w:r w:rsidR="001263BE">
        <w:rPr>
          <w:sz w:val="24"/>
          <w:szCs w:val="24"/>
          <w:lang w:eastAsia="en-US"/>
        </w:rPr>
        <w:t xml:space="preserve"> </w:t>
      </w:r>
      <w:r w:rsidR="002441EE">
        <w:rPr>
          <w:sz w:val="24"/>
          <w:szCs w:val="24"/>
          <w:lang w:eastAsia="en-US"/>
        </w:rPr>
        <w:t>выразил частичное согласие с заключением</w:t>
      </w:r>
      <w:r w:rsidR="00180E74">
        <w:rPr>
          <w:sz w:val="24"/>
          <w:szCs w:val="24"/>
          <w:lang w:eastAsia="en-US"/>
        </w:rPr>
        <w:t>.</w:t>
      </w:r>
    </w:p>
    <w:p w14:paraId="045F3A4B" w14:textId="77777777"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1263BE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14:paraId="544C02F2" w14:textId="2C1B0421" w:rsidR="001E5BAA" w:rsidRDefault="001E5BAA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отмечает, что адвокатом не представлено убедительных аргументов, опровергающих довод заявителя о том, что мотивом для расторжения соглашения с адвокатом явилось оказание лицом, привлечённым адвокатом к исполнению поручения (юристом С</w:t>
      </w:r>
      <w:r w:rsidR="00430A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Д.В.), юридической помощи лицам с противоположными заявителю интересами. </w:t>
      </w:r>
      <w:r w:rsidR="000709D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двокат </w:t>
      </w:r>
      <w:r w:rsidR="000709DA">
        <w:rPr>
          <w:sz w:val="24"/>
          <w:szCs w:val="24"/>
          <w:lang w:eastAsia="en-US"/>
        </w:rPr>
        <w:t xml:space="preserve">в силу п.2 ст.3 КПЭА </w:t>
      </w:r>
      <w:r>
        <w:rPr>
          <w:sz w:val="24"/>
          <w:szCs w:val="24"/>
          <w:lang w:eastAsia="en-US"/>
        </w:rPr>
        <w:t xml:space="preserve">ответственен за действия лиц, позиционируемых как </w:t>
      </w:r>
      <w:r w:rsidR="000709DA">
        <w:rPr>
          <w:sz w:val="24"/>
          <w:szCs w:val="24"/>
          <w:lang w:eastAsia="en-US"/>
        </w:rPr>
        <w:t xml:space="preserve">сотрудники адвоката или </w:t>
      </w:r>
      <w:r w:rsidR="00535279">
        <w:rPr>
          <w:sz w:val="24"/>
          <w:szCs w:val="24"/>
          <w:lang w:eastAsia="en-US"/>
        </w:rPr>
        <w:t xml:space="preserve">фактические </w:t>
      </w:r>
      <w:r w:rsidR="000709DA">
        <w:rPr>
          <w:sz w:val="24"/>
          <w:szCs w:val="24"/>
          <w:lang w:eastAsia="en-US"/>
        </w:rPr>
        <w:t>соисполнители принятого поручения, в условиях конфликта интересов. По обстоятельств</w:t>
      </w:r>
      <w:r w:rsidR="00535279">
        <w:rPr>
          <w:sz w:val="24"/>
          <w:szCs w:val="24"/>
          <w:lang w:eastAsia="en-US"/>
        </w:rPr>
        <w:t xml:space="preserve">ам дисциплинарного дела </w:t>
      </w:r>
      <w:r w:rsidR="000709DA">
        <w:rPr>
          <w:sz w:val="24"/>
          <w:szCs w:val="24"/>
          <w:lang w:eastAsia="en-US"/>
        </w:rPr>
        <w:t xml:space="preserve">Совет соглашается с выводами квалификационной комиссии о </w:t>
      </w:r>
      <w:r w:rsidR="00535279">
        <w:rPr>
          <w:sz w:val="24"/>
          <w:szCs w:val="24"/>
          <w:lang w:eastAsia="en-US"/>
        </w:rPr>
        <w:t>несостоятельности</w:t>
      </w:r>
      <w:r w:rsidR="000709DA">
        <w:rPr>
          <w:sz w:val="24"/>
          <w:szCs w:val="24"/>
          <w:lang w:eastAsia="en-US"/>
        </w:rPr>
        <w:t xml:space="preserve"> возражения </w:t>
      </w:r>
      <w:r w:rsidR="00535279">
        <w:rPr>
          <w:sz w:val="24"/>
          <w:szCs w:val="24"/>
          <w:lang w:eastAsia="en-US"/>
        </w:rPr>
        <w:t>адвоката об отсутствии правовой связи между адвокатом и юристом С</w:t>
      </w:r>
      <w:r w:rsidR="00430AB2">
        <w:rPr>
          <w:sz w:val="24"/>
          <w:szCs w:val="24"/>
          <w:lang w:eastAsia="en-US"/>
        </w:rPr>
        <w:t>.</w:t>
      </w:r>
      <w:r w:rsidR="00535279">
        <w:rPr>
          <w:sz w:val="24"/>
          <w:szCs w:val="24"/>
          <w:lang w:eastAsia="en-US"/>
        </w:rPr>
        <w:t>Д.В.</w:t>
      </w:r>
    </w:p>
    <w:p w14:paraId="0319E47F" w14:textId="77777777" w:rsidR="00535279" w:rsidRDefault="00535279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требования о содействии в возврате неотработанного гонорара Совет отмечает, что определение размера взаимных гражданско-правовых обязательств заявителя и адвоката должно осуществляться в порядке гражданского су</w:t>
      </w:r>
      <w:r w:rsidR="00AC53B7">
        <w:rPr>
          <w:sz w:val="24"/>
          <w:szCs w:val="24"/>
          <w:lang w:eastAsia="en-US"/>
        </w:rPr>
        <w:t>допроизводства, которое не должно</w:t>
      </w:r>
      <w:r>
        <w:rPr>
          <w:sz w:val="24"/>
          <w:szCs w:val="24"/>
          <w:lang w:eastAsia="en-US"/>
        </w:rPr>
        <w:t xml:space="preserve"> подменяться дисциплинарными процедурами, предусмотренными специальным законодательством об адвокатской деятельности и адвокатуре.</w:t>
      </w:r>
    </w:p>
    <w:p w14:paraId="135F82CE" w14:textId="77777777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42C6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5229C1D3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26FD93D8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691D974A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2F41D936" w14:textId="49051F7F" w:rsidR="00AB5837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142C6A">
        <w:rPr>
          <w:sz w:val="24"/>
          <w:szCs w:val="24"/>
          <w:lang w:eastAsia="en-US"/>
        </w:rPr>
        <w:t xml:space="preserve"> </w:t>
      </w:r>
      <w:r w:rsidR="008E191D" w:rsidRPr="008E191D">
        <w:rPr>
          <w:sz w:val="24"/>
          <w:szCs w:val="24"/>
        </w:rPr>
        <w:t>п</w:t>
      </w:r>
      <w:r w:rsidR="008E191D">
        <w:rPr>
          <w:sz w:val="24"/>
          <w:szCs w:val="24"/>
        </w:rPr>
        <w:t>п</w:t>
      </w:r>
      <w:r w:rsidR="008E191D" w:rsidRPr="008E191D">
        <w:rPr>
          <w:sz w:val="24"/>
          <w:szCs w:val="24"/>
        </w:rPr>
        <w:t>.1 п.1 ст.7, п.6 ст.25 ФЗ «Об адвокатской деятельности и адвокатуре в РФ», п.1 ст.8 Кодекса профессиональной этики адвоката, а также ненадлежаще</w:t>
      </w:r>
      <w:r w:rsidR="008E191D">
        <w:rPr>
          <w:sz w:val="24"/>
          <w:szCs w:val="24"/>
        </w:rPr>
        <w:t>е</w:t>
      </w:r>
      <w:r w:rsidR="008E191D" w:rsidRPr="008E191D">
        <w:rPr>
          <w:sz w:val="24"/>
          <w:szCs w:val="24"/>
        </w:rPr>
        <w:t xml:space="preserve"> исполнени</w:t>
      </w:r>
      <w:r w:rsidR="008E191D">
        <w:rPr>
          <w:sz w:val="24"/>
          <w:szCs w:val="24"/>
        </w:rPr>
        <w:t>е</w:t>
      </w:r>
      <w:r w:rsidR="008E191D" w:rsidRPr="008E191D">
        <w:rPr>
          <w:sz w:val="24"/>
          <w:szCs w:val="24"/>
        </w:rPr>
        <w:t xml:space="preserve"> адвокатом своих профессиональных обязанностей перед доверителем С</w:t>
      </w:r>
      <w:r w:rsidR="00430AB2">
        <w:rPr>
          <w:sz w:val="24"/>
          <w:szCs w:val="24"/>
        </w:rPr>
        <w:t>.</w:t>
      </w:r>
      <w:r w:rsidR="008E191D" w:rsidRPr="008E191D">
        <w:rPr>
          <w:sz w:val="24"/>
          <w:szCs w:val="24"/>
        </w:rPr>
        <w:t>А.Н., которое выразилось в том, что:</w:t>
      </w:r>
      <w:r w:rsidR="00142C6A">
        <w:rPr>
          <w:sz w:val="24"/>
          <w:szCs w:val="24"/>
        </w:rPr>
        <w:t xml:space="preserve"> </w:t>
      </w:r>
      <w:r w:rsidR="008E191D" w:rsidRPr="008E191D">
        <w:rPr>
          <w:sz w:val="24"/>
          <w:szCs w:val="24"/>
        </w:rPr>
        <w:t>адвокатом не была исполнена обязанность личного оказания правовой помощи доверителю по заключенному соглашению, т.к. исковое заявление было подписано и подано в суд иным лицом (С</w:t>
      </w:r>
      <w:r w:rsidR="00430AB2">
        <w:rPr>
          <w:sz w:val="24"/>
          <w:szCs w:val="24"/>
        </w:rPr>
        <w:t>.</w:t>
      </w:r>
      <w:r w:rsidR="008E191D" w:rsidRPr="008E191D">
        <w:rPr>
          <w:sz w:val="24"/>
          <w:szCs w:val="24"/>
        </w:rPr>
        <w:t>Д.В.);</w:t>
      </w:r>
      <w:r w:rsidR="00142C6A">
        <w:rPr>
          <w:sz w:val="24"/>
          <w:szCs w:val="24"/>
        </w:rPr>
        <w:t xml:space="preserve"> </w:t>
      </w:r>
      <w:r w:rsidR="008E191D" w:rsidRPr="008E191D">
        <w:rPr>
          <w:sz w:val="24"/>
          <w:szCs w:val="24"/>
        </w:rPr>
        <w:t>адвокатом были получены денежные средства по соглашению без оформления финансовых документов о получении денежных средств.</w:t>
      </w:r>
    </w:p>
    <w:p w14:paraId="0C36B29B" w14:textId="28D810A0" w:rsidR="007111FF" w:rsidRPr="00B020F9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142C6A">
        <w:rPr>
          <w:sz w:val="24"/>
          <w:szCs w:val="24"/>
          <w:lang w:eastAsia="en-US"/>
        </w:rPr>
        <w:t xml:space="preserve"> </w:t>
      </w:r>
      <w:r w:rsidR="002441EE">
        <w:rPr>
          <w:sz w:val="24"/>
          <w:szCs w:val="24"/>
          <w:lang w:eastAsia="en-US"/>
        </w:rPr>
        <w:t>предупреждения</w:t>
      </w:r>
      <w:r w:rsidR="0086573A">
        <w:rPr>
          <w:sz w:val="24"/>
          <w:szCs w:val="24"/>
          <w:lang w:eastAsia="en-US"/>
        </w:rPr>
        <w:t xml:space="preserve">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Pr="00141DCA">
        <w:rPr>
          <w:sz w:val="24"/>
          <w:szCs w:val="24"/>
        </w:rPr>
        <w:t xml:space="preserve">адвоката </w:t>
      </w:r>
      <w:r w:rsidR="00430AB2">
        <w:rPr>
          <w:sz w:val="24"/>
          <w:szCs w:val="24"/>
        </w:rPr>
        <w:t>Р.А.В.</w:t>
      </w:r>
      <w:r w:rsidR="00FB08BF" w:rsidRPr="008E191D">
        <w:rPr>
          <w:sz w:val="24"/>
          <w:szCs w:val="24"/>
          <w:shd w:val="clear" w:color="auto" w:fill="FFFFFF"/>
        </w:rPr>
        <w:t xml:space="preserve">, </w:t>
      </w:r>
      <w:r w:rsidR="00FB08BF" w:rsidRPr="008E191D">
        <w:rPr>
          <w:sz w:val="24"/>
          <w:szCs w:val="24"/>
        </w:rPr>
        <w:t>имеющего регистрационный номер</w:t>
      </w:r>
      <w:proofErr w:type="gramStart"/>
      <w:r w:rsidR="00FB08BF" w:rsidRPr="008E191D">
        <w:rPr>
          <w:sz w:val="24"/>
          <w:szCs w:val="24"/>
        </w:rPr>
        <w:t xml:space="preserve"> </w:t>
      </w:r>
      <w:r w:rsidR="00430AB2">
        <w:rPr>
          <w:sz w:val="24"/>
          <w:szCs w:val="24"/>
        </w:rPr>
        <w:t>….</w:t>
      </w:r>
      <w:proofErr w:type="gramEnd"/>
      <w:r w:rsidR="00430AB2">
        <w:rPr>
          <w:sz w:val="24"/>
          <w:szCs w:val="24"/>
        </w:rPr>
        <w:t>.</w:t>
      </w:r>
      <w:r w:rsidR="00142C6A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296E8A73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10C222B7" w14:textId="77777777" w:rsidR="007111FF" w:rsidRPr="00673A4D" w:rsidRDefault="007111FF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2BA7E28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4786766F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3811" w14:textId="77777777" w:rsidR="00772593" w:rsidRDefault="00772593" w:rsidP="00C01A07">
      <w:r>
        <w:separator/>
      </w:r>
    </w:p>
  </w:endnote>
  <w:endnote w:type="continuationSeparator" w:id="0">
    <w:p w14:paraId="3459B08A" w14:textId="77777777" w:rsidR="00772593" w:rsidRDefault="0077259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591F" w14:textId="77777777" w:rsidR="00772593" w:rsidRDefault="00772593" w:rsidP="00C01A07">
      <w:r>
        <w:separator/>
      </w:r>
    </w:p>
  </w:footnote>
  <w:footnote w:type="continuationSeparator" w:id="0">
    <w:p w14:paraId="096507AF" w14:textId="77777777" w:rsidR="00772593" w:rsidRDefault="0077259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EA920F5" w14:textId="77777777" w:rsidR="001535DA" w:rsidRDefault="00BD2C4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263BE">
          <w:rPr>
            <w:noProof/>
          </w:rPr>
          <w:t>2</w:t>
        </w:r>
        <w:r>
          <w:fldChar w:fldCharType="end"/>
        </w:r>
      </w:p>
    </w:sdtContent>
  </w:sdt>
  <w:p w14:paraId="096200B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09DA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3BE"/>
    <w:rsid w:val="00126CF5"/>
    <w:rsid w:val="00127CB6"/>
    <w:rsid w:val="00127CC6"/>
    <w:rsid w:val="00130153"/>
    <w:rsid w:val="0013288A"/>
    <w:rsid w:val="00132FB9"/>
    <w:rsid w:val="00137AD6"/>
    <w:rsid w:val="001401EA"/>
    <w:rsid w:val="00142C6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E5BAA"/>
    <w:rsid w:val="001F77A5"/>
    <w:rsid w:val="00207F99"/>
    <w:rsid w:val="002114DA"/>
    <w:rsid w:val="00222A68"/>
    <w:rsid w:val="002253DB"/>
    <w:rsid w:val="00225DCD"/>
    <w:rsid w:val="0023206A"/>
    <w:rsid w:val="002424A0"/>
    <w:rsid w:val="002441EE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30AB2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79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261A1"/>
    <w:rsid w:val="00626577"/>
    <w:rsid w:val="00635CE5"/>
    <w:rsid w:val="0064494A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593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0E99"/>
    <w:rsid w:val="00AB3F91"/>
    <w:rsid w:val="00AB4D3F"/>
    <w:rsid w:val="00AB5837"/>
    <w:rsid w:val="00AB7DAA"/>
    <w:rsid w:val="00AC471F"/>
    <w:rsid w:val="00AC53B7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1F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2C4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EA2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F060C"/>
    <w:rsid w:val="00F00CA6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615A"/>
    <w:rsid w:val="00FA3CB2"/>
    <w:rsid w:val="00FB08BF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FC25"/>
  <w15:docId w15:val="{CED2EBB7-96C9-4613-8850-6E12C87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2020-08-26T08:04:00Z</cp:lastPrinted>
  <dcterms:created xsi:type="dcterms:W3CDTF">2020-09-24T13:29:00Z</dcterms:created>
  <dcterms:modified xsi:type="dcterms:W3CDTF">2022-03-25T11:54:00Z</dcterms:modified>
</cp:coreProperties>
</file>