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77499B">
        <w:rPr>
          <w:b/>
          <w:caps/>
          <w:sz w:val="24"/>
          <w:szCs w:val="24"/>
        </w:rPr>
        <w:t>17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574F79">
        <w:rPr>
          <w:b/>
          <w:sz w:val="24"/>
          <w:szCs w:val="24"/>
        </w:rPr>
        <w:t>0</w:t>
      </w:r>
      <w:r w:rsidR="0077499B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-0</w:t>
      </w:r>
      <w:r w:rsidR="0077499B">
        <w:rPr>
          <w:b/>
          <w:sz w:val="24"/>
          <w:szCs w:val="24"/>
        </w:rPr>
        <w:t>6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052E3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r w:rsidR="00A07D80" w:rsidRPr="00B05AA2">
        <w:rPr>
          <w:sz w:val="24"/>
          <w:szCs w:val="24"/>
        </w:rPr>
        <w:t>Галоганов А.П.,</w:t>
      </w:r>
      <w:r w:rsidR="00A07D80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E239EA">
        <w:rPr>
          <w:sz w:val="24"/>
          <w:szCs w:val="24"/>
        </w:rPr>
        <w:t>Царькова</w:t>
      </w:r>
      <w:proofErr w:type="spellEnd"/>
      <w:r w:rsidR="00E239EA"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B05AA2">
        <w:rPr>
          <w:sz w:val="24"/>
          <w:szCs w:val="24"/>
        </w:rPr>
        <w:t>при участии представителя адвоката – адвоката Ф</w:t>
      </w:r>
      <w:r w:rsidR="00052E3C">
        <w:rPr>
          <w:sz w:val="24"/>
          <w:szCs w:val="24"/>
        </w:rPr>
        <w:t>.</w:t>
      </w:r>
      <w:r w:rsidR="00B05AA2">
        <w:rPr>
          <w:sz w:val="24"/>
          <w:szCs w:val="24"/>
        </w:rPr>
        <w:t>А.В.,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574F79">
        <w:rPr>
          <w:sz w:val="24"/>
          <w:szCs w:val="24"/>
        </w:rPr>
        <w:t>0</w:t>
      </w:r>
      <w:r w:rsidR="0077499B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-0</w:t>
      </w:r>
      <w:r w:rsidR="0077499B">
        <w:rPr>
          <w:sz w:val="24"/>
          <w:szCs w:val="24"/>
        </w:rPr>
        <w:t>6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638C4" w:rsidRDefault="00E71C31" w:rsidP="000C6D4C">
      <w:pPr>
        <w:jc w:val="center"/>
        <w:rPr>
          <w:b/>
          <w:sz w:val="24"/>
          <w:szCs w:val="24"/>
        </w:rPr>
      </w:pPr>
    </w:p>
    <w:p w:rsidR="0077499B" w:rsidRPr="00E019E5" w:rsidRDefault="0077499B" w:rsidP="0077499B">
      <w:pPr>
        <w:ind w:firstLine="709"/>
        <w:jc w:val="both"/>
        <w:rPr>
          <w:sz w:val="24"/>
          <w:szCs w:val="24"/>
        </w:rPr>
      </w:pPr>
      <w:r w:rsidRPr="00E019E5">
        <w:rPr>
          <w:sz w:val="24"/>
          <w:szCs w:val="24"/>
        </w:rPr>
        <w:t xml:space="preserve">20.03.2020г. в Адвокатскую палату Московской области  поступило </w:t>
      </w:r>
      <w:bookmarkStart w:id="2" w:name="_Hlk511817132"/>
      <w:r w:rsidRPr="00E019E5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E019E5">
        <w:rPr>
          <w:sz w:val="24"/>
          <w:szCs w:val="24"/>
        </w:rPr>
        <w:t xml:space="preserve"> по Московской области Зелепукина М.Ю. в отношении адвоката </w:t>
      </w:r>
      <w:r w:rsidR="00052E3C">
        <w:rPr>
          <w:sz w:val="24"/>
          <w:szCs w:val="24"/>
        </w:rPr>
        <w:t>К.И.А.</w:t>
      </w:r>
      <w:r w:rsidRPr="00E019E5">
        <w:rPr>
          <w:sz w:val="24"/>
          <w:szCs w:val="24"/>
          <w:shd w:val="clear" w:color="auto" w:fill="FFFFFF"/>
        </w:rPr>
        <w:t xml:space="preserve">, </w:t>
      </w:r>
      <w:r w:rsidRPr="00E019E5">
        <w:rPr>
          <w:sz w:val="24"/>
          <w:szCs w:val="24"/>
        </w:rPr>
        <w:t xml:space="preserve">имеющего регистрационный номер </w:t>
      </w:r>
      <w:r w:rsidR="00052E3C">
        <w:rPr>
          <w:sz w:val="24"/>
          <w:szCs w:val="24"/>
        </w:rPr>
        <w:t>…..</w:t>
      </w:r>
      <w:r w:rsidRPr="00E019E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52E3C">
        <w:rPr>
          <w:sz w:val="24"/>
          <w:szCs w:val="24"/>
        </w:rPr>
        <w:t>….</w:t>
      </w:r>
      <w:r w:rsidRPr="00E019E5">
        <w:rPr>
          <w:sz w:val="24"/>
          <w:szCs w:val="24"/>
        </w:rPr>
        <w:t>.</w:t>
      </w:r>
    </w:p>
    <w:p w:rsidR="0077499B" w:rsidRPr="004836B3" w:rsidRDefault="0077499B" w:rsidP="0077499B">
      <w:pPr>
        <w:ind w:firstLine="708"/>
        <w:jc w:val="both"/>
        <w:rPr>
          <w:sz w:val="24"/>
          <w:szCs w:val="24"/>
        </w:rPr>
      </w:pPr>
      <w:r w:rsidRPr="004836B3">
        <w:rPr>
          <w:sz w:val="24"/>
          <w:szCs w:val="24"/>
        </w:rPr>
        <w:t xml:space="preserve">По утверждению заявителя, </w:t>
      </w:r>
      <w:r w:rsidRPr="00E019E5">
        <w:rPr>
          <w:sz w:val="24"/>
          <w:szCs w:val="24"/>
        </w:rPr>
        <w:t>адвокат на стадии предварительного расследования осуществляет защиту Ч</w:t>
      </w:r>
      <w:r w:rsidR="00052E3C">
        <w:rPr>
          <w:sz w:val="24"/>
          <w:szCs w:val="24"/>
        </w:rPr>
        <w:t>.</w:t>
      </w:r>
      <w:r w:rsidRPr="00E019E5">
        <w:rPr>
          <w:sz w:val="24"/>
          <w:szCs w:val="24"/>
        </w:rPr>
        <w:t>К.С. Кроме него, защиту Ч</w:t>
      </w:r>
      <w:r w:rsidR="00052E3C">
        <w:rPr>
          <w:sz w:val="24"/>
          <w:szCs w:val="24"/>
        </w:rPr>
        <w:t>.</w:t>
      </w:r>
      <w:r w:rsidRPr="00E019E5">
        <w:rPr>
          <w:sz w:val="24"/>
          <w:szCs w:val="24"/>
        </w:rPr>
        <w:t>К.С. также осуществляет второй адвокат. Адвокат систематически допускал неявки на следственные действия, а также отказывался от подписи процессуальных документов. В частности, адвокат не явился на следственные действия, назначенные на 21.03.2019г., 01.04.2019г., 19.04.2019г., 23.05.2019г., 06.06.2019г., 27.06.2019г., 16.09.2019г., 18.09.2019г., 20.09.2019г., 23.09.2019г., 25.09.2019г., 27.09.2019г., а также более 40 раз в период с 04.10.2019г. по 13.02.2020г.</w:t>
      </w:r>
      <w:r>
        <w:rPr>
          <w:sz w:val="24"/>
          <w:szCs w:val="24"/>
        </w:rPr>
        <w:t xml:space="preserve"> </w:t>
      </w:r>
      <w:r w:rsidRPr="00E019E5">
        <w:rPr>
          <w:sz w:val="24"/>
          <w:szCs w:val="24"/>
        </w:rPr>
        <w:t xml:space="preserve">Кроме того, адвокат неоднократно уклонялся от ознакомления с постановлениями о назначении экспертиз и заключениями экспертов, назначенное 31.07, 01.08, 07.08, 08.08, 09.08, 14.08 – 16.08.2019г. После предъявления 29.08 и 05.09.2019г. постановлений о назначении экспертиз и заключений экспертов, адвокат категорически отказался их подписывать.  </w:t>
      </w:r>
    </w:p>
    <w:p w:rsidR="0077499B" w:rsidRDefault="0077499B" w:rsidP="0077499B">
      <w:pPr>
        <w:ind w:firstLine="708"/>
        <w:jc w:val="both"/>
        <w:rPr>
          <w:sz w:val="24"/>
          <w:szCs w:val="24"/>
        </w:rPr>
      </w:pPr>
      <w:r w:rsidRPr="004836B3">
        <w:rPr>
          <w:sz w:val="24"/>
          <w:szCs w:val="24"/>
        </w:rPr>
        <w:t>2</w:t>
      </w:r>
      <w:r>
        <w:rPr>
          <w:sz w:val="24"/>
          <w:szCs w:val="24"/>
        </w:rPr>
        <w:t>0.04</w:t>
      </w:r>
      <w:r w:rsidRPr="004836B3">
        <w:rPr>
          <w:sz w:val="24"/>
          <w:szCs w:val="24"/>
        </w:rPr>
        <w:t>.2020г. Распоряжением</w:t>
      </w:r>
      <w:r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77499B" w:rsidRDefault="0077499B" w:rsidP="00774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12.06.2020г. адвокату был направлен Запрос Ответственного секретаря квалификационной комиссии № 1540 о представлении объяснений по доводам представления, в ответ на который адвокатом 23.06.2020г. было представлено заявление об отложении квалификационной комиссии. </w:t>
      </w:r>
    </w:p>
    <w:p w:rsidR="0077499B" w:rsidRDefault="0077499B" w:rsidP="00774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25.06.2020г. заседание квалификационной комиссии было отложено.</w:t>
      </w:r>
    </w:p>
    <w:p w:rsidR="0077499B" w:rsidRDefault="0077499B" w:rsidP="00774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14.07.2020г. от адвоката поступили письменные объяснения, в которых он возражает против доводов представления.</w:t>
      </w:r>
    </w:p>
    <w:p w:rsidR="0077499B" w:rsidRDefault="0077499B" w:rsidP="00774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20.07.2020г. от адвоката поступило ходатайство об отложении дисциплинарного производства.</w:t>
      </w:r>
    </w:p>
    <w:p w:rsidR="0077499B" w:rsidRDefault="0077499B" w:rsidP="00774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21.07.2020г. адвокат в заседание квалификационной комиссии не явился, уведомлен.</w:t>
      </w:r>
    </w:p>
    <w:p w:rsidR="0077499B" w:rsidRPr="00B74467" w:rsidRDefault="0077499B" w:rsidP="00774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21.07.2020г. заявитель в заседание квалификационной комиссии не явился, уведомлен.</w:t>
      </w:r>
    </w:p>
    <w:p w:rsidR="0077499B" w:rsidRPr="00E019E5" w:rsidRDefault="0077499B" w:rsidP="00774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</w:t>
      </w:r>
      <w:r w:rsidRPr="000362A9">
        <w:rPr>
          <w:sz w:val="24"/>
          <w:szCs w:val="24"/>
        </w:rPr>
        <w:t>.2020г. квалификационная комисси</w:t>
      </w:r>
      <w:r w:rsidRPr="00E019E5">
        <w:rPr>
          <w:sz w:val="24"/>
          <w:szCs w:val="24"/>
        </w:rPr>
        <w:t xml:space="preserve">я дала заключение о наличии в действиях адвоката </w:t>
      </w:r>
      <w:r w:rsidR="00052E3C">
        <w:rPr>
          <w:sz w:val="24"/>
          <w:szCs w:val="24"/>
        </w:rPr>
        <w:t>К.И.А.</w:t>
      </w:r>
      <w:r w:rsidRPr="00E019E5">
        <w:rPr>
          <w:sz w:val="24"/>
          <w:szCs w:val="24"/>
        </w:rPr>
        <w:t xml:space="preserve"> нарушения п.1 ст.14, ст.12 Кодекса профессиональной этики адвоката, выразившегося в том, что, при обстоятельствах, изложенных в представлении  начальника </w:t>
      </w:r>
      <w:r w:rsidR="00052E3C">
        <w:rPr>
          <w:sz w:val="24"/>
          <w:szCs w:val="24"/>
        </w:rPr>
        <w:lastRenderedPageBreak/>
        <w:t>У</w:t>
      </w:r>
      <w:r w:rsidRPr="00E019E5">
        <w:rPr>
          <w:sz w:val="24"/>
          <w:szCs w:val="24"/>
        </w:rPr>
        <w:t>МЮ РФ по МО, адвокат:  неоднократно, без уважительных причин, не явился на следственные действия; неоднократно уклонялся от ознакомления с постановлениями о назначении экспертиз и заключениями экспертов; после предъявления 29.08 и 05.09.2019г. постановлений о назначении экспертиз и заключений экспертов, отказался их подписывать.</w:t>
      </w:r>
    </w:p>
    <w:p w:rsidR="0077499B" w:rsidRDefault="0077499B" w:rsidP="00774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11A72">
        <w:rPr>
          <w:sz w:val="24"/>
          <w:szCs w:val="24"/>
        </w:rPr>
        <w:t>.08.2020г. от адвоката поступил</w:t>
      </w:r>
      <w:r>
        <w:rPr>
          <w:sz w:val="24"/>
          <w:szCs w:val="24"/>
        </w:rPr>
        <w:t>и</w:t>
      </w:r>
      <w:r w:rsidRPr="00011A72"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дополнительные материалы.</w:t>
      </w:r>
    </w:p>
    <w:p w:rsidR="0077499B" w:rsidRDefault="0051425A" w:rsidP="0077499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19.08.2020г. </w:t>
      </w:r>
      <w:r w:rsidR="0077499B">
        <w:rPr>
          <w:sz w:val="24"/>
          <w:szCs w:val="24"/>
        </w:rPr>
        <w:t xml:space="preserve">Совет АПМО Решением </w:t>
      </w:r>
      <w:r w:rsidR="0077499B" w:rsidRPr="0077499B">
        <w:rPr>
          <w:bCs/>
          <w:caps/>
          <w:sz w:val="24"/>
          <w:szCs w:val="24"/>
        </w:rPr>
        <w:t xml:space="preserve">№19/25-12 </w:t>
      </w:r>
      <w:r w:rsidR="0077499B">
        <w:rPr>
          <w:sz w:val="24"/>
          <w:szCs w:val="24"/>
          <w:lang w:eastAsia="en-US"/>
        </w:rPr>
        <w:t xml:space="preserve">направил дисциплинарное дело квалификационной комиссии для нового разбирательства. </w:t>
      </w:r>
    </w:p>
    <w:p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C39E0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8C39E0">
        <w:rPr>
          <w:sz w:val="24"/>
          <w:szCs w:val="24"/>
        </w:rPr>
        <w:t>9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не явился, уведомлен.</w:t>
      </w:r>
    </w:p>
    <w:p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8C39E0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8C39E0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>,</w:t>
      </w:r>
      <w:r w:rsidR="008C39E0">
        <w:rPr>
          <w:sz w:val="24"/>
          <w:szCs w:val="24"/>
        </w:rPr>
        <w:t xml:space="preserve"> </w:t>
      </w:r>
      <w:r w:rsidR="0077499B">
        <w:rPr>
          <w:sz w:val="24"/>
          <w:szCs w:val="24"/>
        </w:rPr>
        <w:t>возражал против представления, поддержал доводы письменных объяснений.</w:t>
      </w:r>
    </w:p>
    <w:p w:rsidR="00F13022" w:rsidRPr="00DF1D45" w:rsidRDefault="004836B3" w:rsidP="00DF1D45">
      <w:pPr>
        <w:pStyle w:val="aa"/>
        <w:ind w:firstLine="708"/>
        <w:jc w:val="both"/>
      </w:pPr>
      <w:r w:rsidRPr="004274B4">
        <w:rPr>
          <w:szCs w:val="24"/>
        </w:rPr>
        <w:t>2</w:t>
      </w:r>
      <w:r w:rsidR="008C39E0">
        <w:rPr>
          <w:szCs w:val="24"/>
        </w:rPr>
        <w:t>8</w:t>
      </w:r>
      <w:r w:rsidRPr="004274B4">
        <w:rPr>
          <w:szCs w:val="24"/>
        </w:rPr>
        <w:t>.0</w:t>
      </w:r>
      <w:r w:rsidR="008C39E0">
        <w:rPr>
          <w:szCs w:val="24"/>
        </w:rPr>
        <w:t>9</w:t>
      </w:r>
      <w:r w:rsidR="00AD729C" w:rsidRPr="004274B4">
        <w:rPr>
          <w:szCs w:val="24"/>
        </w:rPr>
        <w:t xml:space="preserve">.2020г. </w:t>
      </w:r>
      <w:r w:rsidR="00DF1D45">
        <w:rPr>
          <w:szCs w:val="24"/>
        </w:rPr>
        <w:t xml:space="preserve">в ходе нового рассмотрения дисциплинарного дела </w:t>
      </w:r>
      <w:r w:rsidR="00AD729C" w:rsidRPr="004274B4">
        <w:rPr>
          <w:szCs w:val="24"/>
        </w:rPr>
        <w:t xml:space="preserve">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77499B" w:rsidRPr="00462EB2">
        <w:t>о</w:t>
      </w:r>
      <w:r w:rsidR="0077499B">
        <w:t xml:space="preserve"> </w:t>
      </w:r>
      <w:r w:rsidR="0077499B" w:rsidRPr="00462EB2">
        <w:t>необходимости прекращения дисциплинарного производства в отношении адвоката</w:t>
      </w:r>
      <w:r w:rsidR="0077499B">
        <w:t xml:space="preserve"> </w:t>
      </w:r>
      <w:r w:rsidR="00052E3C">
        <w:t>К.И.А.</w:t>
      </w:r>
      <w:r w:rsidR="0077499B">
        <w:t xml:space="preserve"> </w:t>
      </w:r>
      <w:r w:rsidR="0077499B" w:rsidRPr="00462EB2">
        <w:t>ввиду отсутствия в е</w:t>
      </w:r>
      <w:r w:rsidR="0077499B">
        <w:t>го</w:t>
      </w:r>
      <w:r w:rsidR="0077499B" w:rsidRPr="00462EB2">
        <w:t xml:space="preserve"> действиях нарушений норм законодательства об адвокатской деятельности и адвокатуре и Кодекса проф</w:t>
      </w:r>
      <w:r w:rsidR="0077499B">
        <w:t>ессиональной этики адвоката.</w:t>
      </w:r>
    </w:p>
    <w:p w:rsidR="003D09EF" w:rsidRPr="00B05AA2" w:rsidRDefault="00011A72" w:rsidP="008A11C6">
      <w:pPr>
        <w:ind w:firstLine="708"/>
        <w:jc w:val="both"/>
        <w:rPr>
          <w:sz w:val="24"/>
          <w:szCs w:val="24"/>
        </w:rPr>
      </w:pPr>
      <w:r w:rsidRPr="00B05AA2">
        <w:rPr>
          <w:sz w:val="24"/>
          <w:szCs w:val="24"/>
          <w:lang w:eastAsia="en-US"/>
        </w:rPr>
        <w:t>Заявитель в заседани</w:t>
      </w:r>
      <w:r w:rsidR="002F26F0" w:rsidRPr="00B05AA2">
        <w:rPr>
          <w:sz w:val="24"/>
          <w:szCs w:val="24"/>
          <w:lang w:eastAsia="en-US"/>
        </w:rPr>
        <w:t>е</w:t>
      </w:r>
      <w:r w:rsidRPr="00B05AA2">
        <w:rPr>
          <w:sz w:val="24"/>
          <w:szCs w:val="24"/>
          <w:lang w:eastAsia="en-US"/>
        </w:rPr>
        <w:t xml:space="preserve"> Совета </w:t>
      </w:r>
      <w:r w:rsidR="00C14082" w:rsidRPr="00B05AA2">
        <w:rPr>
          <w:sz w:val="24"/>
          <w:szCs w:val="24"/>
          <w:lang w:eastAsia="en-US"/>
        </w:rPr>
        <w:t xml:space="preserve">не </w:t>
      </w:r>
      <w:r w:rsidR="00F13022" w:rsidRPr="00B05AA2">
        <w:rPr>
          <w:sz w:val="24"/>
          <w:szCs w:val="24"/>
        </w:rPr>
        <w:t>явился,</w:t>
      </w:r>
      <w:r w:rsidR="00C14082" w:rsidRPr="00B05AA2">
        <w:rPr>
          <w:sz w:val="24"/>
          <w:szCs w:val="24"/>
        </w:rPr>
        <w:t xml:space="preserve"> уведомлен</w:t>
      </w:r>
      <w:r w:rsidR="00B05AA2" w:rsidRPr="00B05AA2">
        <w:rPr>
          <w:sz w:val="24"/>
          <w:szCs w:val="24"/>
        </w:rPr>
        <w:t xml:space="preserve">. </w:t>
      </w:r>
    </w:p>
    <w:p w:rsidR="00F13022" w:rsidRDefault="003D09EF" w:rsidP="00DF1D45">
      <w:pPr>
        <w:ind w:firstLine="708"/>
        <w:jc w:val="both"/>
        <w:rPr>
          <w:sz w:val="24"/>
          <w:szCs w:val="24"/>
        </w:rPr>
      </w:pPr>
      <w:r w:rsidRPr="00B05AA2">
        <w:rPr>
          <w:sz w:val="24"/>
          <w:szCs w:val="24"/>
        </w:rPr>
        <w:t>А</w:t>
      </w:r>
      <w:r w:rsidR="007111FF" w:rsidRPr="00B05AA2">
        <w:rPr>
          <w:sz w:val="24"/>
          <w:szCs w:val="24"/>
          <w:lang w:eastAsia="en-US"/>
        </w:rPr>
        <w:t xml:space="preserve">двокат </w:t>
      </w:r>
      <w:r w:rsidR="001D481D" w:rsidRPr="00B05AA2">
        <w:rPr>
          <w:sz w:val="24"/>
          <w:szCs w:val="24"/>
          <w:lang w:eastAsia="en-US"/>
        </w:rPr>
        <w:t xml:space="preserve">в </w:t>
      </w:r>
      <w:r w:rsidR="002F26F0" w:rsidRPr="00B05AA2">
        <w:rPr>
          <w:sz w:val="24"/>
          <w:szCs w:val="24"/>
          <w:lang w:eastAsia="en-US"/>
        </w:rPr>
        <w:t xml:space="preserve">заседание Совета </w:t>
      </w:r>
      <w:r w:rsidR="008C39E0" w:rsidRPr="00B05AA2">
        <w:rPr>
          <w:sz w:val="24"/>
          <w:szCs w:val="24"/>
          <w:lang w:eastAsia="en-US"/>
        </w:rPr>
        <w:t xml:space="preserve">не </w:t>
      </w:r>
      <w:r w:rsidR="008C39E0" w:rsidRPr="00B05AA2">
        <w:rPr>
          <w:sz w:val="24"/>
          <w:szCs w:val="24"/>
        </w:rPr>
        <w:t>явился, уведомлен</w:t>
      </w:r>
      <w:r w:rsidR="00DF1D45">
        <w:rPr>
          <w:sz w:val="24"/>
          <w:szCs w:val="24"/>
          <w:lang w:eastAsia="en-US"/>
        </w:rPr>
        <w:t>,</w:t>
      </w:r>
      <w:r w:rsidR="00B05AA2" w:rsidRPr="00B05AA2">
        <w:rPr>
          <w:sz w:val="24"/>
          <w:szCs w:val="24"/>
        </w:rPr>
        <w:t xml:space="preserve"> представитель </w:t>
      </w:r>
      <w:r w:rsidR="00DF1D45">
        <w:rPr>
          <w:sz w:val="24"/>
          <w:szCs w:val="24"/>
        </w:rPr>
        <w:t xml:space="preserve">адвоката </w:t>
      </w:r>
      <w:r w:rsidR="00B05AA2" w:rsidRPr="00B05AA2">
        <w:rPr>
          <w:sz w:val="24"/>
          <w:szCs w:val="24"/>
        </w:rPr>
        <w:t>выразил согласие с заключением.</w:t>
      </w:r>
    </w:p>
    <w:p w:rsidR="00B05AA2" w:rsidRDefault="00B05AA2" w:rsidP="00B05A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DF1D45" w:rsidRDefault="00DF1D45" w:rsidP="00B05A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представлены доказательства необоснованности доводов представления территориального органа юстиции, изложенные в обращении </w:t>
      </w:r>
      <w:r w:rsidR="00B3153D">
        <w:rPr>
          <w:sz w:val="24"/>
          <w:szCs w:val="24"/>
          <w:lang w:eastAsia="en-US"/>
        </w:rPr>
        <w:t>следователя СД МВД РФ Б</w:t>
      </w:r>
      <w:r w:rsidR="00052E3C">
        <w:rPr>
          <w:sz w:val="24"/>
          <w:szCs w:val="24"/>
          <w:lang w:eastAsia="en-US"/>
        </w:rPr>
        <w:t>.</w:t>
      </w:r>
      <w:r w:rsidR="00B3153D">
        <w:rPr>
          <w:sz w:val="24"/>
          <w:szCs w:val="24"/>
          <w:lang w:eastAsia="en-US"/>
        </w:rPr>
        <w:t>О.В. обстоятельства не нашли подтверждения и опровергаются материалами дисциплинарного дела и адвокатского производства адвоката И.А.К.</w:t>
      </w:r>
    </w:p>
    <w:p w:rsidR="00B05AA2" w:rsidRDefault="00B05AA2" w:rsidP="00B05AA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B05AA2" w:rsidRPr="00A5345D" w:rsidRDefault="00B05AA2" w:rsidP="00B05AA2">
      <w:pPr>
        <w:ind w:firstLine="708"/>
        <w:jc w:val="both"/>
        <w:rPr>
          <w:color w:val="000000"/>
          <w:sz w:val="24"/>
          <w:szCs w:val="24"/>
        </w:rPr>
      </w:pPr>
    </w:p>
    <w:p w:rsidR="00B05AA2" w:rsidRPr="00A5345D" w:rsidRDefault="00B05AA2" w:rsidP="00B05AA2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B05AA2" w:rsidRPr="00A5345D" w:rsidRDefault="00B05AA2" w:rsidP="00B05AA2">
      <w:pPr>
        <w:rPr>
          <w:b/>
          <w:sz w:val="24"/>
          <w:szCs w:val="24"/>
        </w:rPr>
      </w:pPr>
    </w:p>
    <w:p w:rsidR="00B05AA2" w:rsidRDefault="00B05AA2" w:rsidP="00B05AA2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 xml:space="preserve">адвоката </w:t>
      </w:r>
      <w:r w:rsidR="00052E3C">
        <w:rPr>
          <w:sz w:val="24"/>
          <w:szCs w:val="24"/>
        </w:rPr>
        <w:t>К.И.А.</w:t>
      </w:r>
      <w:r w:rsidRPr="00E019E5">
        <w:rPr>
          <w:sz w:val="24"/>
          <w:szCs w:val="24"/>
          <w:shd w:val="clear" w:color="auto" w:fill="FFFFFF"/>
        </w:rPr>
        <w:t xml:space="preserve">, </w:t>
      </w:r>
      <w:r w:rsidRPr="00E019E5">
        <w:rPr>
          <w:sz w:val="24"/>
          <w:szCs w:val="24"/>
        </w:rPr>
        <w:t xml:space="preserve">имеющего регистрационный номер </w:t>
      </w:r>
      <w:r w:rsidR="00052E3C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адвокатуре.</w:t>
      </w:r>
    </w:p>
    <w:p w:rsidR="00B05AA2" w:rsidRPr="00A5345D" w:rsidRDefault="00B05AA2" w:rsidP="00B05AA2">
      <w:pPr>
        <w:ind w:firstLine="708"/>
        <w:jc w:val="both"/>
        <w:rPr>
          <w:sz w:val="24"/>
          <w:szCs w:val="24"/>
        </w:rPr>
      </w:pPr>
    </w:p>
    <w:p w:rsidR="00F5688C" w:rsidRDefault="00F5688C" w:rsidP="00F5688C">
      <w:pPr>
        <w:rPr>
          <w:sz w:val="24"/>
          <w:szCs w:val="24"/>
        </w:rPr>
      </w:pPr>
      <w:r>
        <w:rPr>
          <w:sz w:val="24"/>
          <w:szCs w:val="24"/>
        </w:rPr>
        <w:t>И.о.</w:t>
      </w:r>
      <w:r w:rsidR="004260E6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5688C" w:rsidRDefault="00F5688C" w:rsidP="00F5688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:rsidR="00045C64" w:rsidRPr="00673A4D" w:rsidRDefault="00045C64" w:rsidP="00F5688C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EDA" w:rsidRDefault="00B87EDA" w:rsidP="00C01A07">
      <w:r>
        <w:separator/>
      </w:r>
    </w:p>
  </w:endnote>
  <w:endnote w:type="continuationSeparator" w:id="0">
    <w:p w:rsidR="00B87EDA" w:rsidRDefault="00B87ED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EDA" w:rsidRDefault="00B87EDA" w:rsidP="00C01A07">
      <w:r>
        <w:separator/>
      </w:r>
    </w:p>
  </w:footnote>
  <w:footnote w:type="continuationSeparator" w:id="0">
    <w:p w:rsidR="00B87EDA" w:rsidRDefault="00B87ED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049F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52E3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2E68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E3C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54A63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9FC"/>
    <w:rsid w:val="00404C7B"/>
    <w:rsid w:val="00405B44"/>
    <w:rsid w:val="00406E87"/>
    <w:rsid w:val="00410E09"/>
    <w:rsid w:val="004235B0"/>
    <w:rsid w:val="004260E6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1425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4F79"/>
    <w:rsid w:val="00583CEB"/>
    <w:rsid w:val="0059091D"/>
    <w:rsid w:val="005939C9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10831"/>
    <w:rsid w:val="006261A1"/>
    <w:rsid w:val="00626577"/>
    <w:rsid w:val="00635CE5"/>
    <w:rsid w:val="006416EB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499B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9E0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9535F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5911"/>
    <w:rsid w:val="00A46E24"/>
    <w:rsid w:val="00A57B1A"/>
    <w:rsid w:val="00A615B3"/>
    <w:rsid w:val="00A62FB2"/>
    <w:rsid w:val="00A638C4"/>
    <w:rsid w:val="00A64F11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72EB"/>
    <w:rsid w:val="00B01D2E"/>
    <w:rsid w:val="00B05AA2"/>
    <w:rsid w:val="00B10B0D"/>
    <w:rsid w:val="00B143B8"/>
    <w:rsid w:val="00B2202D"/>
    <w:rsid w:val="00B24672"/>
    <w:rsid w:val="00B3153D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87EDA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33D0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474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1D45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5688C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2020-11-16T08:35:00Z</cp:lastPrinted>
  <dcterms:created xsi:type="dcterms:W3CDTF">2020-11-13T18:43:00Z</dcterms:created>
  <dcterms:modified xsi:type="dcterms:W3CDTF">2022-03-24T20:05:00Z</dcterms:modified>
</cp:coreProperties>
</file>