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4CC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5B0F0C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0128EEA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3016173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BD2CDD">
        <w:rPr>
          <w:b/>
          <w:caps/>
          <w:sz w:val="24"/>
          <w:szCs w:val="24"/>
        </w:rPr>
        <w:t xml:space="preserve">09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77046CB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FCA9C10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64697B">
        <w:rPr>
          <w:b/>
          <w:sz w:val="24"/>
          <w:szCs w:val="24"/>
        </w:rPr>
        <w:t>1</w:t>
      </w:r>
      <w:r w:rsidR="00BD2CDD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D20308" w14:textId="784D0985" w:rsidR="008A79AF" w:rsidRPr="00BD2CDD" w:rsidRDefault="00BD605E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В.В.Л.</w:t>
      </w:r>
    </w:p>
    <w:p w14:paraId="05CB0F1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A0DCBC0" w14:textId="77777777"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5E4E7704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38AE5F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64697B">
        <w:rPr>
          <w:sz w:val="24"/>
          <w:szCs w:val="24"/>
        </w:rPr>
        <w:t xml:space="preserve">при участии </w:t>
      </w:r>
      <w:r w:rsidR="00BD2CDD">
        <w:rPr>
          <w:sz w:val="24"/>
          <w:szCs w:val="24"/>
        </w:rPr>
        <w:t>адвоката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64697B">
        <w:rPr>
          <w:sz w:val="24"/>
          <w:szCs w:val="24"/>
        </w:rPr>
        <w:t>1</w:t>
      </w:r>
      <w:r w:rsidR="00BD2CDD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308624CA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253E2EA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D90A245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10AE1699" w14:textId="715AD608" w:rsidR="000C213B" w:rsidRPr="00BD2CDD" w:rsidRDefault="00BD2CDD" w:rsidP="00A638C4">
      <w:pPr>
        <w:ind w:firstLine="709"/>
        <w:jc w:val="both"/>
        <w:rPr>
          <w:sz w:val="24"/>
          <w:szCs w:val="24"/>
        </w:rPr>
      </w:pPr>
      <w:r w:rsidRPr="00BD2CDD">
        <w:rPr>
          <w:sz w:val="24"/>
          <w:szCs w:val="24"/>
        </w:rPr>
        <w:t xml:space="preserve">25.08.2020г. в Адвокатскую палату Московской </w:t>
      </w:r>
      <w:r w:rsidR="00BD605E" w:rsidRPr="00BD2CDD">
        <w:rPr>
          <w:sz w:val="24"/>
          <w:szCs w:val="24"/>
        </w:rPr>
        <w:t>области поступило</w:t>
      </w:r>
      <w:r w:rsidRPr="00BD2CDD">
        <w:rPr>
          <w:sz w:val="24"/>
          <w:szCs w:val="24"/>
        </w:rPr>
        <w:t xml:space="preserve"> </w:t>
      </w:r>
      <w:bookmarkStart w:id="2" w:name="_Hlk511817132"/>
      <w:r w:rsidRPr="00BD2CDD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BD2CDD">
        <w:rPr>
          <w:sz w:val="24"/>
          <w:szCs w:val="24"/>
        </w:rPr>
        <w:t xml:space="preserve"> по Московской области </w:t>
      </w:r>
      <w:proofErr w:type="spellStart"/>
      <w:r w:rsidRPr="00BD2CDD">
        <w:rPr>
          <w:sz w:val="24"/>
          <w:szCs w:val="24"/>
        </w:rPr>
        <w:t>Зелепукина</w:t>
      </w:r>
      <w:proofErr w:type="spellEnd"/>
      <w:r w:rsidRPr="00BD2CDD">
        <w:rPr>
          <w:sz w:val="24"/>
          <w:szCs w:val="24"/>
        </w:rPr>
        <w:t xml:space="preserve"> М.Ю. в отношении адвоката </w:t>
      </w:r>
      <w:r w:rsidR="00BD605E">
        <w:rPr>
          <w:sz w:val="24"/>
          <w:szCs w:val="24"/>
        </w:rPr>
        <w:t>В.В.Л.</w:t>
      </w:r>
      <w:r w:rsidRPr="00BD2CDD">
        <w:rPr>
          <w:sz w:val="24"/>
          <w:szCs w:val="24"/>
          <w:shd w:val="clear" w:color="auto" w:fill="FFFFFF"/>
        </w:rPr>
        <w:t xml:space="preserve">, </w:t>
      </w:r>
      <w:r w:rsidRPr="00BD2CDD">
        <w:rPr>
          <w:sz w:val="24"/>
          <w:szCs w:val="24"/>
        </w:rPr>
        <w:t>имеющего регистрационный номер</w:t>
      </w:r>
      <w:proofErr w:type="gramStart"/>
      <w:r w:rsidRPr="00BD2CDD">
        <w:rPr>
          <w:sz w:val="24"/>
          <w:szCs w:val="24"/>
        </w:rPr>
        <w:t xml:space="preserve"> </w:t>
      </w:r>
      <w:r w:rsidR="00BD605E">
        <w:rPr>
          <w:sz w:val="24"/>
          <w:szCs w:val="24"/>
        </w:rPr>
        <w:t>….</w:t>
      </w:r>
      <w:proofErr w:type="gramEnd"/>
      <w:r w:rsidR="00BD605E">
        <w:rPr>
          <w:sz w:val="24"/>
          <w:szCs w:val="24"/>
        </w:rPr>
        <w:t>.</w:t>
      </w:r>
      <w:r w:rsidRPr="00BD2C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605E">
        <w:rPr>
          <w:sz w:val="24"/>
          <w:szCs w:val="24"/>
        </w:rPr>
        <w:t>…..</w:t>
      </w:r>
    </w:p>
    <w:p w14:paraId="01A5A3C8" w14:textId="492F4555" w:rsidR="00C14082" w:rsidRPr="00BD2CDD" w:rsidRDefault="007A7626" w:rsidP="00105B40">
      <w:pPr>
        <w:ind w:firstLine="709"/>
        <w:jc w:val="both"/>
        <w:rPr>
          <w:sz w:val="24"/>
          <w:szCs w:val="24"/>
        </w:rPr>
      </w:pPr>
      <w:r w:rsidRPr="00BD2CDD">
        <w:rPr>
          <w:sz w:val="24"/>
          <w:szCs w:val="24"/>
        </w:rPr>
        <w:t xml:space="preserve">По утверждению заявителя, </w:t>
      </w:r>
      <w:r w:rsidR="00BD2CDD" w:rsidRPr="00BD2CDD">
        <w:rPr>
          <w:sz w:val="24"/>
          <w:szCs w:val="24"/>
        </w:rPr>
        <w:t>в производстве мирового судьи с.у. №</w:t>
      </w:r>
      <w:proofErr w:type="gramStart"/>
      <w:r w:rsidR="00BD2CDD" w:rsidRPr="00BD2CDD">
        <w:rPr>
          <w:sz w:val="24"/>
          <w:szCs w:val="24"/>
        </w:rPr>
        <w:t xml:space="preserve"> </w:t>
      </w:r>
      <w:r w:rsidR="00BD605E">
        <w:rPr>
          <w:sz w:val="24"/>
          <w:szCs w:val="24"/>
        </w:rPr>
        <w:t>….</w:t>
      </w:r>
      <w:proofErr w:type="gramEnd"/>
      <w:r w:rsidR="00BD605E">
        <w:rPr>
          <w:sz w:val="24"/>
          <w:szCs w:val="24"/>
        </w:rPr>
        <w:t>.</w:t>
      </w:r>
      <w:r w:rsidR="00D46345">
        <w:rPr>
          <w:sz w:val="24"/>
          <w:szCs w:val="24"/>
        </w:rPr>
        <w:t xml:space="preserve"> Б</w:t>
      </w:r>
      <w:r w:rsidR="00BD605E">
        <w:rPr>
          <w:sz w:val="24"/>
          <w:szCs w:val="24"/>
        </w:rPr>
        <w:t>.</w:t>
      </w:r>
      <w:r w:rsidR="00D46345">
        <w:rPr>
          <w:sz w:val="24"/>
          <w:szCs w:val="24"/>
        </w:rPr>
        <w:t xml:space="preserve"> судебного района </w:t>
      </w:r>
      <w:proofErr w:type="spellStart"/>
      <w:r w:rsidR="00D46345">
        <w:rPr>
          <w:sz w:val="24"/>
          <w:szCs w:val="24"/>
        </w:rPr>
        <w:t>г.</w:t>
      </w:r>
      <w:r w:rsidR="00BD2CDD" w:rsidRPr="00BD2CDD">
        <w:rPr>
          <w:sz w:val="24"/>
          <w:szCs w:val="24"/>
        </w:rPr>
        <w:t>М</w:t>
      </w:r>
      <w:proofErr w:type="spellEnd"/>
      <w:r w:rsidR="00BD605E">
        <w:rPr>
          <w:sz w:val="24"/>
          <w:szCs w:val="24"/>
        </w:rPr>
        <w:t>.</w:t>
      </w:r>
      <w:r w:rsidR="00BD2CDD" w:rsidRPr="00BD2CDD">
        <w:rPr>
          <w:sz w:val="24"/>
          <w:szCs w:val="24"/>
        </w:rPr>
        <w:t xml:space="preserve"> находится гражданское дело по иску С</w:t>
      </w:r>
      <w:r w:rsidR="00BD605E">
        <w:rPr>
          <w:sz w:val="24"/>
          <w:szCs w:val="24"/>
        </w:rPr>
        <w:t>.</w:t>
      </w:r>
      <w:r w:rsidR="00BD2CDD" w:rsidRPr="00BD2CDD">
        <w:rPr>
          <w:sz w:val="24"/>
          <w:szCs w:val="24"/>
        </w:rPr>
        <w:t>С.П. к ООО «</w:t>
      </w:r>
      <w:r w:rsidR="00BD605E">
        <w:rPr>
          <w:sz w:val="24"/>
          <w:szCs w:val="24"/>
        </w:rPr>
        <w:t>…..</w:t>
      </w:r>
      <w:r w:rsidR="00BD2CDD" w:rsidRPr="00BD2CDD">
        <w:rPr>
          <w:sz w:val="24"/>
          <w:szCs w:val="24"/>
        </w:rPr>
        <w:t>»</w:t>
      </w:r>
      <w:r w:rsidR="00D46345">
        <w:rPr>
          <w:sz w:val="24"/>
          <w:szCs w:val="24"/>
        </w:rPr>
        <w:t>,</w:t>
      </w:r>
      <w:r w:rsidR="00BD2CDD" w:rsidRPr="00BD2CDD">
        <w:rPr>
          <w:sz w:val="24"/>
          <w:szCs w:val="24"/>
        </w:rPr>
        <w:t xml:space="preserve"> интересы которого представляет адвокат В</w:t>
      </w:r>
      <w:r w:rsidR="00BD605E">
        <w:rPr>
          <w:sz w:val="24"/>
          <w:szCs w:val="24"/>
        </w:rPr>
        <w:t>.</w:t>
      </w:r>
      <w:r w:rsidR="00BD2CDD" w:rsidRPr="00BD2CDD">
        <w:rPr>
          <w:sz w:val="24"/>
          <w:szCs w:val="24"/>
        </w:rPr>
        <w:t>В.Л. Адвокат в отношении С</w:t>
      </w:r>
      <w:r w:rsidR="00BD605E">
        <w:rPr>
          <w:sz w:val="24"/>
          <w:szCs w:val="24"/>
        </w:rPr>
        <w:t>.</w:t>
      </w:r>
      <w:r w:rsidR="00BD2CDD" w:rsidRPr="00BD2CDD">
        <w:rPr>
          <w:sz w:val="24"/>
          <w:szCs w:val="24"/>
        </w:rPr>
        <w:t xml:space="preserve"> направила 6 жалоб в различные органы государственной власти и должностным лицам, в которых сообщала, что С</w:t>
      </w:r>
      <w:r w:rsidR="00BD605E">
        <w:rPr>
          <w:sz w:val="24"/>
          <w:szCs w:val="24"/>
        </w:rPr>
        <w:t>.</w:t>
      </w:r>
      <w:r w:rsidR="00BD2CDD" w:rsidRPr="00BD2CDD">
        <w:rPr>
          <w:sz w:val="24"/>
          <w:szCs w:val="24"/>
        </w:rPr>
        <w:t xml:space="preserve"> «акцентирует внимание на своей высокой должности в Государственной Думе, заявляет незаконные и необоснованные требования, употребляет некорректные и оскорбительные слова и выражения» и пр. Заявитель полагает, что такими действиями адвокат: используя статус адвоката, подрывает репутацию С</w:t>
      </w:r>
      <w:r w:rsidR="00BD605E">
        <w:rPr>
          <w:sz w:val="24"/>
          <w:szCs w:val="24"/>
        </w:rPr>
        <w:t>.</w:t>
      </w:r>
      <w:r w:rsidR="00BD2CDD" w:rsidRPr="00BD2CDD">
        <w:rPr>
          <w:sz w:val="24"/>
          <w:szCs w:val="24"/>
        </w:rPr>
        <w:t>; нарушает общеправовой принцип недопустимости злоупотребления правом; распространяет персональные данные гражданина РФ, указывая в жалобе адрес места жительства С.</w:t>
      </w:r>
    </w:p>
    <w:p w14:paraId="4A88EBF9" w14:textId="77777777" w:rsidR="00654B23" w:rsidRPr="00A044AA" w:rsidRDefault="00BD2CD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1D191C5" w14:textId="77777777" w:rsidR="0064697B" w:rsidRPr="008C39E0" w:rsidRDefault="003E6356" w:rsidP="00BD2CD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84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64697B">
        <w:rPr>
          <w:sz w:val="24"/>
          <w:szCs w:val="24"/>
        </w:rPr>
        <w:t>2</w:t>
      </w:r>
      <w:r w:rsidR="00BD2CDD">
        <w:rPr>
          <w:sz w:val="24"/>
          <w:szCs w:val="24"/>
        </w:rPr>
        <w:t>3</w:t>
      </w:r>
      <w:r w:rsidR="0064697B">
        <w:rPr>
          <w:sz w:val="24"/>
          <w:szCs w:val="24"/>
        </w:rPr>
        <w:t>.09.2020г.</w:t>
      </w:r>
      <w:r w:rsidR="00143C1B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>представлены письменные объяснения, в которых он</w:t>
      </w:r>
      <w:r w:rsidR="0064697B">
        <w:rPr>
          <w:sz w:val="24"/>
          <w:szCs w:val="24"/>
        </w:rPr>
        <w:t>а</w:t>
      </w:r>
      <w:r w:rsidR="00105B40">
        <w:rPr>
          <w:sz w:val="24"/>
          <w:szCs w:val="24"/>
        </w:rPr>
        <w:t xml:space="preserve"> возражает против </w:t>
      </w:r>
      <w:r w:rsidR="00BD2CDD">
        <w:rPr>
          <w:sz w:val="24"/>
          <w:szCs w:val="24"/>
        </w:rPr>
        <w:t>представления</w:t>
      </w:r>
      <w:r w:rsidR="00105B40">
        <w:rPr>
          <w:sz w:val="24"/>
          <w:szCs w:val="24"/>
        </w:rPr>
        <w:t>.</w:t>
      </w:r>
    </w:p>
    <w:p w14:paraId="5FD1D721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1036FF69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BD2CDD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BD2CDD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возражала против представления, поддержала доводы письменных объяснений.</w:t>
      </w:r>
    </w:p>
    <w:p w14:paraId="28F11146" w14:textId="07BCA1F5" w:rsidR="00305F02" w:rsidRPr="003E2C33" w:rsidRDefault="00143C1B" w:rsidP="003E2C33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D2CDD">
        <w:t xml:space="preserve">о необходимости прекращения дисциплинарного производства в отношении адвоката </w:t>
      </w:r>
      <w:r w:rsidR="00BD605E">
        <w:t>В.В.Л.</w:t>
      </w:r>
      <w:r w:rsidR="00BD2CDD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433071C3" w14:textId="77777777" w:rsidR="003D09EF" w:rsidRPr="00464859" w:rsidRDefault="00011A72" w:rsidP="00BD2CDD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 </w:t>
      </w:r>
      <w:r w:rsidR="00BD2CDD">
        <w:rPr>
          <w:sz w:val="24"/>
          <w:szCs w:val="24"/>
        </w:rPr>
        <w:t xml:space="preserve">не явился, уведомлен. </w:t>
      </w:r>
    </w:p>
    <w:p w14:paraId="34891CAF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 xml:space="preserve">Адвокат в заседание Совета </w:t>
      </w:r>
      <w:r w:rsidRPr="00464859">
        <w:rPr>
          <w:sz w:val="24"/>
          <w:szCs w:val="24"/>
        </w:rPr>
        <w:t>явил</w:t>
      </w:r>
      <w:r w:rsidR="00BD2CDD">
        <w:rPr>
          <w:sz w:val="24"/>
          <w:szCs w:val="24"/>
        </w:rPr>
        <w:t>ась</w:t>
      </w:r>
      <w:r w:rsidRPr="00464859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выразила устное согласие с заключением</w:t>
      </w:r>
      <w:r w:rsidRPr="00464859">
        <w:rPr>
          <w:sz w:val="24"/>
          <w:szCs w:val="24"/>
        </w:rPr>
        <w:t>.</w:t>
      </w:r>
      <w:r w:rsidRPr="00DA41D6">
        <w:rPr>
          <w:sz w:val="24"/>
          <w:szCs w:val="24"/>
        </w:rPr>
        <w:t xml:space="preserve"> </w:t>
      </w:r>
    </w:p>
    <w:p w14:paraId="0B1E2D0F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1FB356DE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E1841E3" w14:textId="60D19B1B" w:rsidR="00D0137E" w:rsidRDefault="00D0137E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отмечает недобросовестность действий заявителя С</w:t>
      </w:r>
      <w:r w:rsidR="00BD605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С.П., пытающегося воздействовать на представителя оппонента в гражданско-правовом споре </w:t>
      </w:r>
      <w:proofErr w:type="spellStart"/>
      <w:r>
        <w:rPr>
          <w:sz w:val="24"/>
          <w:szCs w:val="24"/>
          <w:lang w:eastAsia="en-US"/>
        </w:rPr>
        <w:t>внепроцессуальными</w:t>
      </w:r>
      <w:proofErr w:type="spellEnd"/>
      <w:r>
        <w:rPr>
          <w:sz w:val="24"/>
          <w:szCs w:val="24"/>
          <w:lang w:eastAsia="en-US"/>
        </w:rPr>
        <w:t xml:space="preserve"> способами</w:t>
      </w:r>
      <w:r w:rsidR="006A0EFC">
        <w:rPr>
          <w:sz w:val="24"/>
          <w:szCs w:val="24"/>
          <w:lang w:eastAsia="en-US"/>
        </w:rPr>
        <w:t>, в частности, через дисциплинарное разбирательство в отношении</w:t>
      </w:r>
      <w:r>
        <w:rPr>
          <w:sz w:val="24"/>
          <w:szCs w:val="24"/>
          <w:lang w:eastAsia="en-US"/>
        </w:rPr>
        <w:t xml:space="preserve"> адвоката</w:t>
      </w:r>
      <w:r w:rsidR="006A0EFC">
        <w:rPr>
          <w:sz w:val="24"/>
          <w:szCs w:val="24"/>
          <w:lang w:eastAsia="en-US"/>
        </w:rPr>
        <w:t>, представляющего интересы противоположной стороны</w:t>
      </w:r>
      <w:r>
        <w:rPr>
          <w:sz w:val="24"/>
          <w:szCs w:val="24"/>
          <w:lang w:eastAsia="en-US"/>
        </w:rPr>
        <w:t>. Осознавая, что жалоба лично С</w:t>
      </w:r>
      <w:r w:rsidR="00BD605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С.П. не является надлежащим поводом для возбуждения дисциплинарного производства в отношении адвоката В</w:t>
      </w:r>
      <w:r w:rsidR="00BD605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В.Л., заявителем инициировано направление представления территориальным органом юстиции по тем же доводам.</w:t>
      </w:r>
    </w:p>
    <w:p w14:paraId="43A486FE" w14:textId="5B6B146C" w:rsidR="00D0137E" w:rsidRDefault="00D0137E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 недопустимость злоупотребления институтом дисциплинарной ответ</w:t>
      </w:r>
      <w:r w:rsidR="006A0EFC">
        <w:rPr>
          <w:sz w:val="24"/>
          <w:szCs w:val="24"/>
          <w:lang w:eastAsia="en-US"/>
        </w:rPr>
        <w:t>ственности адвоката и совершения</w:t>
      </w:r>
      <w:r>
        <w:rPr>
          <w:sz w:val="24"/>
          <w:szCs w:val="24"/>
          <w:lang w:eastAsia="en-US"/>
        </w:rPr>
        <w:t xml:space="preserve"> заинтересованным лицом (в рассматриваемом случае – С</w:t>
      </w:r>
      <w:r w:rsidR="00BD605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С.П.) действий, направленных на обход </w:t>
      </w:r>
      <w:r w:rsidR="006A0EFC">
        <w:rPr>
          <w:sz w:val="24"/>
          <w:szCs w:val="24"/>
          <w:lang w:eastAsia="en-US"/>
        </w:rPr>
        <w:t>процедурной стороны существующего правового регулирования.</w:t>
      </w:r>
    </w:p>
    <w:p w14:paraId="19DB9CD6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191C7A10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48373C1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71FC98F0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28429B3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23406AE8" w14:textId="004B486C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BD605E">
        <w:rPr>
          <w:sz w:val="24"/>
          <w:szCs w:val="24"/>
        </w:rPr>
        <w:t>В.В.Л.</w:t>
      </w:r>
      <w:r w:rsidR="00BD2CDD" w:rsidRPr="00BD2CDD">
        <w:rPr>
          <w:sz w:val="24"/>
          <w:szCs w:val="24"/>
          <w:shd w:val="clear" w:color="auto" w:fill="FFFFFF"/>
        </w:rPr>
        <w:t xml:space="preserve">, </w:t>
      </w:r>
      <w:r w:rsidR="00BD2CDD" w:rsidRPr="00BD2CDD">
        <w:rPr>
          <w:sz w:val="24"/>
          <w:szCs w:val="24"/>
        </w:rPr>
        <w:t>имеющего регистрационный номер</w:t>
      </w:r>
      <w:proofErr w:type="gramStart"/>
      <w:r w:rsidR="00BD2CDD" w:rsidRPr="00BD2CDD">
        <w:rPr>
          <w:sz w:val="24"/>
          <w:szCs w:val="24"/>
        </w:rPr>
        <w:t xml:space="preserve"> </w:t>
      </w:r>
      <w:r w:rsidR="00BD605E">
        <w:rPr>
          <w:sz w:val="24"/>
          <w:szCs w:val="24"/>
        </w:rPr>
        <w:t>….</w:t>
      </w:r>
      <w:proofErr w:type="gramEnd"/>
      <w:r w:rsidR="00BD605E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D2CDD">
        <w:rPr>
          <w:sz w:val="24"/>
          <w:szCs w:val="24"/>
        </w:rPr>
        <w:t>.</w:t>
      </w:r>
    </w:p>
    <w:p w14:paraId="79520692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5AD2FA09" w14:textId="77777777" w:rsidR="00C216FC" w:rsidRPr="00A5345D" w:rsidRDefault="00C216FC" w:rsidP="008B4788">
      <w:pPr>
        <w:ind w:firstLine="708"/>
        <w:jc w:val="both"/>
        <w:rPr>
          <w:sz w:val="24"/>
          <w:szCs w:val="24"/>
        </w:rPr>
      </w:pPr>
    </w:p>
    <w:p w14:paraId="6ACF13CB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5373B7F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14FF" w14:textId="77777777" w:rsidR="00670B1E" w:rsidRDefault="00670B1E" w:rsidP="00C01A07">
      <w:r>
        <w:separator/>
      </w:r>
    </w:p>
  </w:endnote>
  <w:endnote w:type="continuationSeparator" w:id="0">
    <w:p w14:paraId="0E920BB8" w14:textId="77777777" w:rsidR="00670B1E" w:rsidRDefault="00670B1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4E94" w14:textId="77777777" w:rsidR="00670B1E" w:rsidRDefault="00670B1E" w:rsidP="00C01A07">
      <w:r>
        <w:separator/>
      </w:r>
    </w:p>
  </w:footnote>
  <w:footnote w:type="continuationSeparator" w:id="0">
    <w:p w14:paraId="5F9776A9" w14:textId="77777777" w:rsidR="00670B1E" w:rsidRDefault="00670B1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E0FE81E" w14:textId="77777777" w:rsidR="001535DA" w:rsidRDefault="00601A5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216FC">
          <w:rPr>
            <w:noProof/>
          </w:rPr>
          <w:t>2</w:t>
        </w:r>
        <w:r>
          <w:fldChar w:fldCharType="end"/>
        </w:r>
      </w:p>
    </w:sdtContent>
  </w:sdt>
  <w:p w14:paraId="7348BF8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1A55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0B1E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0EFC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05E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16F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137E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D7C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6345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0A8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62F4"/>
  <w15:docId w15:val="{6CF70DE2-DD1C-420E-8B6A-16AA3F9F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2020-11-30T15:26:00Z</cp:lastPrinted>
  <dcterms:created xsi:type="dcterms:W3CDTF">2020-11-29T20:03:00Z</dcterms:created>
  <dcterms:modified xsi:type="dcterms:W3CDTF">2022-03-25T08:29:00Z</dcterms:modified>
</cp:coreProperties>
</file>