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6FF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5A2422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C28F82D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AC5CFA7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3978B1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>/25-</w:t>
      </w:r>
      <w:r w:rsidR="003E1BFB">
        <w:rPr>
          <w:b/>
          <w:caps/>
          <w:sz w:val="24"/>
          <w:szCs w:val="24"/>
        </w:rPr>
        <w:t>10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61FE0">
        <w:rPr>
          <w:b/>
          <w:sz w:val="24"/>
          <w:szCs w:val="24"/>
        </w:rPr>
        <w:t>23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11BC3CDF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7D77EC95" w14:textId="77777777" w:rsidR="00E54100" w:rsidRPr="00A5345D" w:rsidRDefault="00E54100" w:rsidP="00E54100">
      <w:pPr>
        <w:jc w:val="center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</w:t>
      </w:r>
      <w:r w:rsidR="003E1BFB">
        <w:rPr>
          <w:b/>
          <w:sz w:val="24"/>
          <w:szCs w:val="24"/>
        </w:rPr>
        <w:t>21</w:t>
      </w:r>
      <w:r w:rsidRPr="00301473">
        <w:rPr>
          <w:b/>
          <w:sz w:val="24"/>
          <w:szCs w:val="24"/>
        </w:rPr>
        <w:t>-</w:t>
      </w:r>
      <w:r w:rsidR="00606A87">
        <w:rPr>
          <w:b/>
          <w:sz w:val="24"/>
          <w:szCs w:val="24"/>
        </w:rPr>
        <w:t>1</w:t>
      </w:r>
      <w:r w:rsidR="003E1BFB">
        <w:rPr>
          <w:b/>
          <w:sz w:val="24"/>
          <w:szCs w:val="24"/>
        </w:rPr>
        <w:t>1</w:t>
      </w:r>
      <w:r w:rsidRPr="0030147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CBC0B75" w14:textId="3D65DD7B" w:rsidR="00E54100" w:rsidRDefault="000E75EE" w:rsidP="00E541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М.М.К.</w:t>
      </w:r>
    </w:p>
    <w:p w14:paraId="5510871B" w14:textId="77777777" w:rsidR="00E54100" w:rsidRPr="00A5345D" w:rsidRDefault="00E54100" w:rsidP="00E54100">
      <w:pPr>
        <w:jc w:val="center"/>
        <w:rPr>
          <w:b/>
          <w:sz w:val="24"/>
          <w:szCs w:val="24"/>
        </w:rPr>
      </w:pPr>
    </w:p>
    <w:p w14:paraId="761BFD8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 w:rsidR="00486A1C"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2ADA4BB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8328F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70216" w:rsidRPr="003E1BFB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3E1BFB">
        <w:rPr>
          <w:sz w:val="24"/>
          <w:szCs w:val="24"/>
        </w:rPr>
        <w:t>21-11</w:t>
      </w:r>
      <w:r w:rsidRPr="00446718">
        <w:rPr>
          <w:sz w:val="24"/>
          <w:szCs w:val="24"/>
        </w:rPr>
        <w:t>/20,</w:t>
      </w:r>
    </w:p>
    <w:p w14:paraId="50D84175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1354177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C153B00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758531C2" w14:textId="169E97B9" w:rsidR="003E1BFB" w:rsidRPr="003E1BFB" w:rsidRDefault="003E1BFB" w:rsidP="003E1BFB">
      <w:pPr>
        <w:ind w:firstLine="708"/>
        <w:jc w:val="both"/>
        <w:rPr>
          <w:sz w:val="24"/>
          <w:szCs w:val="24"/>
          <w:shd w:val="clear" w:color="auto" w:fill="FFFFFF"/>
        </w:rPr>
      </w:pPr>
      <w:r w:rsidRPr="003E1BFB">
        <w:rPr>
          <w:sz w:val="24"/>
          <w:szCs w:val="24"/>
        </w:rPr>
        <w:t>03.11.2020г. в Адвокатскую палату Московской области поступило обращение судьи Н</w:t>
      </w:r>
      <w:r w:rsidR="000E75EE">
        <w:rPr>
          <w:sz w:val="24"/>
          <w:szCs w:val="24"/>
        </w:rPr>
        <w:t>.</w:t>
      </w:r>
      <w:r w:rsidRPr="003E1BFB">
        <w:rPr>
          <w:sz w:val="24"/>
          <w:szCs w:val="24"/>
        </w:rPr>
        <w:t xml:space="preserve"> районного суда г. М</w:t>
      </w:r>
      <w:r w:rsidR="000E75EE">
        <w:rPr>
          <w:sz w:val="24"/>
          <w:szCs w:val="24"/>
        </w:rPr>
        <w:t>.</w:t>
      </w:r>
      <w:r w:rsidRPr="003E1BFB">
        <w:rPr>
          <w:sz w:val="24"/>
          <w:szCs w:val="24"/>
        </w:rPr>
        <w:t xml:space="preserve"> Ф</w:t>
      </w:r>
      <w:r w:rsidR="000E75EE">
        <w:rPr>
          <w:sz w:val="24"/>
          <w:szCs w:val="24"/>
        </w:rPr>
        <w:t>.</w:t>
      </w:r>
      <w:r w:rsidRPr="003E1BFB">
        <w:rPr>
          <w:sz w:val="24"/>
          <w:szCs w:val="24"/>
        </w:rPr>
        <w:t xml:space="preserve">Н.Н. в отношении адвоката </w:t>
      </w:r>
      <w:r w:rsidR="000E75EE">
        <w:rPr>
          <w:sz w:val="24"/>
          <w:szCs w:val="24"/>
        </w:rPr>
        <w:t>М.М.К.</w:t>
      </w:r>
      <w:r w:rsidRPr="003E1BFB">
        <w:rPr>
          <w:sz w:val="24"/>
          <w:szCs w:val="24"/>
          <w:shd w:val="clear" w:color="auto" w:fill="FFFFFF"/>
        </w:rPr>
        <w:t xml:space="preserve">, </w:t>
      </w:r>
      <w:r w:rsidRPr="003E1BFB">
        <w:rPr>
          <w:sz w:val="24"/>
          <w:szCs w:val="24"/>
        </w:rPr>
        <w:t>имеюще</w:t>
      </w:r>
      <w:r w:rsidR="003978B1">
        <w:rPr>
          <w:sz w:val="24"/>
          <w:szCs w:val="24"/>
        </w:rPr>
        <w:t>й</w:t>
      </w:r>
      <w:r w:rsidRPr="003E1BFB">
        <w:rPr>
          <w:sz w:val="24"/>
          <w:szCs w:val="24"/>
        </w:rPr>
        <w:t xml:space="preserve"> регистрационный номер</w:t>
      </w:r>
      <w:proofErr w:type="gramStart"/>
      <w:r w:rsidRPr="003E1BFB">
        <w:rPr>
          <w:sz w:val="24"/>
          <w:szCs w:val="24"/>
        </w:rPr>
        <w:t xml:space="preserve"> </w:t>
      </w:r>
      <w:r w:rsidR="000E75EE">
        <w:rPr>
          <w:sz w:val="24"/>
          <w:szCs w:val="24"/>
        </w:rPr>
        <w:t>….</w:t>
      </w:r>
      <w:proofErr w:type="gramEnd"/>
      <w:r w:rsidR="000E75EE">
        <w:rPr>
          <w:sz w:val="24"/>
          <w:szCs w:val="24"/>
        </w:rPr>
        <w:t>.</w:t>
      </w:r>
      <w:r w:rsidRPr="003E1B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3E1BFB">
        <w:rPr>
          <w:sz w:val="24"/>
          <w:szCs w:val="24"/>
          <w:shd w:val="clear" w:color="auto" w:fill="FFFFFF"/>
        </w:rPr>
        <w:t xml:space="preserve"> </w:t>
      </w:r>
      <w:r w:rsidR="000E75EE">
        <w:rPr>
          <w:sz w:val="24"/>
          <w:szCs w:val="24"/>
          <w:shd w:val="clear" w:color="auto" w:fill="FFFFFF"/>
        </w:rPr>
        <w:t>…..</w:t>
      </w:r>
    </w:p>
    <w:p w14:paraId="11D2D99D" w14:textId="78E0E1A0" w:rsidR="00E54100" w:rsidRPr="003E1BFB" w:rsidRDefault="00E54100" w:rsidP="00E54100">
      <w:pPr>
        <w:ind w:firstLine="709"/>
        <w:jc w:val="both"/>
        <w:rPr>
          <w:sz w:val="24"/>
          <w:szCs w:val="24"/>
        </w:rPr>
      </w:pPr>
      <w:r w:rsidRPr="003E1BFB">
        <w:rPr>
          <w:sz w:val="24"/>
          <w:szCs w:val="24"/>
        </w:rPr>
        <w:t xml:space="preserve">По утверждению заявителя, </w:t>
      </w:r>
      <w:r w:rsidR="003E1BFB" w:rsidRPr="003E1BFB">
        <w:rPr>
          <w:sz w:val="24"/>
          <w:szCs w:val="24"/>
        </w:rPr>
        <w:t>адвокат осуществляет защиту Д</w:t>
      </w:r>
      <w:r w:rsidR="000E75EE">
        <w:rPr>
          <w:sz w:val="24"/>
          <w:szCs w:val="24"/>
        </w:rPr>
        <w:t>.</w:t>
      </w:r>
      <w:r w:rsidR="003E1BFB" w:rsidRPr="003E1BFB">
        <w:rPr>
          <w:sz w:val="24"/>
          <w:szCs w:val="24"/>
        </w:rPr>
        <w:t>И.И. и 19.10.2020г. (за один день до окончания срока избранной меры пресечения), будучи надлежащим образом уведомленной о судебном заседании не явилась в суд и ходатайствовала об отложении судебного заседания, мотивировав это занятостью на следственных действиях.</w:t>
      </w:r>
    </w:p>
    <w:p w14:paraId="60F31282" w14:textId="77777777" w:rsidR="00E54100" w:rsidRDefault="003E1BFB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E54100" w:rsidRPr="001D481D">
        <w:rPr>
          <w:sz w:val="24"/>
          <w:szCs w:val="24"/>
        </w:rPr>
        <w:t>.2020г. Распоряжением</w:t>
      </w:r>
      <w:r w:rsidR="00E54100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6819E116" w14:textId="77777777" w:rsidR="00E54100" w:rsidRDefault="003E1BFB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16.11.2020г. а</w:t>
      </w:r>
      <w:r w:rsidR="00E54100" w:rsidRPr="002A566E">
        <w:rPr>
          <w:sz w:val="24"/>
          <w:szCs w:val="24"/>
        </w:rPr>
        <w:t xml:space="preserve">двокату был направлен Запрос Ответственного секретаря квалификационной комиссии </w:t>
      </w:r>
      <w:r w:rsidR="00F06325">
        <w:rPr>
          <w:sz w:val="24"/>
          <w:szCs w:val="24"/>
        </w:rPr>
        <w:t xml:space="preserve">№3384 </w:t>
      </w:r>
      <w:r w:rsidR="00E54100" w:rsidRPr="002A566E">
        <w:rPr>
          <w:sz w:val="24"/>
          <w:szCs w:val="24"/>
        </w:rPr>
        <w:t>о представлении объяснений по доводам жалобы, в ответ на который адвокатом были представлены письменные объяснения, в которых он</w:t>
      </w:r>
      <w:r w:rsidR="003978B1">
        <w:rPr>
          <w:sz w:val="24"/>
          <w:szCs w:val="24"/>
        </w:rPr>
        <w:t>а</w:t>
      </w:r>
      <w:r w:rsidR="00E54100" w:rsidRPr="002A566E">
        <w:rPr>
          <w:sz w:val="24"/>
          <w:szCs w:val="24"/>
        </w:rPr>
        <w:t xml:space="preserve"> возражает против доводов жалобы, и заявление о личном участии в заседании квалификационной комиссии.</w:t>
      </w:r>
    </w:p>
    <w:p w14:paraId="43DCFD5B" w14:textId="77777777" w:rsidR="00F80218" w:rsidRPr="00F80218" w:rsidRDefault="00F80218" w:rsidP="00F80218">
      <w:pPr>
        <w:ind w:firstLine="708"/>
        <w:jc w:val="both"/>
        <w:rPr>
          <w:szCs w:val="24"/>
        </w:rPr>
      </w:pPr>
      <w:r w:rsidRPr="00F80218">
        <w:rPr>
          <w:sz w:val="24"/>
          <w:szCs w:val="24"/>
        </w:rPr>
        <w:t>20.11.2020 г. от заявителя поступили материалы в ответ на Запрос Ответственного секретаря квалификационной комиссии №3379.</w:t>
      </w:r>
    </w:p>
    <w:p w14:paraId="0FF06946" w14:textId="77777777" w:rsidR="00E54100" w:rsidRDefault="003E1BFB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E54100">
        <w:rPr>
          <w:sz w:val="24"/>
          <w:szCs w:val="24"/>
        </w:rPr>
        <w:t>.</w:t>
      </w:r>
      <w:r w:rsidR="00606A87">
        <w:rPr>
          <w:sz w:val="24"/>
          <w:szCs w:val="24"/>
        </w:rPr>
        <w:t>11</w:t>
      </w:r>
      <w:r w:rsidR="00E54100">
        <w:rPr>
          <w:sz w:val="24"/>
          <w:szCs w:val="24"/>
        </w:rPr>
        <w:t>.2020г. заявитель в заседание квалификационной комиссии не явил</w:t>
      </w:r>
      <w:r>
        <w:rPr>
          <w:sz w:val="24"/>
          <w:szCs w:val="24"/>
        </w:rPr>
        <w:t xml:space="preserve">ась, </w:t>
      </w:r>
      <w:r w:rsidR="00E54100">
        <w:rPr>
          <w:sz w:val="24"/>
          <w:szCs w:val="24"/>
        </w:rPr>
        <w:t>уведомлена.</w:t>
      </w:r>
    </w:p>
    <w:p w14:paraId="15035469" w14:textId="77777777" w:rsidR="003E1BFB" w:rsidRDefault="003E1BFB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606A87">
        <w:rPr>
          <w:sz w:val="24"/>
          <w:szCs w:val="24"/>
        </w:rPr>
        <w:t>.11</w:t>
      </w:r>
      <w:r w:rsidR="00E54100" w:rsidRPr="003915F4">
        <w:rPr>
          <w:sz w:val="24"/>
          <w:szCs w:val="24"/>
        </w:rPr>
        <w:t>.2020г. адвокат в заседани</w:t>
      </w:r>
      <w:r w:rsidR="00606A87">
        <w:rPr>
          <w:sz w:val="24"/>
          <w:szCs w:val="24"/>
        </w:rPr>
        <w:t>е</w:t>
      </w:r>
      <w:r w:rsidR="00E54100"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</w:p>
    <w:p w14:paraId="3BC9F98A" w14:textId="7063E312" w:rsidR="00E54100" w:rsidRDefault="00606A87" w:rsidP="00E54100">
      <w:pPr>
        <w:ind w:firstLine="708"/>
        <w:jc w:val="both"/>
        <w:rPr>
          <w:sz w:val="24"/>
          <w:szCs w:val="24"/>
        </w:rPr>
      </w:pPr>
      <w:r w:rsidRPr="003E1BFB">
        <w:rPr>
          <w:sz w:val="24"/>
          <w:szCs w:val="24"/>
        </w:rPr>
        <w:t>2</w:t>
      </w:r>
      <w:r w:rsidR="003E1BFB" w:rsidRPr="003E1BFB">
        <w:rPr>
          <w:sz w:val="24"/>
          <w:szCs w:val="24"/>
        </w:rPr>
        <w:t>6</w:t>
      </w:r>
      <w:r w:rsidRPr="003E1BFB">
        <w:rPr>
          <w:sz w:val="24"/>
          <w:szCs w:val="24"/>
        </w:rPr>
        <w:t>.11</w:t>
      </w:r>
      <w:r w:rsidR="00E54100" w:rsidRPr="003E1BFB">
        <w:rPr>
          <w:sz w:val="24"/>
          <w:szCs w:val="24"/>
        </w:rPr>
        <w:t xml:space="preserve">.2020г. квалификационная комиссия дала заключение </w:t>
      </w:r>
      <w:r w:rsidR="003E1BFB" w:rsidRPr="003E1BF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E75EE">
        <w:rPr>
          <w:sz w:val="24"/>
          <w:szCs w:val="24"/>
        </w:rPr>
        <w:t>М.М.К.</w:t>
      </w:r>
      <w:r w:rsidR="003E1BFB" w:rsidRPr="003E1BFB">
        <w:rPr>
          <w:sz w:val="24"/>
          <w:szCs w:val="24"/>
        </w:rPr>
        <w:t xml:space="preserve"> ввиду отсутствия в его 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4E770237" w14:textId="77777777" w:rsidR="00606A87" w:rsidRDefault="00606A87" w:rsidP="003E2C33">
      <w:pPr>
        <w:pStyle w:val="aa"/>
        <w:ind w:firstLine="708"/>
        <w:jc w:val="both"/>
      </w:pPr>
    </w:p>
    <w:p w14:paraId="469CE513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</w:t>
      </w:r>
      <w:r w:rsidR="00606A87">
        <w:rPr>
          <w:sz w:val="24"/>
          <w:szCs w:val="24"/>
          <w:lang w:eastAsia="en-US"/>
        </w:rPr>
        <w:t>не</w:t>
      </w:r>
      <w:r w:rsidR="00606A87" w:rsidRPr="00464859">
        <w:rPr>
          <w:sz w:val="24"/>
          <w:szCs w:val="24"/>
          <w:lang w:eastAsia="en-US"/>
        </w:rPr>
        <w:t xml:space="preserve"> </w:t>
      </w:r>
      <w:r w:rsidR="00606A87">
        <w:rPr>
          <w:sz w:val="24"/>
          <w:szCs w:val="24"/>
          <w:lang w:eastAsia="en-US"/>
        </w:rPr>
        <w:t>явил</w:t>
      </w:r>
      <w:r w:rsidR="003E1BFB">
        <w:rPr>
          <w:sz w:val="24"/>
          <w:szCs w:val="24"/>
          <w:lang w:eastAsia="en-US"/>
        </w:rPr>
        <w:t>а</w:t>
      </w:r>
      <w:r w:rsidR="00606A87">
        <w:rPr>
          <w:sz w:val="24"/>
          <w:szCs w:val="24"/>
          <w:lang w:eastAsia="en-US"/>
        </w:rPr>
        <w:t>с</w:t>
      </w:r>
      <w:r w:rsidR="003E1BFB">
        <w:rPr>
          <w:sz w:val="24"/>
          <w:szCs w:val="24"/>
          <w:lang w:eastAsia="en-US"/>
        </w:rPr>
        <w:t>ь</w:t>
      </w:r>
      <w:r w:rsidR="00606A87">
        <w:rPr>
          <w:sz w:val="24"/>
          <w:szCs w:val="24"/>
          <w:lang w:eastAsia="en-US"/>
        </w:rPr>
        <w:t>, уведомлен</w:t>
      </w:r>
      <w:r w:rsidR="003E1BFB">
        <w:rPr>
          <w:sz w:val="24"/>
          <w:szCs w:val="24"/>
          <w:lang w:eastAsia="en-US"/>
        </w:rPr>
        <w:t>а</w:t>
      </w:r>
      <w:r w:rsidR="0064697B">
        <w:rPr>
          <w:sz w:val="24"/>
          <w:szCs w:val="24"/>
          <w:lang w:eastAsia="en-US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0C0CF5BA" w14:textId="77777777" w:rsidR="00486A1C" w:rsidRDefault="009E2955" w:rsidP="003416D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>Адвокат в заседани</w:t>
      </w:r>
      <w:r w:rsidR="005B476F">
        <w:rPr>
          <w:sz w:val="24"/>
          <w:szCs w:val="24"/>
          <w:lang w:eastAsia="en-US"/>
        </w:rPr>
        <w:t>е</w:t>
      </w:r>
      <w:r w:rsidR="00FE3623">
        <w:rPr>
          <w:sz w:val="24"/>
          <w:szCs w:val="24"/>
          <w:lang w:eastAsia="en-US"/>
        </w:rPr>
        <w:t xml:space="preserve"> </w:t>
      </w:r>
      <w:r w:rsidRPr="00464859">
        <w:rPr>
          <w:sz w:val="24"/>
          <w:szCs w:val="24"/>
          <w:lang w:eastAsia="en-US"/>
        </w:rPr>
        <w:t xml:space="preserve">Совета </w:t>
      </w:r>
      <w:r w:rsidR="003E1BFB">
        <w:rPr>
          <w:sz w:val="24"/>
          <w:szCs w:val="24"/>
          <w:lang w:eastAsia="en-US"/>
        </w:rPr>
        <w:t>не</w:t>
      </w:r>
      <w:r w:rsidR="003E1BFB" w:rsidRPr="00464859">
        <w:rPr>
          <w:sz w:val="24"/>
          <w:szCs w:val="24"/>
          <w:lang w:eastAsia="en-US"/>
        </w:rPr>
        <w:t xml:space="preserve"> </w:t>
      </w:r>
      <w:r w:rsidR="003E1BFB">
        <w:rPr>
          <w:sz w:val="24"/>
          <w:szCs w:val="24"/>
          <w:lang w:eastAsia="en-US"/>
        </w:rPr>
        <w:t>явилась, уведомлена.</w:t>
      </w:r>
    </w:p>
    <w:p w14:paraId="683BA2A8" w14:textId="77777777" w:rsidR="003E1BFB" w:rsidRPr="00A638C4" w:rsidRDefault="003E1BFB" w:rsidP="003416D5">
      <w:pPr>
        <w:ind w:firstLine="708"/>
        <w:jc w:val="both"/>
        <w:rPr>
          <w:sz w:val="24"/>
          <w:szCs w:val="24"/>
        </w:rPr>
      </w:pPr>
    </w:p>
    <w:p w14:paraId="52DBE8D0" w14:textId="77777777" w:rsidR="009E2955" w:rsidRDefault="005B476F" w:rsidP="009E2955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 w:rsidR="00E54100"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 w:rsidR="001E7559"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 w:rsidR="003E1BFB"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 w:rsidR="001E7559">
        <w:rPr>
          <w:sz w:val="24"/>
          <w:szCs w:val="24"/>
          <w:lang w:eastAsia="en-US"/>
        </w:rPr>
        <w:t xml:space="preserve">обнаружившемся в ходе </w:t>
      </w:r>
      <w:r w:rsidR="001E7559" w:rsidRPr="00006702">
        <w:rPr>
          <w:sz w:val="24"/>
          <w:szCs w:val="24"/>
          <w:lang w:eastAsia="en-US"/>
        </w:rPr>
        <w:t xml:space="preserve">дисциплинарного производства </w:t>
      </w:r>
      <w:r w:rsidRPr="00006702">
        <w:rPr>
          <w:sz w:val="24"/>
          <w:szCs w:val="24"/>
          <w:lang w:eastAsia="en-US"/>
        </w:rPr>
        <w:t xml:space="preserve">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9E2955">
        <w:rPr>
          <w:sz w:val="24"/>
          <w:szCs w:val="24"/>
          <w:lang w:eastAsia="en-US"/>
        </w:rPr>
        <w:t xml:space="preserve">. </w:t>
      </w:r>
    </w:p>
    <w:p w14:paraId="597F4EF9" w14:textId="5659F615" w:rsidR="003E1BFB" w:rsidRDefault="003E1BFB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Решением Совета </w:t>
      </w:r>
      <w:r w:rsidRPr="00F80218">
        <w:rPr>
          <w:sz w:val="24"/>
          <w:szCs w:val="24"/>
          <w:lang w:eastAsia="en-US"/>
        </w:rPr>
        <w:t>№</w:t>
      </w:r>
      <w:r w:rsidR="003978B1" w:rsidRPr="00F80218">
        <w:rPr>
          <w:sz w:val="24"/>
          <w:szCs w:val="24"/>
          <w:lang w:eastAsia="en-US"/>
        </w:rPr>
        <w:t>33</w:t>
      </w:r>
      <w:r w:rsidRPr="00F80218">
        <w:rPr>
          <w:sz w:val="24"/>
          <w:szCs w:val="24"/>
          <w:lang w:eastAsia="en-US"/>
        </w:rPr>
        <w:t>/12-01</w:t>
      </w:r>
      <w:r w:rsidRPr="003E1BFB">
        <w:rPr>
          <w:sz w:val="24"/>
          <w:szCs w:val="24"/>
          <w:lang w:eastAsia="en-US"/>
        </w:rPr>
        <w:t xml:space="preserve"> от 16 декабря 2020г.</w:t>
      </w:r>
      <w:r>
        <w:rPr>
          <w:sz w:val="24"/>
          <w:szCs w:val="24"/>
          <w:lang w:eastAsia="en-US"/>
        </w:rPr>
        <w:t xml:space="preserve"> статус адвоката М</w:t>
      </w:r>
      <w:r w:rsidR="000E75E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М.К. прекращен</w:t>
      </w:r>
      <w:r w:rsidR="00FC712A">
        <w:rPr>
          <w:sz w:val="24"/>
          <w:szCs w:val="24"/>
          <w:lang w:eastAsia="en-US"/>
        </w:rPr>
        <w:t xml:space="preserve"> в связи с допущенными нарушениями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  <w:r w:rsidR="00FC712A">
        <w:rPr>
          <w:sz w:val="24"/>
          <w:szCs w:val="24"/>
          <w:lang w:eastAsia="en-US"/>
        </w:rPr>
        <w:t xml:space="preserve"> Поскольку </w:t>
      </w:r>
      <w:r w:rsidR="009E0371">
        <w:rPr>
          <w:sz w:val="24"/>
          <w:szCs w:val="24"/>
          <w:lang w:eastAsia="en-US"/>
        </w:rPr>
        <w:t>М</w:t>
      </w:r>
      <w:r w:rsidR="000E75EE">
        <w:rPr>
          <w:sz w:val="24"/>
          <w:szCs w:val="24"/>
          <w:lang w:eastAsia="en-US"/>
        </w:rPr>
        <w:t>.</w:t>
      </w:r>
      <w:r w:rsidR="009E0371">
        <w:rPr>
          <w:sz w:val="24"/>
          <w:szCs w:val="24"/>
          <w:lang w:eastAsia="en-US"/>
        </w:rPr>
        <w:t xml:space="preserve">М.К. не является адвокатом, она не может </w:t>
      </w:r>
      <w:r w:rsidR="009E0371">
        <w:rPr>
          <w:sz w:val="24"/>
          <w:szCs w:val="24"/>
          <w:lang w:eastAsia="en-US"/>
        </w:rPr>
        <w:lastRenderedPageBreak/>
        <w:t xml:space="preserve">рассматриваться </w:t>
      </w:r>
      <w:r w:rsidR="001B66A2">
        <w:rPr>
          <w:sz w:val="24"/>
          <w:szCs w:val="24"/>
          <w:lang w:eastAsia="en-US"/>
        </w:rPr>
        <w:t xml:space="preserve">в качестве </w:t>
      </w:r>
      <w:r w:rsidR="009E0371">
        <w:rPr>
          <w:sz w:val="24"/>
          <w:szCs w:val="24"/>
          <w:lang w:eastAsia="en-US"/>
        </w:rPr>
        <w:t>надлеж</w:t>
      </w:r>
      <w:r w:rsidR="001B66A2">
        <w:rPr>
          <w:sz w:val="24"/>
          <w:szCs w:val="24"/>
          <w:lang w:eastAsia="en-US"/>
        </w:rPr>
        <w:t>ащего</w:t>
      </w:r>
      <w:r w:rsidR="009E0371">
        <w:rPr>
          <w:sz w:val="24"/>
          <w:szCs w:val="24"/>
          <w:lang w:eastAsia="en-US"/>
        </w:rPr>
        <w:t xml:space="preserve"> субъект</w:t>
      </w:r>
      <w:r w:rsidR="001B66A2">
        <w:rPr>
          <w:sz w:val="24"/>
          <w:szCs w:val="24"/>
          <w:lang w:eastAsia="en-US"/>
        </w:rPr>
        <w:t>а</w:t>
      </w:r>
      <w:r w:rsidR="009E0371">
        <w:rPr>
          <w:sz w:val="24"/>
          <w:szCs w:val="24"/>
          <w:lang w:eastAsia="en-US"/>
        </w:rPr>
        <w:t xml:space="preserve"> </w:t>
      </w:r>
      <w:r w:rsidR="001B66A2">
        <w:rPr>
          <w:sz w:val="24"/>
          <w:szCs w:val="24"/>
          <w:lang w:eastAsia="en-US"/>
        </w:rPr>
        <w:t>дисциплинарного производства и дисциплинарной ответственности.</w:t>
      </w:r>
    </w:p>
    <w:p w14:paraId="04059761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658D0D72" w14:textId="77777777" w:rsidR="0072002B" w:rsidRPr="00006702" w:rsidRDefault="0072002B" w:rsidP="0072002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6F49CADE" w14:textId="77777777" w:rsidR="0072002B" w:rsidRPr="00006702" w:rsidRDefault="0072002B" w:rsidP="0072002B">
      <w:pPr>
        <w:ind w:firstLine="708"/>
        <w:jc w:val="both"/>
        <w:rPr>
          <w:sz w:val="24"/>
          <w:szCs w:val="24"/>
        </w:rPr>
      </w:pPr>
    </w:p>
    <w:p w14:paraId="7CF89B88" w14:textId="77777777" w:rsidR="0072002B" w:rsidRPr="00006702" w:rsidRDefault="0072002B" w:rsidP="0072002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6873BE65" w14:textId="77777777" w:rsidR="0072002B" w:rsidRPr="00006702" w:rsidRDefault="0072002B" w:rsidP="0072002B">
      <w:pPr>
        <w:rPr>
          <w:b/>
          <w:sz w:val="24"/>
          <w:szCs w:val="24"/>
        </w:rPr>
      </w:pPr>
    </w:p>
    <w:p w14:paraId="3B5C0AA0" w14:textId="616EDF5D" w:rsidR="0072002B" w:rsidRPr="00006702" w:rsidRDefault="0072002B" w:rsidP="0072002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E75EE">
        <w:rPr>
          <w:sz w:val="24"/>
          <w:szCs w:val="24"/>
        </w:rPr>
        <w:t>М.М.К.</w:t>
      </w:r>
      <w:r w:rsidR="00F80218"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5105F1C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701D9DD8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B3D5E28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0E20" w14:textId="77777777" w:rsidR="00CF185B" w:rsidRDefault="00CF185B" w:rsidP="00C01A07">
      <w:r>
        <w:separator/>
      </w:r>
    </w:p>
  </w:endnote>
  <w:endnote w:type="continuationSeparator" w:id="0">
    <w:p w14:paraId="4E30F948" w14:textId="77777777" w:rsidR="00CF185B" w:rsidRDefault="00CF185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F395" w14:textId="77777777" w:rsidR="00CF185B" w:rsidRDefault="00CF185B" w:rsidP="00C01A07">
      <w:r>
        <w:separator/>
      </w:r>
    </w:p>
  </w:footnote>
  <w:footnote w:type="continuationSeparator" w:id="0">
    <w:p w14:paraId="5746D835" w14:textId="77777777" w:rsidR="00CF185B" w:rsidRDefault="00CF185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801A348" w14:textId="77777777" w:rsidR="001535DA" w:rsidRDefault="009A3AB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80218">
          <w:rPr>
            <w:noProof/>
          </w:rPr>
          <w:t>2</w:t>
        </w:r>
        <w:r>
          <w:fldChar w:fldCharType="end"/>
        </w:r>
      </w:p>
    </w:sdtContent>
  </w:sdt>
  <w:p w14:paraId="01E1EC9C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5EE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66A2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E7559"/>
    <w:rsid w:val="001F67CC"/>
    <w:rsid w:val="001F77A5"/>
    <w:rsid w:val="00201404"/>
    <w:rsid w:val="00202F0A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14FD"/>
    <w:rsid w:val="0028326D"/>
    <w:rsid w:val="00285EAE"/>
    <w:rsid w:val="002863AF"/>
    <w:rsid w:val="00286859"/>
    <w:rsid w:val="0029205E"/>
    <w:rsid w:val="0029729F"/>
    <w:rsid w:val="002A0ED7"/>
    <w:rsid w:val="002A566E"/>
    <w:rsid w:val="002A5A94"/>
    <w:rsid w:val="002B1D44"/>
    <w:rsid w:val="002C0DE7"/>
    <w:rsid w:val="002C47AF"/>
    <w:rsid w:val="002C4AF2"/>
    <w:rsid w:val="002C7634"/>
    <w:rsid w:val="002D5768"/>
    <w:rsid w:val="002D703A"/>
    <w:rsid w:val="002E3E9E"/>
    <w:rsid w:val="002E548A"/>
    <w:rsid w:val="002E5BC5"/>
    <w:rsid w:val="002F26F0"/>
    <w:rsid w:val="002F52BF"/>
    <w:rsid w:val="002F6781"/>
    <w:rsid w:val="00300344"/>
    <w:rsid w:val="00301473"/>
    <w:rsid w:val="00305F02"/>
    <w:rsid w:val="003064A4"/>
    <w:rsid w:val="003103BB"/>
    <w:rsid w:val="00320E14"/>
    <w:rsid w:val="00322FD8"/>
    <w:rsid w:val="0032548E"/>
    <w:rsid w:val="003309DE"/>
    <w:rsid w:val="003416D5"/>
    <w:rsid w:val="003434A1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8B1"/>
    <w:rsid w:val="003A0FE4"/>
    <w:rsid w:val="003C60A0"/>
    <w:rsid w:val="003D09EF"/>
    <w:rsid w:val="003D1012"/>
    <w:rsid w:val="003D29EA"/>
    <w:rsid w:val="003E0A89"/>
    <w:rsid w:val="003E16C7"/>
    <w:rsid w:val="003E1BFB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06C"/>
    <w:rsid w:val="0046111C"/>
    <w:rsid w:val="004614CD"/>
    <w:rsid w:val="00461FE0"/>
    <w:rsid w:val="00464859"/>
    <w:rsid w:val="00474693"/>
    <w:rsid w:val="00475A30"/>
    <w:rsid w:val="00475A8B"/>
    <w:rsid w:val="004836B3"/>
    <w:rsid w:val="00483832"/>
    <w:rsid w:val="00484ABE"/>
    <w:rsid w:val="004863BA"/>
    <w:rsid w:val="00486A1C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0216"/>
    <w:rsid w:val="00583CEB"/>
    <w:rsid w:val="00583F98"/>
    <w:rsid w:val="0059091D"/>
    <w:rsid w:val="00594F75"/>
    <w:rsid w:val="005B2F77"/>
    <w:rsid w:val="005B476F"/>
    <w:rsid w:val="005B624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06A87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2E9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002B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D0D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3AB5"/>
    <w:rsid w:val="009A4E69"/>
    <w:rsid w:val="009B2C24"/>
    <w:rsid w:val="009B62F2"/>
    <w:rsid w:val="009B760E"/>
    <w:rsid w:val="009C6B64"/>
    <w:rsid w:val="009D1A46"/>
    <w:rsid w:val="009D3E41"/>
    <w:rsid w:val="009D4CDC"/>
    <w:rsid w:val="009E0371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BE9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19B2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85B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100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06325"/>
    <w:rsid w:val="00F13022"/>
    <w:rsid w:val="00F15AF8"/>
    <w:rsid w:val="00F179F0"/>
    <w:rsid w:val="00F238A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2D8E"/>
    <w:rsid w:val="00F66252"/>
    <w:rsid w:val="00F6752C"/>
    <w:rsid w:val="00F67AB7"/>
    <w:rsid w:val="00F71C57"/>
    <w:rsid w:val="00F80218"/>
    <w:rsid w:val="00F803B1"/>
    <w:rsid w:val="00F86C15"/>
    <w:rsid w:val="00F9615A"/>
    <w:rsid w:val="00FA3CB2"/>
    <w:rsid w:val="00FA7FB9"/>
    <w:rsid w:val="00FB2D85"/>
    <w:rsid w:val="00FB449F"/>
    <w:rsid w:val="00FB4A21"/>
    <w:rsid w:val="00FC0119"/>
    <w:rsid w:val="00FC526E"/>
    <w:rsid w:val="00FC712A"/>
    <w:rsid w:val="00FD5AAA"/>
    <w:rsid w:val="00FE12E6"/>
    <w:rsid w:val="00FE1405"/>
    <w:rsid w:val="00FE3623"/>
    <w:rsid w:val="00FE393C"/>
    <w:rsid w:val="00FE6B4F"/>
    <w:rsid w:val="00FE6C3F"/>
    <w:rsid w:val="00FF20D0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DDE4"/>
  <w15:docId w15:val="{07FDB2E6-62E1-4110-BE2E-E59F72EE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2020-12-25T15:05:00Z</cp:lastPrinted>
  <dcterms:created xsi:type="dcterms:W3CDTF">2020-12-24T18:27:00Z</dcterms:created>
  <dcterms:modified xsi:type="dcterms:W3CDTF">2022-03-24T15:11:00Z</dcterms:modified>
</cp:coreProperties>
</file>