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E0852">
        <w:rPr>
          <w:b/>
          <w:caps/>
          <w:sz w:val="24"/>
          <w:szCs w:val="24"/>
        </w:rPr>
        <w:t xml:space="preserve"> </w:t>
      </w:r>
      <w:r w:rsidR="00F96116">
        <w:rPr>
          <w:b/>
          <w:caps/>
          <w:sz w:val="24"/>
          <w:szCs w:val="24"/>
        </w:rPr>
        <w:t>01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14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1C1BB8">
        <w:rPr>
          <w:b/>
          <w:caps/>
          <w:sz w:val="24"/>
          <w:szCs w:val="24"/>
        </w:rPr>
        <w:t>1</w:t>
      </w:r>
      <w:r w:rsidR="00CA629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96116">
        <w:rPr>
          <w:b/>
          <w:sz w:val="24"/>
          <w:szCs w:val="24"/>
        </w:rPr>
        <w:t>27 января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96116">
        <w:rPr>
          <w:b/>
          <w:sz w:val="24"/>
          <w:szCs w:val="24"/>
        </w:rPr>
        <w:t>№</w:t>
      </w:r>
      <w:r w:rsidR="003E0852">
        <w:rPr>
          <w:b/>
          <w:sz w:val="24"/>
          <w:szCs w:val="24"/>
        </w:rPr>
        <w:t xml:space="preserve"> </w:t>
      </w:r>
      <w:r w:rsidR="00F96116">
        <w:rPr>
          <w:b/>
          <w:sz w:val="24"/>
          <w:szCs w:val="24"/>
        </w:rPr>
        <w:t>47-12</w:t>
      </w:r>
      <w:r w:rsidR="001C1BB8" w:rsidRPr="001C1BB8">
        <w:rPr>
          <w:b/>
          <w:sz w:val="24"/>
          <w:szCs w:val="24"/>
        </w:rPr>
        <w:t>/20</w:t>
      </w:r>
      <w:r w:rsidR="00CA629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D1212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Н.Ю.Г.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F96116">
        <w:rPr>
          <w:sz w:val="24"/>
          <w:szCs w:val="24"/>
        </w:rPr>
        <w:t xml:space="preserve">Архангельский М.В., Володина С.И., </w:t>
      </w:r>
      <w:proofErr w:type="spellStart"/>
      <w:r w:rsidR="00F96116">
        <w:rPr>
          <w:sz w:val="24"/>
          <w:szCs w:val="24"/>
        </w:rPr>
        <w:t>Галоганов</w:t>
      </w:r>
      <w:proofErr w:type="spellEnd"/>
      <w:r w:rsidR="00F96116">
        <w:rPr>
          <w:sz w:val="24"/>
          <w:szCs w:val="24"/>
        </w:rPr>
        <w:t xml:space="preserve"> А.П., </w:t>
      </w:r>
      <w:proofErr w:type="spellStart"/>
      <w:r w:rsidR="00F96116">
        <w:rPr>
          <w:sz w:val="24"/>
          <w:szCs w:val="24"/>
        </w:rPr>
        <w:t>Гонопольский</w:t>
      </w:r>
      <w:proofErr w:type="spellEnd"/>
      <w:r w:rsidR="00F96116">
        <w:rPr>
          <w:sz w:val="24"/>
          <w:szCs w:val="24"/>
        </w:rPr>
        <w:t xml:space="preserve"> Р.М., </w:t>
      </w:r>
      <w:proofErr w:type="spellStart"/>
      <w:r w:rsidR="00F96116">
        <w:rPr>
          <w:sz w:val="24"/>
          <w:szCs w:val="24"/>
        </w:rPr>
        <w:t>Грицук</w:t>
      </w:r>
      <w:proofErr w:type="spellEnd"/>
      <w:r w:rsidR="00F9611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F96116">
        <w:rPr>
          <w:sz w:val="24"/>
          <w:szCs w:val="24"/>
        </w:rPr>
        <w:t>Пайгачкин</w:t>
      </w:r>
      <w:proofErr w:type="spellEnd"/>
      <w:r w:rsidR="00F96116">
        <w:rPr>
          <w:sz w:val="24"/>
          <w:szCs w:val="24"/>
        </w:rPr>
        <w:t xml:space="preserve"> Ю.В., Пепеляев С.Г., Свиридов О.В., </w:t>
      </w:r>
      <w:proofErr w:type="spellStart"/>
      <w:r w:rsidR="00F96116">
        <w:rPr>
          <w:sz w:val="24"/>
          <w:szCs w:val="24"/>
        </w:rPr>
        <w:t>Толчеев</w:t>
      </w:r>
      <w:proofErr w:type="spellEnd"/>
      <w:r w:rsidR="00F96116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F96116">
        <w:rPr>
          <w:sz w:val="24"/>
          <w:szCs w:val="24"/>
        </w:rPr>
        <w:t>Царькова</w:t>
      </w:r>
      <w:proofErr w:type="spellEnd"/>
      <w:r w:rsidR="00F96116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CA6294">
        <w:rPr>
          <w:color w:val="auto"/>
          <w:sz w:val="24"/>
          <w:szCs w:val="24"/>
        </w:rPr>
        <w:t xml:space="preserve"> </w:t>
      </w:r>
      <w:r w:rsidR="00F96116">
        <w:rPr>
          <w:bCs/>
          <w:sz w:val="24"/>
          <w:szCs w:val="24"/>
        </w:rPr>
        <w:t>№</w:t>
      </w:r>
      <w:r w:rsidR="003E0852">
        <w:rPr>
          <w:bCs/>
          <w:sz w:val="24"/>
          <w:szCs w:val="24"/>
        </w:rPr>
        <w:t xml:space="preserve"> </w:t>
      </w:r>
      <w:r w:rsidR="00F96116">
        <w:rPr>
          <w:bCs/>
          <w:sz w:val="24"/>
          <w:szCs w:val="24"/>
        </w:rPr>
        <w:t>47-12/20</w:t>
      </w:r>
      <w:r w:rsidR="001C1BB8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1C1BB8" w:rsidRPr="00F96116" w:rsidRDefault="00F96116" w:rsidP="001C1BB8">
      <w:pPr>
        <w:ind w:firstLine="708"/>
        <w:jc w:val="both"/>
        <w:rPr>
          <w:sz w:val="24"/>
          <w:szCs w:val="24"/>
        </w:rPr>
      </w:pPr>
      <w:r w:rsidRPr="00F96116">
        <w:rPr>
          <w:sz w:val="24"/>
          <w:szCs w:val="24"/>
        </w:rPr>
        <w:t xml:space="preserve">04.12.2020г. в Адвокатскую палату Московской области поступило представление первого вице-президента </w:t>
      </w:r>
      <w:proofErr w:type="spellStart"/>
      <w:r w:rsidRPr="00F96116">
        <w:rPr>
          <w:sz w:val="24"/>
          <w:szCs w:val="24"/>
        </w:rPr>
        <w:t>Толчеева</w:t>
      </w:r>
      <w:proofErr w:type="spellEnd"/>
      <w:r w:rsidRPr="00F96116">
        <w:rPr>
          <w:sz w:val="24"/>
          <w:szCs w:val="24"/>
        </w:rPr>
        <w:t xml:space="preserve"> М.Н. в отношении адвоката </w:t>
      </w:r>
      <w:r w:rsidR="00D12120">
        <w:rPr>
          <w:sz w:val="24"/>
          <w:szCs w:val="24"/>
        </w:rPr>
        <w:t>Н.Ю.Г.</w:t>
      </w:r>
      <w:r w:rsidRPr="00F96116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D12120">
        <w:rPr>
          <w:sz w:val="24"/>
          <w:szCs w:val="24"/>
        </w:rPr>
        <w:t>…..</w:t>
      </w:r>
      <w:r w:rsidRPr="00F961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2120">
        <w:rPr>
          <w:sz w:val="24"/>
          <w:szCs w:val="24"/>
        </w:rPr>
        <w:t>….</w:t>
      </w:r>
      <w:r w:rsidR="001C1BB8" w:rsidRPr="00F96116">
        <w:rPr>
          <w:sz w:val="24"/>
          <w:szCs w:val="24"/>
        </w:rPr>
        <w:t>.</w:t>
      </w:r>
    </w:p>
    <w:p w:rsidR="001C1BB8" w:rsidRDefault="00F96116" w:rsidP="001C1BB8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04.12</w:t>
      </w:r>
      <w:r w:rsidR="001C1BB8">
        <w:rPr>
          <w:rFonts w:eastAsia="Calibri"/>
          <w:sz w:val="24"/>
          <w:szCs w:val="24"/>
          <w:lang w:eastAsia="en-US"/>
        </w:rPr>
        <w:t>.2020г</w:t>
      </w:r>
      <w:r w:rsidR="001C1BB8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1C1BB8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06A38" w:rsidRDefault="00506A38" w:rsidP="001C1BB8">
      <w:pPr>
        <w:ind w:firstLine="708"/>
        <w:jc w:val="both"/>
        <w:rPr>
          <w:sz w:val="24"/>
          <w:szCs w:val="24"/>
        </w:rPr>
      </w:pPr>
      <w:r w:rsidRPr="00506A38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 w:rsidR="00F96116">
        <w:rPr>
          <w:sz w:val="24"/>
          <w:szCs w:val="24"/>
        </w:rPr>
        <w:t>Н</w:t>
      </w:r>
      <w:r w:rsidR="00D12120">
        <w:rPr>
          <w:sz w:val="24"/>
          <w:szCs w:val="24"/>
        </w:rPr>
        <w:t>.</w:t>
      </w:r>
      <w:r w:rsidR="00F96116">
        <w:rPr>
          <w:sz w:val="24"/>
          <w:szCs w:val="24"/>
        </w:rPr>
        <w:t>Ю.Г</w:t>
      </w:r>
      <w:r>
        <w:rPr>
          <w:sz w:val="24"/>
          <w:szCs w:val="24"/>
        </w:rPr>
        <w:t>.</w:t>
      </w:r>
      <w:r w:rsidRPr="00506A38">
        <w:rPr>
          <w:sz w:val="24"/>
          <w:szCs w:val="24"/>
        </w:rPr>
        <w:t xml:space="preserve"> (</w:t>
      </w:r>
      <w:r w:rsidR="00D12120">
        <w:rPr>
          <w:sz w:val="24"/>
          <w:szCs w:val="24"/>
        </w:rPr>
        <w:t>…..</w:t>
      </w:r>
      <w:r w:rsidRPr="00506A38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:rsidR="00F96116" w:rsidRDefault="00F96116" w:rsidP="001C1B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адвокат в заседание квалификационной комиссии не явился, уведомлен.</w:t>
      </w:r>
    </w:p>
    <w:p w:rsidR="001C1BB8" w:rsidRDefault="00F96116" w:rsidP="001C1BB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24.12</w:t>
      </w:r>
      <w:r w:rsidR="001C1BB8">
        <w:rPr>
          <w:sz w:val="24"/>
          <w:szCs w:val="24"/>
        </w:rPr>
        <w:t>.2020г</w:t>
      </w:r>
      <w:r w:rsidR="001C1BB8" w:rsidRPr="00E16EF3">
        <w:rPr>
          <w:sz w:val="24"/>
          <w:szCs w:val="24"/>
        </w:rPr>
        <w:t xml:space="preserve">. </w:t>
      </w:r>
      <w:r w:rsidR="001C1BB8">
        <w:rPr>
          <w:sz w:val="24"/>
          <w:szCs w:val="24"/>
        </w:rPr>
        <w:t>к</w:t>
      </w:r>
      <w:r w:rsidR="001C1BB8" w:rsidRPr="00E16EF3">
        <w:rPr>
          <w:sz w:val="24"/>
          <w:szCs w:val="24"/>
        </w:rPr>
        <w:t>валификационная комиссия</w:t>
      </w:r>
      <w:r w:rsidR="00EB72B8">
        <w:rPr>
          <w:sz w:val="24"/>
          <w:szCs w:val="24"/>
        </w:rPr>
        <w:t xml:space="preserve"> </w:t>
      </w:r>
      <w:r w:rsidR="001C1BB8" w:rsidRPr="00E16EF3">
        <w:rPr>
          <w:sz w:val="24"/>
          <w:szCs w:val="24"/>
        </w:rPr>
        <w:t xml:space="preserve">дала заключение </w:t>
      </w:r>
      <w:r w:rsidR="0006670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12120">
        <w:rPr>
          <w:sz w:val="24"/>
          <w:szCs w:val="24"/>
        </w:rPr>
        <w:t>Н.Ю.Г.</w:t>
      </w:r>
      <w:r w:rsidR="0006670C">
        <w:rPr>
          <w:sz w:val="24"/>
          <w:szCs w:val="24"/>
        </w:rPr>
        <w:t xml:space="preserve"> </w:t>
      </w:r>
      <w:r w:rsidR="0006670C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06670C">
        <w:rPr>
          <w:color w:val="000000"/>
          <w:sz w:val="24"/>
        </w:rPr>
        <w:t>адвокатуре и КПЭА, а именно</w:t>
      </w:r>
      <w:r w:rsidR="00B37779">
        <w:rPr>
          <w:color w:val="000000"/>
          <w:sz w:val="24"/>
        </w:rPr>
        <w:t>:</w:t>
      </w:r>
      <w:r w:rsidR="0006670C">
        <w:rPr>
          <w:color w:val="000000"/>
          <w:sz w:val="24"/>
        </w:rPr>
        <w:t xml:space="preserve"> пп.4 и 5 п.1 ст.</w:t>
      </w:r>
      <w:r w:rsidR="0006670C" w:rsidRPr="00B36537">
        <w:rPr>
          <w:color w:val="000000"/>
          <w:sz w:val="24"/>
        </w:rPr>
        <w:t xml:space="preserve">7 </w:t>
      </w:r>
      <w:r w:rsidR="0006670C" w:rsidRPr="00B36537">
        <w:rPr>
          <w:color w:val="000000"/>
          <w:sz w:val="24"/>
          <w:szCs w:val="24"/>
        </w:rPr>
        <w:t>Федерального закона</w:t>
      </w:r>
      <w:r w:rsidR="0006670C">
        <w:rPr>
          <w:color w:val="000000"/>
          <w:sz w:val="24"/>
          <w:szCs w:val="24"/>
        </w:rPr>
        <w:t xml:space="preserve"> </w:t>
      </w:r>
      <w:r w:rsidR="0006670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6670C" w:rsidRPr="00B36537">
        <w:rPr>
          <w:color w:val="000000"/>
          <w:sz w:val="24"/>
          <w:szCs w:val="24"/>
        </w:rPr>
        <w:t>Российской Федерации</w:t>
      </w:r>
      <w:r w:rsidR="0006670C">
        <w:rPr>
          <w:color w:val="000000"/>
          <w:sz w:val="24"/>
        </w:rPr>
        <w:t>» и п.6 ст.</w:t>
      </w:r>
      <w:r w:rsidR="0006670C" w:rsidRPr="00B36537">
        <w:rPr>
          <w:color w:val="000000"/>
          <w:sz w:val="24"/>
        </w:rPr>
        <w:t>15 Кодекса профессиональной этики адвоката, выразивше</w:t>
      </w:r>
      <w:r w:rsidR="0006670C">
        <w:rPr>
          <w:color w:val="000000"/>
          <w:sz w:val="24"/>
        </w:rPr>
        <w:t>го</w:t>
      </w:r>
      <w:r w:rsidR="0006670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6670C" w:rsidRPr="00B36537">
        <w:rPr>
          <w:color w:val="000000"/>
          <w:sz w:val="24"/>
          <w:szCs w:val="24"/>
        </w:rPr>
        <w:t>Решени</w:t>
      </w:r>
      <w:r w:rsidR="0006670C">
        <w:rPr>
          <w:color w:val="000000"/>
          <w:sz w:val="24"/>
          <w:szCs w:val="24"/>
        </w:rPr>
        <w:t>е</w:t>
      </w:r>
      <w:r w:rsidR="0006670C" w:rsidRPr="00B36537">
        <w:rPr>
          <w:color w:val="000000"/>
          <w:sz w:val="24"/>
          <w:szCs w:val="24"/>
        </w:rPr>
        <w:t>м X</w:t>
      </w:r>
      <w:r w:rsidR="0006670C" w:rsidRPr="00B36537">
        <w:rPr>
          <w:color w:val="000000"/>
          <w:sz w:val="24"/>
          <w:szCs w:val="24"/>
          <w:lang w:val="en-US"/>
        </w:rPr>
        <w:t>VIII</w:t>
      </w:r>
      <w:r w:rsidR="0006670C">
        <w:rPr>
          <w:color w:val="000000"/>
          <w:sz w:val="24"/>
          <w:szCs w:val="24"/>
        </w:rPr>
        <w:t xml:space="preserve"> к</w:t>
      </w:r>
      <w:r w:rsidR="0006670C" w:rsidRPr="00B36537">
        <w:rPr>
          <w:color w:val="000000"/>
          <w:sz w:val="24"/>
          <w:szCs w:val="24"/>
        </w:rPr>
        <w:t>онференци</w:t>
      </w:r>
      <w:r w:rsidR="0006670C">
        <w:rPr>
          <w:color w:val="000000"/>
          <w:sz w:val="24"/>
          <w:szCs w:val="24"/>
        </w:rPr>
        <w:t>и</w:t>
      </w:r>
      <w:r w:rsidR="0006670C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06670C">
        <w:rPr>
          <w:color w:val="000000"/>
          <w:sz w:val="24"/>
          <w:szCs w:val="24"/>
        </w:rPr>
        <w:t xml:space="preserve">осковской области от 15.02.2019 и Решением </w:t>
      </w:r>
      <w:r w:rsidR="0006670C">
        <w:rPr>
          <w:color w:val="000000"/>
          <w:sz w:val="24"/>
          <w:szCs w:val="24"/>
          <w:lang w:val="en-US"/>
        </w:rPr>
        <w:t>XIX</w:t>
      </w:r>
      <w:r w:rsidR="0006670C" w:rsidRPr="00684280">
        <w:rPr>
          <w:color w:val="000000"/>
          <w:sz w:val="24"/>
          <w:szCs w:val="24"/>
        </w:rPr>
        <w:t xml:space="preserve"> </w:t>
      </w:r>
      <w:r w:rsidR="0006670C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1C1BB8">
        <w:rPr>
          <w:color w:val="000000"/>
          <w:sz w:val="24"/>
          <w:szCs w:val="24"/>
        </w:rPr>
        <w:t>.</w:t>
      </w:r>
    </w:p>
    <w:p w:rsidR="00B37779" w:rsidRDefault="00B37779" w:rsidP="001C1BB8">
      <w:pPr>
        <w:ind w:firstLine="708"/>
        <w:jc w:val="both"/>
        <w:rPr>
          <w:color w:val="000000"/>
          <w:sz w:val="24"/>
          <w:szCs w:val="24"/>
        </w:rPr>
      </w:pPr>
    </w:p>
    <w:p w:rsidR="0006670C" w:rsidRDefault="0006670C" w:rsidP="001C1BB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27.01.2021г. адвокат в заседание Совета не явился, уведомлен.</w:t>
      </w:r>
    </w:p>
    <w:p w:rsidR="0006670C" w:rsidRDefault="0006670C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A61A6" w:rsidRPr="001C1BB8" w:rsidRDefault="001C1BB8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06670C">
        <w:rPr>
          <w:rFonts w:eastAsia="Calibri"/>
          <w:sz w:val="24"/>
          <w:szCs w:val="24"/>
          <w:lang w:eastAsia="en-US"/>
        </w:rPr>
        <w:t xml:space="preserve">01.11.2020г. – </w:t>
      </w:r>
      <w:r>
        <w:rPr>
          <w:rFonts w:eastAsia="Calibri"/>
          <w:sz w:val="24"/>
          <w:szCs w:val="24"/>
          <w:lang w:eastAsia="en-US"/>
        </w:rPr>
        <w:t>1</w:t>
      </w:r>
      <w:r w:rsidR="0006670C">
        <w:rPr>
          <w:rFonts w:eastAsia="Calibri"/>
          <w:sz w:val="24"/>
          <w:szCs w:val="24"/>
          <w:lang w:eastAsia="en-US"/>
        </w:rPr>
        <w:t xml:space="preserve">6 </w:t>
      </w:r>
      <w:r>
        <w:rPr>
          <w:rFonts w:eastAsia="Calibri"/>
          <w:sz w:val="24"/>
          <w:szCs w:val="24"/>
          <w:lang w:eastAsia="en-US"/>
        </w:rPr>
        <w:t>0</w:t>
      </w:r>
      <w:r w:rsidR="0006670C">
        <w:rPr>
          <w:rFonts w:eastAsia="Calibri"/>
          <w:sz w:val="24"/>
          <w:szCs w:val="24"/>
          <w:lang w:eastAsia="en-US"/>
        </w:rPr>
        <w:t>00 руб</w:t>
      </w:r>
      <w:r w:rsidR="002A61A6">
        <w:rPr>
          <w:rFonts w:eastAsia="Calibri"/>
          <w:sz w:val="24"/>
          <w:szCs w:val="24"/>
          <w:lang w:eastAsia="en-US"/>
        </w:rPr>
        <w:t>.</w:t>
      </w:r>
    </w:p>
    <w:p w:rsidR="002A61A6" w:rsidRPr="002A61A6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 w:rsidR="0006670C">
        <w:rPr>
          <w:rFonts w:eastAsia="Calibri"/>
          <w:sz w:val="24"/>
          <w:szCs w:val="24"/>
          <w:lang w:eastAsia="en-US"/>
        </w:rPr>
        <w:t xml:space="preserve">27.01.2021г. задолженность адвоката – 20 200 </w:t>
      </w:r>
      <w:r w:rsidRPr="002A61A6">
        <w:rPr>
          <w:rFonts w:eastAsia="Calibri"/>
          <w:sz w:val="24"/>
          <w:szCs w:val="24"/>
          <w:lang w:eastAsia="en-US"/>
        </w:rPr>
        <w:t>руб.</w:t>
      </w:r>
    </w:p>
    <w:p w:rsidR="002A61A6" w:rsidRPr="002A61A6" w:rsidRDefault="002A61A6" w:rsidP="002A61A6">
      <w:pPr>
        <w:ind w:firstLine="709"/>
        <w:jc w:val="both"/>
        <w:rPr>
          <w:sz w:val="24"/>
          <w:szCs w:val="24"/>
          <w:lang w:eastAsia="en-US"/>
        </w:rPr>
      </w:pPr>
      <w:r w:rsidRPr="002A61A6">
        <w:rPr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 нарушении адвокатом требований законодательства об адвокатской деятельности и адвокатуре.</w:t>
      </w:r>
    </w:p>
    <w:p w:rsidR="002A61A6" w:rsidRPr="002A61A6" w:rsidRDefault="002A61A6" w:rsidP="002A61A6">
      <w:pPr>
        <w:ind w:firstLine="709"/>
        <w:jc w:val="both"/>
        <w:rPr>
          <w:sz w:val="24"/>
          <w:szCs w:val="24"/>
        </w:rPr>
      </w:pPr>
      <w:r w:rsidRPr="002A61A6">
        <w:rPr>
          <w:sz w:val="24"/>
          <w:szCs w:val="24"/>
        </w:rPr>
        <w:lastRenderedPageBreak/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которые определяются собранием (конференцией) адвокатской палаты соответствующего субъекта Российской Федерации. П.6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444719" w:rsidRDefault="002A61A6" w:rsidP="00444719">
      <w:pPr>
        <w:ind w:firstLine="720"/>
        <w:jc w:val="both"/>
        <w:rPr>
          <w:sz w:val="24"/>
          <w:szCs w:val="24"/>
        </w:rPr>
      </w:pPr>
      <w:r w:rsidRPr="002A61A6">
        <w:rPr>
          <w:sz w:val="24"/>
          <w:szCs w:val="24"/>
        </w:rPr>
        <w:t xml:space="preserve">Адвокатом </w:t>
      </w:r>
      <w:r w:rsidR="0006670C">
        <w:rPr>
          <w:sz w:val="24"/>
          <w:szCs w:val="24"/>
        </w:rPr>
        <w:t>Н</w:t>
      </w:r>
      <w:r w:rsidR="00D12120">
        <w:rPr>
          <w:sz w:val="24"/>
          <w:szCs w:val="24"/>
        </w:rPr>
        <w:t>.</w:t>
      </w:r>
      <w:r w:rsidR="0006670C">
        <w:rPr>
          <w:sz w:val="24"/>
          <w:szCs w:val="24"/>
        </w:rPr>
        <w:t>Ю.Г</w:t>
      </w:r>
      <w:r w:rsidR="00506A38">
        <w:rPr>
          <w:sz w:val="24"/>
          <w:szCs w:val="24"/>
        </w:rPr>
        <w:t>.</w:t>
      </w:r>
      <w:r w:rsidRPr="002A61A6">
        <w:rPr>
          <w:sz w:val="24"/>
          <w:szCs w:val="24"/>
        </w:rPr>
        <w:t xml:space="preserve"> приведенные правила профессионального поведения адвоката нарушены.</w:t>
      </w:r>
    </w:p>
    <w:p w:rsidR="008F07B6" w:rsidRPr="008F07B6" w:rsidRDefault="00CA6294" w:rsidP="008F07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F07B6" w:rsidRPr="002A61A6">
        <w:rPr>
          <w:rFonts w:ascii="Times New Roman" w:hAnsi="Times New Roman" w:cs="Times New Roman"/>
          <w:sz w:val="24"/>
          <w:szCs w:val="24"/>
          <w:lang w:eastAsia="ru-RU"/>
        </w:rPr>
        <w:t xml:space="preserve">При определении меры дисциплинарной ответственности Совет учитывает продолжительность нарушения </w:t>
      </w:r>
      <w:r w:rsidR="0006670C">
        <w:rPr>
          <w:rFonts w:ascii="Times New Roman" w:hAnsi="Times New Roman" w:cs="Times New Roman"/>
          <w:sz w:val="24"/>
          <w:szCs w:val="24"/>
        </w:rPr>
        <w:t>Н</w:t>
      </w:r>
      <w:r w:rsidR="00D12120">
        <w:rPr>
          <w:rFonts w:ascii="Times New Roman" w:hAnsi="Times New Roman" w:cs="Times New Roman"/>
          <w:sz w:val="24"/>
          <w:szCs w:val="24"/>
        </w:rPr>
        <w:t>.</w:t>
      </w:r>
      <w:r w:rsidR="0006670C">
        <w:rPr>
          <w:rFonts w:ascii="Times New Roman" w:hAnsi="Times New Roman" w:cs="Times New Roman"/>
          <w:sz w:val="24"/>
          <w:szCs w:val="24"/>
        </w:rPr>
        <w:t>Ю.Г</w:t>
      </w:r>
      <w:r w:rsidR="008F07B6" w:rsidRPr="002A61A6">
        <w:rPr>
          <w:rFonts w:ascii="Times New Roman" w:hAnsi="Times New Roman" w:cs="Times New Roman"/>
          <w:sz w:val="24"/>
          <w:szCs w:val="24"/>
        </w:rPr>
        <w:t xml:space="preserve">. </w:t>
      </w:r>
      <w:r w:rsidR="008F07B6" w:rsidRPr="002A61A6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="008F07B6" w:rsidRPr="002A61A6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 а также </w:t>
      </w:r>
      <w:r w:rsidR="008F07B6">
        <w:rPr>
          <w:rFonts w:ascii="Times New Roman" w:hAnsi="Times New Roman"/>
          <w:sz w:val="24"/>
          <w:szCs w:val="24"/>
        </w:rPr>
        <w:t xml:space="preserve">пренебрежительное </w:t>
      </w:r>
      <w:r w:rsidR="008F07B6" w:rsidRPr="002A61A6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06670C">
        <w:rPr>
          <w:rFonts w:ascii="Times New Roman" w:hAnsi="Times New Roman" w:cs="Times New Roman"/>
          <w:sz w:val="24"/>
          <w:szCs w:val="24"/>
        </w:rPr>
        <w:t>Н</w:t>
      </w:r>
      <w:r w:rsidR="00D12120">
        <w:rPr>
          <w:rFonts w:ascii="Times New Roman" w:hAnsi="Times New Roman" w:cs="Times New Roman"/>
          <w:sz w:val="24"/>
          <w:szCs w:val="24"/>
        </w:rPr>
        <w:t>.</w:t>
      </w:r>
      <w:r w:rsidR="0006670C">
        <w:rPr>
          <w:rFonts w:ascii="Times New Roman" w:hAnsi="Times New Roman" w:cs="Times New Roman"/>
          <w:sz w:val="24"/>
          <w:szCs w:val="24"/>
        </w:rPr>
        <w:t>Ю.Г</w:t>
      </w:r>
      <w:r w:rsidR="008F07B6" w:rsidRPr="002A61A6">
        <w:rPr>
          <w:rFonts w:ascii="Times New Roman" w:hAnsi="Times New Roman" w:cs="Times New Roman"/>
          <w:sz w:val="24"/>
          <w:szCs w:val="24"/>
        </w:rPr>
        <w:t xml:space="preserve">. </w:t>
      </w:r>
      <w:r w:rsidR="008F07B6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444719">
        <w:rPr>
          <w:rFonts w:ascii="Times New Roman" w:hAnsi="Times New Roman" w:cs="Times New Roman"/>
          <w:sz w:val="24"/>
          <w:szCs w:val="24"/>
          <w:lang w:eastAsia="ru-RU"/>
        </w:rPr>
        <w:t xml:space="preserve">своим профессиональным обязанностям, выразившееся, в частности, в несоблюдении требований п.5) ст.8 Кодекса профессиональной этики адвоката, предписывающего адвокату обеспечивать адвокатскую палату актуальными контактными данными для оперативного информационного обмена. </w:t>
      </w:r>
    </w:p>
    <w:p w:rsidR="002A61A6" w:rsidRPr="008F07B6" w:rsidRDefault="002A61A6" w:rsidP="008F07B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F07B6">
        <w:rPr>
          <w:rFonts w:ascii="Times New Roman" w:hAnsi="Times New Roman" w:cs="Times New Roman"/>
          <w:sz w:val="24"/>
          <w:szCs w:val="24"/>
        </w:rPr>
        <w:t xml:space="preserve">Совет считает действия (бездействие) </w:t>
      </w:r>
      <w:r w:rsidR="0006670C">
        <w:rPr>
          <w:rFonts w:ascii="Times New Roman" w:hAnsi="Times New Roman" w:cs="Times New Roman"/>
          <w:sz w:val="24"/>
          <w:szCs w:val="24"/>
        </w:rPr>
        <w:t>Н</w:t>
      </w:r>
      <w:r w:rsidR="00D12120">
        <w:rPr>
          <w:rFonts w:ascii="Times New Roman" w:hAnsi="Times New Roman" w:cs="Times New Roman"/>
          <w:sz w:val="24"/>
          <w:szCs w:val="24"/>
        </w:rPr>
        <w:t>.</w:t>
      </w:r>
      <w:r w:rsidR="0006670C">
        <w:rPr>
          <w:rFonts w:ascii="Times New Roman" w:hAnsi="Times New Roman" w:cs="Times New Roman"/>
          <w:sz w:val="24"/>
          <w:szCs w:val="24"/>
        </w:rPr>
        <w:t>Ю.Г</w:t>
      </w:r>
      <w:r w:rsidRPr="008F07B6">
        <w:rPr>
          <w:rFonts w:ascii="Times New Roman" w:hAnsi="Times New Roman" w:cs="Times New Roman"/>
          <w:sz w:val="24"/>
          <w:szCs w:val="24"/>
        </w:rPr>
        <w:t>. грубым</w:t>
      </w:r>
      <w:r w:rsidR="00444719" w:rsidRPr="00444719">
        <w:rPr>
          <w:rFonts w:ascii="Times New Roman" w:hAnsi="Times New Roman" w:cs="Times New Roman"/>
          <w:sz w:val="24"/>
          <w:szCs w:val="24"/>
        </w:rPr>
        <w:t xml:space="preserve"> </w:t>
      </w:r>
      <w:r w:rsidRPr="008F07B6">
        <w:rPr>
          <w:rFonts w:ascii="Times New Roman" w:hAnsi="Times New Roman" w:cs="Times New Roman"/>
          <w:sz w:val="24"/>
          <w:szCs w:val="24"/>
        </w:rPr>
        <w:t xml:space="preserve">и явным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06670C">
        <w:rPr>
          <w:rFonts w:ascii="Times New Roman" w:hAnsi="Times New Roman" w:cs="Times New Roman"/>
          <w:sz w:val="24"/>
          <w:szCs w:val="24"/>
        </w:rPr>
        <w:t>Н</w:t>
      </w:r>
      <w:r w:rsidR="00D12120">
        <w:rPr>
          <w:rFonts w:ascii="Times New Roman" w:hAnsi="Times New Roman" w:cs="Times New Roman"/>
          <w:sz w:val="24"/>
          <w:szCs w:val="24"/>
        </w:rPr>
        <w:t>.</w:t>
      </w:r>
      <w:r w:rsidR="0006670C">
        <w:rPr>
          <w:rFonts w:ascii="Times New Roman" w:hAnsi="Times New Roman" w:cs="Times New Roman"/>
          <w:sz w:val="24"/>
          <w:szCs w:val="24"/>
        </w:rPr>
        <w:t>Ю.Г</w:t>
      </w:r>
      <w:r w:rsidRPr="008F07B6">
        <w:rPr>
          <w:rFonts w:ascii="Times New Roman" w:hAnsi="Times New Roman" w:cs="Times New Roman"/>
          <w:sz w:val="24"/>
          <w:szCs w:val="24"/>
        </w:rPr>
        <w:t>. заслуживает меры дисциплинарного взыскания в виде прекращения статуса адвоката</w:t>
      </w:r>
      <w:r w:rsidR="008F07B6">
        <w:rPr>
          <w:rFonts w:ascii="Times New Roman" w:hAnsi="Times New Roman" w:cs="Times New Roman"/>
          <w:sz w:val="24"/>
          <w:szCs w:val="24"/>
        </w:rPr>
        <w:t>,</w:t>
      </w:r>
      <w:r w:rsidR="00CA6294">
        <w:rPr>
          <w:rFonts w:ascii="Times New Roman" w:hAnsi="Times New Roman" w:cs="Times New Roman"/>
          <w:sz w:val="24"/>
          <w:szCs w:val="24"/>
        </w:rPr>
        <w:t xml:space="preserve"> </w:t>
      </w:r>
      <w:r w:rsidR="008F07B6" w:rsidRPr="008F07B6">
        <w:rPr>
          <w:rFonts w:ascii="Times New Roman" w:hAnsi="Times New Roman" w:cs="Times New Roman"/>
          <w:sz w:val="24"/>
          <w:szCs w:val="24"/>
        </w:rPr>
        <w:t xml:space="preserve">установив минимальный (годичный) срок, по истечении которого </w:t>
      </w:r>
      <w:r w:rsidR="0006670C">
        <w:rPr>
          <w:rFonts w:ascii="Times New Roman" w:hAnsi="Times New Roman" w:cs="Times New Roman"/>
          <w:sz w:val="24"/>
          <w:szCs w:val="24"/>
        </w:rPr>
        <w:t>Н</w:t>
      </w:r>
      <w:r w:rsidR="00D12120">
        <w:rPr>
          <w:rFonts w:ascii="Times New Roman" w:hAnsi="Times New Roman" w:cs="Times New Roman"/>
          <w:sz w:val="24"/>
          <w:szCs w:val="24"/>
        </w:rPr>
        <w:t>.</w:t>
      </w:r>
      <w:r w:rsidR="0006670C">
        <w:rPr>
          <w:rFonts w:ascii="Times New Roman" w:hAnsi="Times New Roman" w:cs="Times New Roman"/>
          <w:sz w:val="24"/>
          <w:szCs w:val="24"/>
        </w:rPr>
        <w:t>Ю.Г</w:t>
      </w:r>
      <w:r w:rsidR="008F07B6" w:rsidRPr="008F07B6">
        <w:rPr>
          <w:rFonts w:ascii="Times New Roman" w:hAnsi="Times New Roman" w:cs="Times New Roman"/>
          <w:sz w:val="24"/>
          <w:szCs w:val="24"/>
        </w:rPr>
        <w:t>. может быть допущен к сдаче квалификационного экзамена на присвоение статуса адвоката.</w:t>
      </w:r>
    </w:p>
    <w:p w:rsidR="002A61A6" w:rsidRPr="002A61A6" w:rsidRDefault="002A61A6" w:rsidP="002A61A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A61A6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06670C">
        <w:rPr>
          <w:rFonts w:ascii="Times New Roman" w:hAnsi="Times New Roman" w:cs="Times New Roman"/>
          <w:sz w:val="24"/>
          <w:szCs w:val="24"/>
        </w:rPr>
        <w:t>Н</w:t>
      </w:r>
      <w:r w:rsidR="00D12120">
        <w:rPr>
          <w:rFonts w:ascii="Times New Roman" w:hAnsi="Times New Roman" w:cs="Times New Roman"/>
          <w:sz w:val="24"/>
          <w:szCs w:val="24"/>
        </w:rPr>
        <w:t>.</w:t>
      </w:r>
      <w:r w:rsidR="0006670C">
        <w:rPr>
          <w:rFonts w:ascii="Times New Roman" w:hAnsi="Times New Roman" w:cs="Times New Roman"/>
          <w:sz w:val="24"/>
          <w:szCs w:val="24"/>
        </w:rPr>
        <w:t>Ю.Г</w:t>
      </w:r>
      <w:r w:rsidR="00506A38">
        <w:rPr>
          <w:rFonts w:ascii="Times New Roman" w:hAnsi="Times New Roman" w:cs="Times New Roman"/>
          <w:sz w:val="24"/>
          <w:szCs w:val="24"/>
        </w:rPr>
        <w:t>.</w:t>
      </w:r>
      <w:r w:rsidRPr="002A61A6">
        <w:rPr>
          <w:rFonts w:ascii="Times New Roman" w:hAnsi="Times New Roman" w:cs="Times New Roman"/>
          <w:sz w:val="24"/>
          <w:szCs w:val="24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</w:t>
      </w:r>
      <w:r w:rsidR="008F07B6">
        <w:rPr>
          <w:rFonts w:ascii="Times New Roman" w:hAnsi="Times New Roman" w:cs="Times New Roman"/>
          <w:sz w:val="24"/>
          <w:szCs w:val="24"/>
        </w:rPr>
        <w:t>.</w:t>
      </w:r>
    </w:p>
    <w:p w:rsidR="002A61A6" w:rsidRPr="002A61A6" w:rsidRDefault="002A61A6" w:rsidP="002A61A6">
      <w:pPr>
        <w:ind w:firstLine="680"/>
        <w:jc w:val="both"/>
        <w:rPr>
          <w:sz w:val="24"/>
          <w:szCs w:val="24"/>
        </w:rPr>
      </w:pPr>
      <w:r w:rsidRPr="002A61A6">
        <w:rPr>
          <w:sz w:val="24"/>
          <w:szCs w:val="24"/>
        </w:rPr>
        <w:t>В связи с изложенным и на основании пп.3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2A61A6" w:rsidRPr="002A61A6" w:rsidRDefault="002A61A6" w:rsidP="00E162A1">
      <w:pPr>
        <w:jc w:val="both"/>
        <w:rPr>
          <w:sz w:val="24"/>
          <w:szCs w:val="24"/>
        </w:rPr>
      </w:pPr>
    </w:p>
    <w:p w:rsidR="002A61A6" w:rsidRPr="002A61A6" w:rsidRDefault="002A61A6" w:rsidP="002A61A6">
      <w:pPr>
        <w:jc w:val="center"/>
        <w:rPr>
          <w:b/>
          <w:sz w:val="24"/>
          <w:szCs w:val="24"/>
        </w:rPr>
      </w:pPr>
      <w:r w:rsidRPr="002A61A6">
        <w:rPr>
          <w:b/>
          <w:sz w:val="24"/>
          <w:szCs w:val="24"/>
        </w:rPr>
        <w:t>РЕШИЛ:</w:t>
      </w:r>
    </w:p>
    <w:p w:rsidR="002A61A6" w:rsidRPr="002A61A6" w:rsidRDefault="002A61A6" w:rsidP="002A61A6">
      <w:pPr>
        <w:jc w:val="center"/>
        <w:rPr>
          <w:b/>
          <w:sz w:val="24"/>
          <w:szCs w:val="24"/>
        </w:rPr>
      </w:pPr>
    </w:p>
    <w:p w:rsidR="002A61A6" w:rsidRPr="002A61A6" w:rsidRDefault="002A61A6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2A61A6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37779">
        <w:rPr>
          <w:color w:val="000000"/>
        </w:rPr>
        <w:t>пп.4 и 5 п.1 ст.</w:t>
      </w:r>
      <w:r w:rsidR="00B37779" w:rsidRPr="00B36537">
        <w:rPr>
          <w:color w:val="000000"/>
        </w:rPr>
        <w:t>7 Федерального закона</w:t>
      </w:r>
      <w:r w:rsidR="00B37779">
        <w:rPr>
          <w:color w:val="000000"/>
        </w:rPr>
        <w:t xml:space="preserve"> </w:t>
      </w:r>
      <w:r w:rsidR="00B37779" w:rsidRPr="00B36537">
        <w:rPr>
          <w:color w:val="000000"/>
        </w:rPr>
        <w:t>«Об адвокатской деятельности и адвокатуре в Российской Федерации</w:t>
      </w:r>
      <w:r w:rsidR="00B37779">
        <w:rPr>
          <w:color w:val="000000"/>
        </w:rPr>
        <w:t>» и п.6 ст.</w:t>
      </w:r>
      <w:r w:rsidR="00B37779" w:rsidRPr="00B36537">
        <w:rPr>
          <w:color w:val="000000"/>
        </w:rPr>
        <w:t>15 Кодекса профессиональной этики адвоката, выразивше</w:t>
      </w:r>
      <w:r w:rsidR="00B37779">
        <w:rPr>
          <w:color w:val="000000"/>
        </w:rPr>
        <w:t>го</w:t>
      </w:r>
      <w:r w:rsidR="00B37779" w:rsidRPr="00B36537">
        <w:rPr>
          <w:color w:val="000000"/>
        </w:rPr>
        <w:t>ся в неисполнении обязанности по обязательному отчислению средств на общие нужды адвокатской палаты в размере, установленном Решени</w:t>
      </w:r>
      <w:r w:rsidR="00B37779">
        <w:rPr>
          <w:color w:val="000000"/>
        </w:rPr>
        <w:t>е</w:t>
      </w:r>
      <w:r w:rsidR="00B37779" w:rsidRPr="00B36537">
        <w:rPr>
          <w:color w:val="000000"/>
        </w:rPr>
        <w:t>м X</w:t>
      </w:r>
      <w:r w:rsidR="00B37779" w:rsidRPr="00B36537">
        <w:rPr>
          <w:color w:val="000000"/>
          <w:lang w:val="en-US"/>
        </w:rPr>
        <w:t>VIII</w:t>
      </w:r>
      <w:r w:rsidR="00B37779">
        <w:rPr>
          <w:color w:val="000000"/>
        </w:rPr>
        <w:t xml:space="preserve"> к</w:t>
      </w:r>
      <w:r w:rsidR="00B37779" w:rsidRPr="00B36537">
        <w:rPr>
          <w:color w:val="000000"/>
        </w:rPr>
        <w:t>онференци</w:t>
      </w:r>
      <w:r w:rsidR="00B37779">
        <w:rPr>
          <w:color w:val="000000"/>
        </w:rPr>
        <w:t>и</w:t>
      </w:r>
      <w:r w:rsidR="00B37779" w:rsidRPr="00B36537">
        <w:rPr>
          <w:color w:val="000000"/>
        </w:rPr>
        <w:t xml:space="preserve"> членов Адвокатской палаты М</w:t>
      </w:r>
      <w:r w:rsidR="00B37779">
        <w:rPr>
          <w:color w:val="000000"/>
        </w:rPr>
        <w:t xml:space="preserve">осковской области от 15.02.2019 и Решением </w:t>
      </w:r>
      <w:r w:rsidR="00B37779">
        <w:rPr>
          <w:color w:val="000000"/>
          <w:lang w:val="en-US"/>
        </w:rPr>
        <w:t>XIX</w:t>
      </w:r>
      <w:r w:rsidR="00B37779" w:rsidRPr="00684280">
        <w:rPr>
          <w:color w:val="000000"/>
        </w:rPr>
        <w:t xml:space="preserve"> </w:t>
      </w:r>
      <w:r w:rsidR="00B37779">
        <w:rPr>
          <w:color w:val="000000"/>
        </w:rPr>
        <w:t>конференции членов Адвокатской палаты Московской области от 28.02.2020г</w:t>
      </w:r>
      <w:r w:rsidRPr="002A61A6">
        <w:rPr>
          <w:rFonts w:eastAsia="Times New Roman"/>
          <w:color w:val="000000"/>
        </w:rPr>
        <w:t>.</w:t>
      </w:r>
    </w:p>
    <w:p w:rsidR="002A61A6" w:rsidRPr="00B37779" w:rsidRDefault="002A61A6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2A61A6">
        <w:t xml:space="preserve">Вследствие допущенных нарушений прекратить статус </w:t>
      </w:r>
      <w:r w:rsidR="00F032A5" w:rsidRPr="00DD2532">
        <w:rPr>
          <w:lang w:eastAsia="en-US"/>
        </w:rPr>
        <w:t xml:space="preserve">адвоката </w:t>
      </w:r>
      <w:r w:rsidR="00D12120">
        <w:rPr>
          <w:color w:val="auto"/>
        </w:rPr>
        <w:t>Н.Ю.Г.</w:t>
      </w:r>
      <w:r w:rsidR="00506A38" w:rsidRPr="001D7C4E">
        <w:rPr>
          <w:color w:val="auto"/>
        </w:rPr>
        <w:t>, имеющего регистрацио</w:t>
      </w:r>
      <w:r w:rsidR="00B37779">
        <w:rPr>
          <w:color w:val="auto"/>
        </w:rPr>
        <w:t xml:space="preserve">нный номер </w:t>
      </w:r>
      <w:r w:rsidR="00D12120">
        <w:rPr>
          <w:color w:val="auto"/>
        </w:rPr>
        <w:t>…..</w:t>
      </w:r>
      <w:r w:rsidR="00EB72B8">
        <w:rPr>
          <w:color w:val="auto"/>
        </w:rPr>
        <w:t xml:space="preserve"> </w:t>
      </w:r>
      <w:r w:rsidRPr="002A61A6">
        <w:t>в реестре адвокатов Московской области.</w:t>
      </w:r>
    </w:p>
    <w:p w:rsidR="00B37779" w:rsidRPr="002A61A6" w:rsidRDefault="00B37779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>
        <w:lastRenderedPageBreak/>
        <w:t>Исключить из реестра адвокатских образований Московской области Адвок</w:t>
      </w:r>
      <w:r w:rsidR="00851D6B">
        <w:t>атский кабинет №</w:t>
      </w:r>
      <w:r w:rsidR="003E0852">
        <w:t xml:space="preserve">  </w:t>
      </w:r>
      <w:r w:rsidR="00D12120">
        <w:t>….</w:t>
      </w:r>
      <w:r>
        <w:t>.</w:t>
      </w:r>
    </w:p>
    <w:p w:rsidR="002A61A6" w:rsidRPr="002A61A6" w:rsidRDefault="002A61A6" w:rsidP="002A61A6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2A61A6">
        <w:rPr>
          <w:iCs/>
        </w:rPr>
        <w:t xml:space="preserve">Установить в соответствии с п.7 ст.18 Кодекса профессиональной этики адвоката, что </w:t>
      </w:r>
      <w:r w:rsidR="00D12120">
        <w:t>Н.Ю.Г.</w:t>
      </w:r>
      <w:r w:rsidR="00CA6294">
        <w:t xml:space="preserve"> </w:t>
      </w:r>
      <w:r w:rsidRPr="002A61A6">
        <w:rPr>
          <w:iCs/>
        </w:rPr>
        <w:t>может быть допущен к сдаче квалификационного экзамена на приобретение статуса адвоката по истечени</w:t>
      </w:r>
      <w:r w:rsidR="00506A38">
        <w:rPr>
          <w:iCs/>
        </w:rPr>
        <w:t xml:space="preserve">и </w:t>
      </w:r>
      <w:r w:rsidRPr="002A61A6">
        <w:rPr>
          <w:iCs/>
        </w:rPr>
        <w:t>одного года с момента вынесения настоящего решения.</w:t>
      </w:r>
      <w:r w:rsidRPr="002A61A6">
        <w:tab/>
      </w:r>
    </w:p>
    <w:p w:rsidR="002A61A6" w:rsidRPr="002A61A6" w:rsidRDefault="002A61A6" w:rsidP="002A61A6">
      <w:pPr>
        <w:rPr>
          <w:sz w:val="24"/>
          <w:szCs w:val="24"/>
        </w:rPr>
      </w:pPr>
      <w:bookmarkStart w:id="2" w:name="_Hlk12435402"/>
    </w:p>
    <w:p w:rsidR="002A61A6" w:rsidRPr="002A61A6" w:rsidRDefault="002A61A6" w:rsidP="002A61A6">
      <w:pPr>
        <w:rPr>
          <w:sz w:val="24"/>
          <w:szCs w:val="24"/>
        </w:rPr>
      </w:pPr>
      <w:r w:rsidRPr="002A61A6">
        <w:rPr>
          <w:sz w:val="24"/>
          <w:szCs w:val="24"/>
        </w:rPr>
        <w:t xml:space="preserve">          Президент</w:t>
      </w:r>
      <w:bookmarkEnd w:id="2"/>
      <w:r w:rsidRPr="002A61A6">
        <w:rPr>
          <w:sz w:val="24"/>
          <w:szCs w:val="24"/>
        </w:rPr>
        <w:tab/>
      </w:r>
      <w:r w:rsidRPr="002A61A6">
        <w:rPr>
          <w:sz w:val="24"/>
          <w:szCs w:val="24"/>
        </w:rPr>
        <w:tab/>
      </w:r>
      <w:r w:rsidRPr="002A61A6">
        <w:rPr>
          <w:sz w:val="24"/>
          <w:szCs w:val="24"/>
        </w:rPr>
        <w:tab/>
      </w:r>
      <w:r w:rsidR="00CA6294">
        <w:rPr>
          <w:sz w:val="24"/>
          <w:szCs w:val="24"/>
        </w:rPr>
        <w:t xml:space="preserve">                                                             </w:t>
      </w:r>
      <w:proofErr w:type="spellStart"/>
      <w:r w:rsidRPr="002A61A6">
        <w:rPr>
          <w:sz w:val="24"/>
          <w:szCs w:val="24"/>
        </w:rPr>
        <w:t>Галоганов</w:t>
      </w:r>
      <w:proofErr w:type="spellEnd"/>
      <w:r w:rsidRPr="002A61A6">
        <w:rPr>
          <w:sz w:val="24"/>
          <w:szCs w:val="24"/>
        </w:rPr>
        <w:t xml:space="preserve"> А.П.</w:t>
      </w: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21BAA"/>
    <w:rsid w:val="0006670C"/>
    <w:rsid w:val="00072AD7"/>
    <w:rsid w:val="000C0D94"/>
    <w:rsid w:val="000F676E"/>
    <w:rsid w:val="0019134D"/>
    <w:rsid w:val="001C1BB8"/>
    <w:rsid w:val="00205143"/>
    <w:rsid w:val="0021085B"/>
    <w:rsid w:val="00210864"/>
    <w:rsid w:val="00242D1F"/>
    <w:rsid w:val="00243CE8"/>
    <w:rsid w:val="002A61A6"/>
    <w:rsid w:val="003E0852"/>
    <w:rsid w:val="00417606"/>
    <w:rsid w:val="00444719"/>
    <w:rsid w:val="00461F4E"/>
    <w:rsid w:val="004A35E3"/>
    <w:rsid w:val="004A658C"/>
    <w:rsid w:val="00506A38"/>
    <w:rsid w:val="005249B5"/>
    <w:rsid w:val="00607FA4"/>
    <w:rsid w:val="006564D9"/>
    <w:rsid w:val="00663FF1"/>
    <w:rsid w:val="00673EDA"/>
    <w:rsid w:val="006D59AA"/>
    <w:rsid w:val="007078C7"/>
    <w:rsid w:val="00711E41"/>
    <w:rsid w:val="007D0824"/>
    <w:rsid w:val="007E3D8E"/>
    <w:rsid w:val="00851D6B"/>
    <w:rsid w:val="008853E3"/>
    <w:rsid w:val="00885B65"/>
    <w:rsid w:val="008C7C04"/>
    <w:rsid w:val="008C7C73"/>
    <w:rsid w:val="008F07B6"/>
    <w:rsid w:val="00976E44"/>
    <w:rsid w:val="00A1262A"/>
    <w:rsid w:val="00A56330"/>
    <w:rsid w:val="00AA4DF0"/>
    <w:rsid w:val="00AB319A"/>
    <w:rsid w:val="00AC0258"/>
    <w:rsid w:val="00AC736C"/>
    <w:rsid w:val="00AD7D9D"/>
    <w:rsid w:val="00B2092E"/>
    <w:rsid w:val="00B37779"/>
    <w:rsid w:val="00BA4FB9"/>
    <w:rsid w:val="00BB76B6"/>
    <w:rsid w:val="00C331F8"/>
    <w:rsid w:val="00C40C3F"/>
    <w:rsid w:val="00CA6294"/>
    <w:rsid w:val="00CA783E"/>
    <w:rsid w:val="00CF3C22"/>
    <w:rsid w:val="00D11E4B"/>
    <w:rsid w:val="00D12120"/>
    <w:rsid w:val="00D42E85"/>
    <w:rsid w:val="00D622B4"/>
    <w:rsid w:val="00DA5EEF"/>
    <w:rsid w:val="00DC0EDD"/>
    <w:rsid w:val="00DD1915"/>
    <w:rsid w:val="00DD2532"/>
    <w:rsid w:val="00DD2AA4"/>
    <w:rsid w:val="00E1352B"/>
    <w:rsid w:val="00E162A1"/>
    <w:rsid w:val="00E16EF3"/>
    <w:rsid w:val="00E47A53"/>
    <w:rsid w:val="00E802D7"/>
    <w:rsid w:val="00E93555"/>
    <w:rsid w:val="00EB72B8"/>
    <w:rsid w:val="00EF2170"/>
    <w:rsid w:val="00EF2C11"/>
    <w:rsid w:val="00F032A5"/>
    <w:rsid w:val="00F96116"/>
    <w:rsid w:val="00FB029A"/>
    <w:rsid w:val="00FC603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2020-09-28T08:05:00Z</cp:lastPrinted>
  <dcterms:created xsi:type="dcterms:W3CDTF">2021-01-30T13:45:00Z</dcterms:created>
  <dcterms:modified xsi:type="dcterms:W3CDTF">2022-03-18T10:21:00Z</dcterms:modified>
</cp:coreProperties>
</file>