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CD7698" w:rsidRDefault="00CD7698" w:rsidP="00CD7698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РЕШЕНИЕ СОВЕТА</w:t>
      </w:r>
    </w:p>
    <w:p w:rsidR="00CD7698" w:rsidRPr="00A5345D" w:rsidRDefault="00E81039" w:rsidP="00CD7698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0046E9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01</w:t>
      </w:r>
      <w:r w:rsidR="00CD7698" w:rsidRPr="00A5345D">
        <w:rPr>
          <w:b/>
          <w:caps/>
          <w:sz w:val="24"/>
          <w:szCs w:val="24"/>
        </w:rPr>
        <w:t>/</w:t>
      </w:r>
      <w:r w:rsidR="00CD7698">
        <w:rPr>
          <w:b/>
          <w:caps/>
          <w:sz w:val="24"/>
          <w:szCs w:val="24"/>
        </w:rPr>
        <w:t>25</w:t>
      </w:r>
      <w:r w:rsidR="00CD7698" w:rsidRPr="00A5345D">
        <w:rPr>
          <w:b/>
          <w:caps/>
          <w:sz w:val="24"/>
          <w:szCs w:val="24"/>
        </w:rPr>
        <w:t>-</w:t>
      </w:r>
      <w:r w:rsidR="00345087">
        <w:rPr>
          <w:b/>
          <w:caps/>
          <w:sz w:val="24"/>
          <w:szCs w:val="24"/>
        </w:rPr>
        <w:t>24</w:t>
      </w:r>
      <w:r w:rsidR="005130AF">
        <w:rPr>
          <w:b/>
          <w:caps/>
          <w:sz w:val="24"/>
          <w:szCs w:val="24"/>
        </w:rPr>
        <w:t xml:space="preserve"> </w:t>
      </w:r>
      <w:r w:rsidR="00CD7698" w:rsidRPr="00A5345D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27 января 2021</w:t>
      </w:r>
      <w:r w:rsidR="00CD7698" w:rsidRPr="00A5345D">
        <w:rPr>
          <w:b/>
          <w:sz w:val="24"/>
          <w:szCs w:val="24"/>
        </w:rPr>
        <w:t>г.</w:t>
      </w:r>
    </w:p>
    <w:p w:rsidR="00CD7698" w:rsidRPr="00A5345D" w:rsidRDefault="00CD7698" w:rsidP="00CD7698">
      <w:pPr>
        <w:jc w:val="center"/>
        <w:rPr>
          <w:sz w:val="24"/>
          <w:szCs w:val="24"/>
        </w:rPr>
      </w:pPr>
    </w:p>
    <w:p w:rsidR="00CD7698" w:rsidRPr="00A5345D" w:rsidRDefault="00CD7698" w:rsidP="00CD7698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E81039">
        <w:rPr>
          <w:b/>
          <w:sz w:val="24"/>
          <w:szCs w:val="24"/>
        </w:rPr>
        <w:t>№</w:t>
      </w:r>
      <w:r w:rsidR="000046E9">
        <w:rPr>
          <w:b/>
          <w:sz w:val="24"/>
          <w:szCs w:val="24"/>
        </w:rPr>
        <w:t xml:space="preserve"> </w:t>
      </w:r>
      <w:r w:rsidR="00E81039">
        <w:rPr>
          <w:b/>
          <w:sz w:val="24"/>
          <w:szCs w:val="24"/>
        </w:rPr>
        <w:t>4</w:t>
      </w:r>
      <w:r w:rsidR="00345087">
        <w:rPr>
          <w:b/>
          <w:sz w:val="24"/>
          <w:szCs w:val="24"/>
        </w:rPr>
        <w:t>6</w:t>
      </w:r>
      <w:r w:rsidR="00E81039">
        <w:rPr>
          <w:b/>
          <w:sz w:val="24"/>
          <w:szCs w:val="24"/>
        </w:rPr>
        <w:t>-12</w:t>
      </w:r>
      <w:r w:rsidRPr="00304C4E">
        <w:rPr>
          <w:b/>
          <w:sz w:val="24"/>
          <w:szCs w:val="24"/>
        </w:rPr>
        <w:t>/20</w:t>
      </w:r>
      <w:r w:rsidR="005130AF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7698" w:rsidRPr="00A5345D" w:rsidRDefault="00F93123" w:rsidP="00CD7698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К.Г.А.</w:t>
      </w:r>
    </w:p>
    <w:p w:rsidR="00CD7698" w:rsidRPr="00A5345D" w:rsidRDefault="00CD7698" w:rsidP="00CD7698">
      <w:pPr>
        <w:jc w:val="center"/>
        <w:rPr>
          <w:b/>
          <w:sz w:val="24"/>
          <w:szCs w:val="24"/>
        </w:rPr>
      </w:pPr>
    </w:p>
    <w:p w:rsidR="00A241F0" w:rsidRDefault="00A241F0" w:rsidP="00CD7698">
      <w:pPr>
        <w:suppressAutoHyphens w:val="0"/>
        <w:spacing w:line="240" w:lineRule="auto"/>
        <w:ind w:firstLine="680"/>
        <w:jc w:val="both"/>
        <w:rPr>
          <w:sz w:val="24"/>
          <w:szCs w:val="24"/>
        </w:rPr>
      </w:pPr>
      <w:r w:rsidRPr="00A241F0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="00E81039">
        <w:rPr>
          <w:sz w:val="24"/>
          <w:szCs w:val="24"/>
        </w:rPr>
        <w:t xml:space="preserve">Архангельский М.В., Володина С.И., </w:t>
      </w:r>
      <w:proofErr w:type="spellStart"/>
      <w:r w:rsidR="00E81039">
        <w:rPr>
          <w:sz w:val="24"/>
          <w:szCs w:val="24"/>
        </w:rPr>
        <w:t>Галоганов</w:t>
      </w:r>
      <w:proofErr w:type="spellEnd"/>
      <w:r w:rsidR="00E81039">
        <w:rPr>
          <w:sz w:val="24"/>
          <w:szCs w:val="24"/>
        </w:rPr>
        <w:t xml:space="preserve"> А.П., </w:t>
      </w:r>
      <w:proofErr w:type="spellStart"/>
      <w:r w:rsidR="00E81039">
        <w:rPr>
          <w:sz w:val="24"/>
          <w:szCs w:val="24"/>
        </w:rPr>
        <w:t>Гонопольский</w:t>
      </w:r>
      <w:proofErr w:type="spellEnd"/>
      <w:r w:rsidR="00E81039">
        <w:rPr>
          <w:sz w:val="24"/>
          <w:szCs w:val="24"/>
        </w:rPr>
        <w:t xml:space="preserve"> Р.М., </w:t>
      </w:r>
      <w:proofErr w:type="spellStart"/>
      <w:r w:rsidR="00E81039">
        <w:rPr>
          <w:sz w:val="24"/>
          <w:szCs w:val="24"/>
        </w:rPr>
        <w:t>Грицук</w:t>
      </w:r>
      <w:proofErr w:type="spellEnd"/>
      <w:r w:rsidR="00E81039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E81039">
        <w:rPr>
          <w:sz w:val="24"/>
          <w:szCs w:val="24"/>
        </w:rPr>
        <w:t>Пайгачкин</w:t>
      </w:r>
      <w:proofErr w:type="spellEnd"/>
      <w:r w:rsidR="00E81039">
        <w:rPr>
          <w:sz w:val="24"/>
          <w:szCs w:val="24"/>
        </w:rPr>
        <w:t xml:space="preserve"> Ю.В., Пепеляев С.Г., Свиридов О.В., </w:t>
      </w:r>
      <w:proofErr w:type="spellStart"/>
      <w:r w:rsidR="00E81039">
        <w:rPr>
          <w:sz w:val="24"/>
          <w:szCs w:val="24"/>
        </w:rPr>
        <w:t>Толчеев</w:t>
      </w:r>
      <w:proofErr w:type="spellEnd"/>
      <w:r w:rsidR="00E81039">
        <w:rPr>
          <w:sz w:val="24"/>
          <w:szCs w:val="24"/>
        </w:rPr>
        <w:t xml:space="preserve"> М.Н., Царьков П.В., Цветкова А.И., Юрлов П.П., при участии Секретаря Совета – </w:t>
      </w:r>
      <w:proofErr w:type="spellStart"/>
      <w:r w:rsidR="00E81039">
        <w:rPr>
          <w:sz w:val="24"/>
          <w:szCs w:val="24"/>
        </w:rPr>
        <w:t>Царькова</w:t>
      </w:r>
      <w:proofErr w:type="spellEnd"/>
      <w:r w:rsidR="00E81039">
        <w:rPr>
          <w:sz w:val="24"/>
          <w:szCs w:val="24"/>
        </w:rPr>
        <w:t xml:space="preserve"> П.В</w:t>
      </w:r>
      <w:r w:rsidRPr="00A241F0">
        <w:rPr>
          <w:sz w:val="24"/>
          <w:szCs w:val="24"/>
        </w:rPr>
        <w:t>.</w:t>
      </w:r>
    </w:p>
    <w:p w:rsidR="00CD7698" w:rsidRPr="006D59AA" w:rsidRDefault="00CD7698" w:rsidP="00CD7698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CD7698" w:rsidRPr="006D59AA" w:rsidRDefault="00CD7698" w:rsidP="00CD7698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E81039">
        <w:rPr>
          <w:color w:val="auto"/>
          <w:sz w:val="24"/>
          <w:szCs w:val="24"/>
        </w:rPr>
        <w:t>в отсутствие</w:t>
      </w:r>
      <w:r w:rsidRPr="00AA1221">
        <w:rPr>
          <w:color w:val="auto"/>
          <w:sz w:val="24"/>
          <w:szCs w:val="24"/>
        </w:rPr>
        <w:t xml:space="preserve">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0046E9">
        <w:rPr>
          <w:color w:val="auto"/>
          <w:sz w:val="24"/>
          <w:szCs w:val="24"/>
        </w:rPr>
        <w:t xml:space="preserve"> </w:t>
      </w:r>
      <w:r w:rsidR="00E81039">
        <w:rPr>
          <w:bCs/>
          <w:sz w:val="24"/>
          <w:szCs w:val="24"/>
        </w:rPr>
        <w:t>№</w:t>
      </w:r>
      <w:r w:rsidR="000046E9">
        <w:rPr>
          <w:bCs/>
          <w:sz w:val="24"/>
          <w:szCs w:val="24"/>
        </w:rPr>
        <w:t xml:space="preserve"> </w:t>
      </w:r>
      <w:r w:rsidR="00E81039">
        <w:rPr>
          <w:bCs/>
          <w:sz w:val="24"/>
          <w:szCs w:val="24"/>
        </w:rPr>
        <w:t>4</w:t>
      </w:r>
      <w:r w:rsidR="000046E9">
        <w:rPr>
          <w:bCs/>
          <w:sz w:val="24"/>
          <w:szCs w:val="24"/>
        </w:rPr>
        <w:t>6</w:t>
      </w:r>
      <w:r w:rsidR="00E81039">
        <w:rPr>
          <w:bCs/>
          <w:sz w:val="24"/>
          <w:szCs w:val="24"/>
        </w:rPr>
        <w:t>-12</w:t>
      </w:r>
      <w:r w:rsidRPr="002A61A6">
        <w:rPr>
          <w:bCs/>
          <w:sz w:val="24"/>
          <w:szCs w:val="24"/>
        </w:rPr>
        <w:t>/20</w:t>
      </w:r>
      <w:r w:rsidRPr="006D59AA">
        <w:rPr>
          <w:color w:val="auto"/>
          <w:sz w:val="24"/>
          <w:szCs w:val="24"/>
        </w:rPr>
        <w:t>,</w:t>
      </w:r>
    </w:p>
    <w:p w:rsidR="00CD7698" w:rsidRPr="00976E44" w:rsidRDefault="00CD7698" w:rsidP="00CD7698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CD7698" w:rsidRDefault="00CD7698" w:rsidP="00CD76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CD7698" w:rsidRPr="00B35466" w:rsidRDefault="00CD7698" w:rsidP="00CD7698">
      <w:pPr>
        <w:jc w:val="center"/>
        <w:rPr>
          <w:b/>
          <w:sz w:val="24"/>
          <w:szCs w:val="24"/>
        </w:rPr>
      </w:pPr>
    </w:p>
    <w:p w:rsidR="00CD7698" w:rsidRPr="00E81039" w:rsidRDefault="00345087" w:rsidP="00CD7698">
      <w:pPr>
        <w:ind w:firstLine="709"/>
        <w:jc w:val="both"/>
        <w:rPr>
          <w:color w:val="000000"/>
          <w:sz w:val="24"/>
          <w:szCs w:val="24"/>
        </w:rPr>
      </w:pPr>
      <w:r w:rsidRPr="00345087">
        <w:rPr>
          <w:color w:val="000000"/>
          <w:sz w:val="24"/>
          <w:szCs w:val="24"/>
        </w:rPr>
        <w:t xml:space="preserve">04.12.2020г. в Адвокатскую палату Московской области поступило представление первого вице-президента </w:t>
      </w:r>
      <w:proofErr w:type="spellStart"/>
      <w:r w:rsidRPr="00345087">
        <w:rPr>
          <w:color w:val="000000"/>
          <w:sz w:val="24"/>
          <w:szCs w:val="24"/>
        </w:rPr>
        <w:t>Толчеева</w:t>
      </w:r>
      <w:proofErr w:type="spellEnd"/>
      <w:r w:rsidRPr="00345087">
        <w:rPr>
          <w:color w:val="000000"/>
          <w:sz w:val="24"/>
          <w:szCs w:val="24"/>
        </w:rPr>
        <w:t xml:space="preserve"> М.Н. в отношении адвоката </w:t>
      </w:r>
      <w:r w:rsidR="00F93123">
        <w:rPr>
          <w:color w:val="000000"/>
          <w:sz w:val="24"/>
          <w:szCs w:val="24"/>
        </w:rPr>
        <w:t>К.Г.А.</w:t>
      </w:r>
      <w:r w:rsidRPr="00345087">
        <w:rPr>
          <w:color w:val="000000"/>
          <w:sz w:val="24"/>
          <w:szCs w:val="24"/>
        </w:rPr>
        <w:t>, имеющего регистрационный номер</w:t>
      </w:r>
      <w:r>
        <w:rPr>
          <w:color w:val="000000"/>
          <w:sz w:val="24"/>
          <w:szCs w:val="24"/>
        </w:rPr>
        <w:t xml:space="preserve"> </w:t>
      </w:r>
      <w:r w:rsidR="00F93123">
        <w:rPr>
          <w:color w:val="000000"/>
          <w:sz w:val="24"/>
          <w:szCs w:val="24"/>
        </w:rPr>
        <w:t>…..</w:t>
      </w:r>
      <w:r>
        <w:rPr>
          <w:color w:val="000000"/>
          <w:sz w:val="24"/>
          <w:szCs w:val="24"/>
        </w:rPr>
        <w:t xml:space="preserve"> </w:t>
      </w:r>
      <w:r w:rsidRPr="00345087">
        <w:rPr>
          <w:color w:val="000000"/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F93123">
        <w:rPr>
          <w:color w:val="000000"/>
          <w:sz w:val="24"/>
          <w:szCs w:val="24"/>
        </w:rPr>
        <w:t>…..</w:t>
      </w:r>
    </w:p>
    <w:p w:rsidR="00CD7698" w:rsidRDefault="00E81039" w:rsidP="00CD7698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04.12</w:t>
      </w:r>
      <w:r w:rsidR="00CD7698" w:rsidRPr="00E81039">
        <w:rPr>
          <w:color w:val="000000"/>
          <w:sz w:val="24"/>
          <w:szCs w:val="24"/>
        </w:rPr>
        <w:t xml:space="preserve">.2020г.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:rsidR="00E81039" w:rsidRPr="00E81039" w:rsidRDefault="00E81039" w:rsidP="000046E9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Адвокат в заседание квал</w:t>
      </w:r>
      <w:r w:rsidR="00345087">
        <w:rPr>
          <w:color w:val="000000"/>
          <w:sz w:val="24"/>
          <w:szCs w:val="24"/>
        </w:rPr>
        <w:t>ификационной комиссии не явился, уведомлен</w:t>
      </w:r>
      <w:r>
        <w:rPr>
          <w:color w:val="000000"/>
          <w:sz w:val="24"/>
          <w:szCs w:val="24"/>
        </w:rPr>
        <w:t>.</w:t>
      </w:r>
    </w:p>
    <w:p w:rsidR="00345087" w:rsidRDefault="00E81039" w:rsidP="000046E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24.12</w:t>
      </w:r>
      <w:r w:rsidR="00CD7698" w:rsidRPr="007043D4">
        <w:rPr>
          <w:sz w:val="24"/>
          <w:szCs w:val="24"/>
        </w:rPr>
        <w:t>.2020г. квалификационная комиссия</w:t>
      </w:r>
      <w:r w:rsidR="005130AF">
        <w:rPr>
          <w:sz w:val="24"/>
          <w:szCs w:val="24"/>
        </w:rPr>
        <w:t xml:space="preserve"> </w:t>
      </w:r>
      <w:r w:rsidR="00CD7698" w:rsidRPr="007043D4">
        <w:rPr>
          <w:sz w:val="24"/>
          <w:szCs w:val="24"/>
        </w:rPr>
        <w:t xml:space="preserve">дала заключение </w:t>
      </w:r>
      <w:r w:rsidR="00345087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F93123">
        <w:rPr>
          <w:sz w:val="24"/>
          <w:szCs w:val="24"/>
        </w:rPr>
        <w:t>К.Г.А.</w:t>
      </w:r>
      <w:r w:rsidR="00345087">
        <w:rPr>
          <w:sz w:val="24"/>
          <w:szCs w:val="24"/>
        </w:rPr>
        <w:t xml:space="preserve"> </w:t>
      </w:r>
      <w:r w:rsidR="00345087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345087">
        <w:rPr>
          <w:color w:val="000000"/>
          <w:sz w:val="24"/>
        </w:rPr>
        <w:t>:</w:t>
      </w:r>
      <w:r w:rsidR="00345087" w:rsidRPr="00B36537">
        <w:rPr>
          <w:color w:val="000000"/>
          <w:sz w:val="24"/>
        </w:rPr>
        <w:t xml:space="preserve"> пп.4 и 5 п. 1 ст. 7 </w:t>
      </w:r>
      <w:r w:rsidR="00345087" w:rsidRPr="00B36537">
        <w:rPr>
          <w:color w:val="000000"/>
          <w:sz w:val="24"/>
          <w:szCs w:val="24"/>
        </w:rPr>
        <w:t>Федерального закона</w:t>
      </w:r>
      <w:r w:rsidR="00345087">
        <w:rPr>
          <w:color w:val="000000"/>
          <w:sz w:val="24"/>
          <w:szCs w:val="24"/>
        </w:rPr>
        <w:t xml:space="preserve"> </w:t>
      </w:r>
      <w:r w:rsidR="00345087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345087" w:rsidRPr="00B36537">
        <w:rPr>
          <w:color w:val="000000"/>
          <w:sz w:val="24"/>
          <w:szCs w:val="24"/>
        </w:rPr>
        <w:t>Российской Федерации</w:t>
      </w:r>
      <w:r w:rsidR="00345087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345087">
        <w:rPr>
          <w:color w:val="000000"/>
          <w:sz w:val="24"/>
        </w:rPr>
        <w:t>го</w:t>
      </w:r>
      <w:r w:rsidR="00345087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345087" w:rsidRPr="00B36537">
        <w:rPr>
          <w:color w:val="000000"/>
          <w:sz w:val="24"/>
          <w:szCs w:val="24"/>
        </w:rPr>
        <w:t>Решени</w:t>
      </w:r>
      <w:r w:rsidR="00345087">
        <w:rPr>
          <w:color w:val="000000"/>
          <w:sz w:val="24"/>
          <w:szCs w:val="24"/>
        </w:rPr>
        <w:t>е</w:t>
      </w:r>
      <w:r w:rsidR="00345087" w:rsidRPr="00B36537">
        <w:rPr>
          <w:color w:val="000000"/>
          <w:sz w:val="24"/>
          <w:szCs w:val="24"/>
        </w:rPr>
        <w:t>м X</w:t>
      </w:r>
      <w:r w:rsidR="00345087" w:rsidRPr="00B36537">
        <w:rPr>
          <w:color w:val="000000"/>
          <w:sz w:val="24"/>
          <w:szCs w:val="24"/>
          <w:lang w:val="en-US"/>
        </w:rPr>
        <w:t>VIII</w:t>
      </w:r>
      <w:r w:rsidR="00345087">
        <w:rPr>
          <w:color w:val="000000"/>
          <w:sz w:val="24"/>
          <w:szCs w:val="24"/>
        </w:rPr>
        <w:t xml:space="preserve"> к</w:t>
      </w:r>
      <w:r w:rsidR="00345087" w:rsidRPr="00B36537">
        <w:rPr>
          <w:color w:val="000000"/>
          <w:sz w:val="24"/>
          <w:szCs w:val="24"/>
        </w:rPr>
        <w:t>онференци</w:t>
      </w:r>
      <w:r w:rsidR="00345087">
        <w:rPr>
          <w:color w:val="000000"/>
          <w:sz w:val="24"/>
          <w:szCs w:val="24"/>
        </w:rPr>
        <w:t>и</w:t>
      </w:r>
      <w:r w:rsidR="00345087" w:rsidRPr="00B36537">
        <w:rPr>
          <w:color w:val="000000"/>
          <w:sz w:val="24"/>
          <w:szCs w:val="24"/>
        </w:rPr>
        <w:t xml:space="preserve"> членов Адвокатской палаты М</w:t>
      </w:r>
      <w:r w:rsidR="00345087">
        <w:rPr>
          <w:color w:val="000000"/>
          <w:sz w:val="24"/>
          <w:szCs w:val="24"/>
        </w:rPr>
        <w:t xml:space="preserve">осковской области от 15.02.2019 и Решением </w:t>
      </w:r>
      <w:r w:rsidR="00345087">
        <w:rPr>
          <w:color w:val="000000"/>
          <w:sz w:val="24"/>
          <w:szCs w:val="24"/>
          <w:lang w:val="en-US"/>
        </w:rPr>
        <w:t>XIX</w:t>
      </w:r>
      <w:r w:rsidR="00345087" w:rsidRPr="00684280">
        <w:rPr>
          <w:color w:val="000000"/>
          <w:sz w:val="24"/>
          <w:szCs w:val="24"/>
        </w:rPr>
        <w:t xml:space="preserve"> </w:t>
      </w:r>
      <w:r w:rsidR="00345087">
        <w:rPr>
          <w:color w:val="000000"/>
          <w:sz w:val="24"/>
          <w:szCs w:val="24"/>
        </w:rPr>
        <w:t>конференции членов Адвокатской палаты Московской области от 28.02.2020г</w:t>
      </w:r>
      <w:r w:rsidR="00CD7698" w:rsidRPr="00E81039">
        <w:rPr>
          <w:sz w:val="24"/>
          <w:szCs w:val="24"/>
        </w:rPr>
        <w:t>.</w:t>
      </w:r>
    </w:p>
    <w:p w:rsidR="00345087" w:rsidRDefault="00345087" w:rsidP="00CD769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13.01.2021г. поступили медицинские документы, свидетельствующие о тяжелом состоянии здоровья адвоката.</w:t>
      </w:r>
    </w:p>
    <w:p w:rsidR="00345087" w:rsidRDefault="00345087" w:rsidP="00CD769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25.01.2021г. поступили объяснения и.о. председателя КАМО «</w:t>
      </w:r>
      <w:r w:rsidR="00F93123">
        <w:rPr>
          <w:sz w:val="24"/>
          <w:szCs w:val="24"/>
        </w:rPr>
        <w:t>…..</w:t>
      </w:r>
      <w:r>
        <w:rPr>
          <w:sz w:val="24"/>
          <w:szCs w:val="24"/>
        </w:rPr>
        <w:t>» Г</w:t>
      </w:r>
      <w:r w:rsidR="00F93123">
        <w:rPr>
          <w:sz w:val="24"/>
          <w:szCs w:val="24"/>
        </w:rPr>
        <w:t>.</w:t>
      </w:r>
      <w:r>
        <w:rPr>
          <w:sz w:val="24"/>
          <w:szCs w:val="24"/>
        </w:rPr>
        <w:t>Е.А., в которых также сообщается о болезни адвоката. К объяснениям приложены медицинские документы.</w:t>
      </w:r>
    </w:p>
    <w:p w:rsidR="00345087" w:rsidRPr="00E81039" w:rsidRDefault="00345087" w:rsidP="000046E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 в заседание Совета не явился, уведомлен.</w:t>
      </w:r>
    </w:p>
    <w:p w:rsidR="00CD7698" w:rsidRDefault="00CD7698" w:rsidP="00CD7698">
      <w:pPr>
        <w:ind w:firstLine="709"/>
        <w:jc w:val="both"/>
        <w:rPr>
          <w:sz w:val="24"/>
          <w:szCs w:val="24"/>
        </w:rPr>
      </w:pPr>
      <w:r w:rsidRPr="00E81039">
        <w:rPr>
          <w:sz w:val="24"/>
          <w:szCs w:val="24"/>
        </w:rPr>
        <w:t xml:space="preserve">Как следует из материалов дисциплинарного производства и установлено квалификационной комиссией, </w:t>
      </w:r>
      <w:r w:rsidR="00345087" w:rsidRPr="00B36537">
        <w:rPr>
          <w:color w:val="000000"/>
          <w:sz w:val="24"/>
          <w:szCs w:val="24"/>
        </w:rPr>
        <w:t xml:space="preserve">задолженность </w:t>
      </w:r>
      <w:r w:rsidR="00345087">
        <w:rPr>
          <w:color w:val="000000"/>
          <w:sz w:val="24"/>
          <w:szCs w:val="24"/>
        </w:rPr>
        <w:t xml:space="preserve">адвоката </w:t>
      </w:r>
      <w:r w:rsidR="00345087">
        <w:rPr>
          <w:sz w:val="24"/>
          <w:szCs w:val="24"/>
        </w:rPr>
        <w:t>К</w:t>
      </w:r>
      <w:r w:rsidR="00F93123">
        <w:rPr>
          <w:sz w:val="24"/>
          <w:szCs w:val="24"/>
        </w:rPr>
        <w:t>.</w:t>
      </w:r>
      <w:r w:rsidR="00345087">
        <w:rPr>
          <w:sz w:val="24"/>
          <w:szCs w:val="24"/>
        </w:rPr>
        <w:t xml:space="preserve">Г.А. </w:t>
      </w:r>
      <w:r w:rsidR="00345087" w:rsidRPr="00B36537">
        <w:rPr>
          <w:color w:val="000000"/>
          <w:sz w:val="24"/>
          <w:szCs w:val="24"/>
        </w:rPr>
        <w:t xml:space="preserve">по отчислениям </w:t>
      </w:r>
      <w:r w:rsidR="00345087">
        <w:rPr>
          <w:color w:val="000000"/>
          <w:sz w:val="24"/>
          <w:szCs w:val="24"/>
        </w:rPr>
        <w:t>на нужды АПМО по состоянию на 01</w:t>
      </w:r>
      <w:r w:rsidR="00345087" w:rsidRPr="00B36537">
        <w:rPr>
          <w:color w:val="000000"/>
          <w:sz w:val="24"/>
          <w:szCs w:val="24"/>
        </w:rPr>
        <w:t>.</w:t>
      </w:r>
      <w:r w:rsidR="00345087">
        <w:rPr>
          <w:color w:val="000000"/>
          <w:sz w:val="24"/>
          <w:szCs w:val="24"/>
        </w:rPr>
        <w:t xml:space="preserve">11.2020 </w:t>
      </w:r>
      <w:r w:rsidR="00345087" w:rsidRPr="00B36537">
        <w:rPr>
          <w:color w:val="000000"/>
          <w:sz w:val="24"/>
          <w:szCs w:val="24"/>
        </w:rPr>
        <w:t xml:space="preserve">составляет </w:t>
      </w:r>
      <w:r w:rsidR="00345087">
        <w:rPr>
          <w:color w:val="000000"/>
          <w:sz w:val="24"/>
          <w:szCs w:val="24"/>
        </w:rPr>
        <w:t>18 8</w:t>
      </w:r>
      <w:r w:rsidR="00345087" w:rsidRPr="00B36537">
        <w:rPr>
          <w:color w:val="000000"/>
          <w:sz w:val="24"/>
          <w:szCs w:val="24"/>
        </w:rPr>
        <w:t>00 руб</w:t>
      </w:r>
      <w:r w:rsidRPr="00E81039">
        <w:rPr>
          <w:sz w:val="24"/>
          <w:szCs w:val="24"/>
        </w:rPr>
        <w:t>.</w:t>
      </w:r>
    </w:p>
    <w:p w:rsidR="00E81039" w:rsidRPr="000046E9" w:rsidRDefault="00E81039" w:rsidP="000046E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</w:t>
      </w:r>
      <w:r w:rsidR="00345087">
        <w:rPr>
          <w:rFonts w:eastAsia="Calibri"/>
          <w:sz w:val="24"/>
          <w:szCs w:val="24"/>
          <w:lang w:eastAsia="en-US"/>
        </w:rPr>
        <w:t xml:space="preserve"> - 23 000 руб</w:t>
      </w:r>
      <w:r>
        <w:rPr>
          <w:rFonts w:eastAsia="Calibri"/>
          <w:sz w:val="24"/>
          <w:szCs w:val="24"/>
          <w:lang w:eastAsia="en-US"/>
        </w:rPr>
        <w:t>.</w:t>
      </w:r>
    </w:p>
    <w:p w:rsidR="00A241F0" w:rsidRDefault="00A241F0" w:rsidP="00A241F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A241F0" w:rsidRDefault="00A241F0" w:rsidP="00A241F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 w:rsidR="00381024">
        <w:rPr>
          <w:rFonts w:eastAsia="Calibri"/>
          <w:sz w:val="24"/>
          <w:szCs w:val="24"/>
          <w:lang w:eastAsia="en-US"/>
        </w:rPr>
        <w:t>)</w:t>
      </w:r>
      <w:r w:rsidRPr="007043D4">
        <w:rPr>
          <w:rFonts w:eastAsia="Calibri"/>
          <w:sz w:val="24"/>
          <w:szCs w:val="24"/>
          <w:lang w:eastAsia="en-US"/>
        </w:rPr>
        <w:t xml:space="preserve">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</w:t>
      </w:r>
      <w:r w:rsidRPr="007043D4">
        <w:rPr>
          <w:rFonts w:eastAsia="Calibri"/>
          <w:sz w:val="24"/>
          <w:szCs w:val="24"/>
          <w:lang w:eastAsia="en-US"/>
        </w:rPr>
        <w:lastRenderedPageBreak/>
        <w:t xml:space="preserve">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A241F0" w:rsidRPr="007043D4" w:rsidRDefault="00A241F0" w:rsidP="00A241F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402A5">
        <w:rPr>
          <w:rFonts w:eastAsia="Calibri"/>
          <w:sz w:val="24"/>
          <w:szCs w:val="24"/>
          <w:lang w:eastAsia="en-US"/>
        </w:rPr>
        <w:t xml:space="preserve">Учитывая </w:t>
      </w:r>
      <w:r w:rsidR="00381024">
        <w:rPr>
          <w:rFonts w:eastAsia="Calibri"/>
          <w:sz w:val="24"/>
          <w:szCs w:val="24"/>
          <w:lang w:eastAsia="en-US"/>
        </w:rPr>
        <w:t xml:space="preserve">данные о </w:t>
      </w:r>
      <w:r w:rsidR="00345087">
        <w:rPr>
          <w:rFonts w:eastAsia="Calibri"/>
          <w:sz w:val="24"/>
          <w:szCs w:val="24"/>
          <w:lang w:eastAsia="en-US"/>
        </w:rPr>
        <w:t>состояни</w:t>
      </w:r>
      <w:r w:rsidR="00381024">
        <w:rPr>
          <w:rFonts w:eastAsia="Calibri"/>
          <w:sz w:val="24"/>
          <w:szCs w:val="24"/>
          <w:lang w:eastAsia="en-US"/>
        </w:rPr>
        <w:t>и</w:t>
      </w:r>
      <w:r w:rsidR="00345087">
        <w:rPr>
          <w:rFonts w:eastAsia="Calibri"/>
          <w:sz w:val="24"/>
          <w:szCs w:val="24"/>
          <w:lang w:eastAsia="en-US"/>
        </w:rPr>
        <w:t xml:space="preserve"> здоровья адвоката</w:t>
      </w:r>
      <w:r w:rsidRPr="006402A5">
        <w:rPr>
          <w:rFonts w:eastAsia="Calibri"/>
          <w:sz w:val="24"/>
          <w:szCs w:val="24"/>
          <w:lang w:eastAsia="en-US"/>
        </w:rPr>
        <w:t xml:space="preserve">, </w:t>
      </w:r>
      <w:r w:rsidR="00E121DA">
        <w:rPr>
          <w:rFonts w:eastAsia="Calibri"/>
          <w:sz w:val="24"/>
          <w:szCs w:val="24"/>
          <w:lang w:eastAsia="en-US"/>
        </w:rPr>
        <w:t xml:space="preserve">о </w:t>
      </w:r>
      <w:r w:rsidR="00381024">
        <w:rPr>
          <w:rFonts w:eastAsia="Calibri"/>
          <w:sz w:val="24"/>
          <w:szCs w:val="24"/>
          <w:lang w:eastAsia="en-US"/>
        </w:rPr>
        <w:t>продолжительности и тяжести заболевани</w:t>
      </w:r>
      <w:r w:rsidR="00E121DA">
        <w:rPr>
          <w:rFonts w:eastAsia="Calibri"/>
          <w:sz w:val="24"/>
          <w:szCs w:val="24"/>
          <w:lang w:eastAsia="en-US"/>
        </w:rPr>
        <w:t>й</w:t>
      </w:r>
      <w:r w:rsidR="00381024">
        <w:rPr>
          <w:rFonts w:eastAsia="Calibri"/>
          <w:sz w:val="24"/>
          <w:szCs w:val="24"/>
          <w:lang w:eastAsia="en-US"/>
        </w:rPr>
        <w:t xml:space="preserve">, </w:t>
      </w:r>
      <w:r w:rsidRPr="006402A5">
        <w:rPr>
          <w:rFonts w:eastAsia="Calibri"/>
          <w:sz w:val="24"/>
          <w:szCs w:val="24"/>
          <w:lang w:eastAsia="en-US"/>
        </w:rPr>
        <w:t xml:space="preserve">Совет </w:t>
      </w:r>
      <w:r w:rsidR="00381024">
        <w:rPr>
          <w:rFonts w:eastAsia="Calibri"/>
          <w:sz w:val="24"/>
          <w:szCs w:val="24"/>
          <w:lang w:eastAsia="en-US"/>
        </w:rPr>
        <w:t xml:space="preserve">по совокупности </w:t>
      </w:r>
      <w:r w:rsidR="00E121DA">
        <w:rPr>
          <w:rFonts w:eastAsia="Calibri"/>
          <w:sz w:val="24"/>
          <w:szCs w:val="24"/>
          <w:lang w:eastAsia="en-US"/>
        </w:rPr>
        <w:t xml:space="preserve">конкретных </w:t>
      </w:r>
      <w:r w:rsidR="00381024">
        <w:rPr>
          <w:rFonts w:eastAsia="Calibri"/>
          <w:sz w:val="24"/>
          <w:szCs w:val="24"/>
          <w:lang w:eastAsia="en-US"/>
        </w:rPr>
        <w:t xml:space="preserve">обстоятельств </w:t>
      </w:r>
      <w:r w:rsidRPr="006402A5">
        <w:rPr>
          <w:rFonts w:eastAsia="Calibri"/>
          <w:sz w:val="24"/>
          <w:szCs w:val="24"/>
          <w:lang w:eastAsia="en-US"/>
        </w:rPr>
        <w:t xml:space="preserve">полагает возможным </w:t>
      </w:r>
      <w:r>
        <w:rPr>
          <w:sz w:val="24"/>
          <w:szCs w:val="24"/>
          <w:lang w:eastAsia="en-US"/>
        </w:rPr>
        <w:t>прекратить дисциплинарное производство вследствие малозначительности совершенного адвокатом проступка.</w:t>
      </w:r>
    </w:p>
    <w:p w:rsidR="00A241F0" w:rsidRPr="007043D4" w:rsidRDefault="00A241F0" w:rsidP="00A241F0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</w:t>
      </w:r>
      <w:r w:rsidR="00E81039">
        <w:rPr>
          <w:rFonts w:eastAsia="Calibri"/>
          <w:sz w:val="24"/>
          <w:szCs w:val="24"/>
          <w:lang w:eastAsia="en-US"/>
        </w:rPr>
        <w:t>ции», ст.</w:t>
      </w:r>
      <w:r w:rsidRPr="007043D4">
        <w:rPr>
          <w:rFonts w:eastAsia="Calibri"/>
          <w:sz w:val="24"/>
          <w:szCs w:val="24"/>
          <w:lang w:eastAsia="en-US"/>
        </w:rPr>
        <w:t>18 Кодекса профессиональной этики адвоката, Совет</w:t>
      </w:r>
    </w:p>
    <w:p w:rsidR="00A241F0" w:rsidRPr="007043D4" w:rsidRDefault="00A241F0" w:rsidP="00A241F0">
      <w:pPr>
        <w:jc w:val="both"/>
        <w:rPr>
          <w:sz w:val="24"/>
          <w:szCs w:val="24"/>
        </w:rPr>
      </w:pPr>
    </w:p>
    <w:p w:rsidR="00A241F0" w:rsidRPr="007043D4" w:rsidRDefault="00A241F0" w:rsidP="00A241F0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:rsidR="00A241F0" w:rsidRPr="007043D4" w:rsidRDefault="00A241F0" w:rsidP="00A241F0">
      <w:pPr>
        <w:jc w:val="center"/>
        <w:rPr>
          <w:b/>
          <w:sz w:val="24"/>
          <w:szCs w:val="24"/>
        </w:rPr>
      </w:pPr>
    </w:p>
    <w:p w:rsidR="00A241F0" w:rsidRPr="007043D4" w:rsidRDefault="00A241F0" w:rsidP="00A241F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345087">
        <w:rPr>
          <w:rFonts w:eastAsia="Times New Roman"/>
          <w:color w:val="000000"/>
          <w:szCs w:val="20"/>
        </w:rPr>
        <w:t>пп.4 и 5 п.1 ст.</w:t>
      </w:r>
      <w:r w:rsidR="00345087" w:rsidRPr="00B36537">
        <w:rPr>
          <w:rFonts w:eastAsia="Times New Roman"/>
          <w:color w:val="000000"/>
          <w:szCs w:val="20"/>
        </w:rPr>
        <w:t xml:space="preserve">7 </w:t>
      </w:r>
      <w:r w:rsidR="00345087" w:rsidRPr="00B36537">
        <w:rPr>
          <w:rFonts w:eastAsia="Times New Roman"/>
          <w:color w:val="000000"/>
        </w:rPr>
        <w:t>Федерального закона</w:t>
      </w:r>
      <w:r w:rsidR="00345087">
        <w:rPr>
          <w:rFonts w:eastAsia="Times New Roman"/>
          <w:color w:val="000000"/>
        </w:rPr>
        <w:t xml:space="preserve"> </w:t>
      </w:r>
      <w:r w:rsidR="00345087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345087" w:rsidRPr="00B36537">
        <w:rPr>
          <w:rFonts w:eastAsia="Times New Roman"/>
          <w:color w:val="000000"/>
        </w:rPr>
        <w:t>Российской Федерации</w:t>
      </w:r>
      <w:r w:rsidR="00345087">
        <w:rPr>
          <w:rFonts w:eastAsia="Times New Roman"/>
          <w:color w:val="000000"/>
          <w:szCs w:val="20"/>
        </w:rPr>
        <w:t>» и п.6 ст.</w:t>
      </w:r>
      <w:r w:rsidR="00345087" w:rsidRPr="00B36537">
        <w:rPr>
          <w:rFonts w:eastAsia="Times New Roman"/>
          <w:color w:val="000000"/>
          <w:szCs w:val="20"/>
        </w:rPr>
        <w:t>15 Кодекса профессиональной этики адвоката, выразивше</w:t>
      </w:r>
      <w:r w:rsidR="00345087">
        <w:rPr>
          <w:rFonts w:eastAsia="Times New Roman"/>
          <w:color w:val="000000"/>
          <w:szCs w:val="20"/>
        </w:rPr>
        <w:t>го</w:t>
      </w:r>
      <w:r w:rsidR="00345087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345087" w:rsidRPr="00B36537">
        <w:rPr>
          <w:rFonts w:eastAsia="Times New Roman"/>
          <w:color w:val="000000"/>
        </w:rPr>
        <w:t>Решени</w:t>
      </w:r>
      <w:r w:rsidR="00345087">
        <w:rPr>
          <w:rFonts w:eastAsia="Times New Roman"/>
          <w:color w:val="000000"/>
        </w:rPr>
        <w:t>е</w:t>
      </w:r>
      <w:r w:rsidR="00345087" w:rsidRPr="00B36537">
        <w:rPr>
          <w:rFonts w:eastAsia="Times New Roman"/>
          <w:color w:val="000000"/>
        </w:rPr>
        <w:t>м X</w:t>
      </w:r>
      <w:r w:rsidR="00345087" w:rsidRPr="00B36537">
        <w:rPr>
          <w:rFonts w:eastAsia="Times New Roman"/>
          <w:color w:val="000000"/>
          <w:lang w:val="en-US"/>
        </w:rPr>
        <w:t>VIII</w:t>
      </w:r>
      <w:r w:rsidR="00345087">
        <w:rPr>
          <w:rFonts w:eastAsia="Times New Roman"/>
          <w:color w:val="000000"/>
        </w:rPr>
        <w:t xml:space="preserve"> к</w:t>
      </w:r>
      <w:r w:rsidR="00345087" w:rsidRPr="00B36537">
        <w:rPr>
          <w:rFonts w:eastAsia="Times New Roman"/>
          <w:color w:val="000000"/>
        </w:rPr>
        <w:t>онференци</w:t>
      </w:r>
      <w:r w:rsidR="00345087">
        <w:rPr>
          <w:rFonts w:eastAsia="Times New Roman"/>
          <w:color w:val="000000"/>
        </w:rPr>
        <w:t>и</w:t>
      </w:r>
      <w:r w:rsidR="00345087" w:rsidRPr="00B36537">
        <w:rPr>
          <w:rFonts w:eastAsia="Times New Roman"/>
          <w:color w:val="000000"/>
        </w:rPr>
        <w:t xml:space="preserve"> членов Адвокатской палаты М</w:t>
      </w:r>
      <w:r w:rsidR="00345087">
        <w:rPr>
          <w:rFonts w:eastAsia="Times New Roman"/>
          <w:color w:val="000000"/>
        </w:rPr>
        <w:t xml:space="preserve">осковской области от 15.02.2019 и Решением </w:t>
      </w:r>
      <w:r w:rsidR="00345087">
        <w:rPr>
          <w:rFonts w:eastAsia="Times New Roman"/>
          <w:color w:val="000000"/>
          <w:lang w:val="en-US"/>
        </w:rPr>
        <w:t>XIX</w:t>
      </w:r>
      <w:r w:rsidR="00345087" w:rsidRPr="00684280">
        <w:rPr>
          <w:rFonts w:eastAsia="Times New Roman"/>
          <w:color w:val="000000"/>
        </w:rPr>
        <w:t xml:space="preserve"> </w:t>
      </w:r>
      <w:r w:rsidR="00345087">
        <w:rPr>
          <w:rFonts w:eastAsia="Times New Roman"/>
          <w:color w:val="000000"/>
        </w:rPr>
        <w:t>конференции членов Адвокатской палаты Московской области от 28.02.2020</w:t>
      </w:r>
      <w:r w:rsidR="00345087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:rsidR="00A241F0" w:rsidRPr="007043D4" w:rsidRDefault="00A241F0" w:rsidP="00A241F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13221F">
        <w:t xml:space="preserve">Прекратить дисциплинарное производство в отношении адвоката </w:t>
      </w:r>
      <w:r w:rsidR="00F93123">
        <w:rPr>
          <w:color w:val="auto"/>
        </w:rPr>
        <w:t>К.Г.А.</w:t>
      </w:r>
      <w:r w:rsidRPr="00CE7C48">
        <w:rPr>
          <w:shd w:val="clear" w:color="auto" w:fill="FFFFFF"/>
        </w:rPr>
        <w:t xml:space="preserve">, </w:t>
      </w:r>
      <w:r w:rsidRPr="00CE7C48">
        <w:t>имеюще</w:t>
      </w:r>
      <w:r w:rsidR="00345087">
        <w:t>го</w:t>
      </w:r>
      <w:r w:rsidRPr="00CE7C48">
        <w:t xml:space="preserve"> регистрационный номер </w:t>
      </w:r>
      <w:r w:rsidR="00F93123">
        <w:rPr>
          <w:shd w:val="clear" w:color="auto" w:fill="FFFFFF"/>
        </w:rPr>
        <w:t>…..</w:t>
      </w:r>
      <w:r w:rsidRPr="00CE7C48">
        <w:rPr>
          <w:shd w:val="clear" w:color="auto" w:fill="FFFFFF"/>
        </w:rPr>
        <w:t xml:space="preserve"> </w:t>
      </w:r>
      <w:r w:rsidRPr="007043D4">
        <w:rPr>
          <w:lang w:eastAsia="en-US"/>
        </w:rPr>
        <w:t>в реестре адвокатов Московской области</w:t>
      </w:r>
      <w:r>
        <w:rPr>
          <w:lang w:eastAsia="en-US"/>
        </w:rPr>
        <w:t xml:space="preserve">, </w:t>
      </w:r>
      <w:r w:rsidRPr="0013221F">
        <w:t>вследствие малозначительности совершенного адвокатом проступка с указанием адвокату на</w:t>
      </w:r>
      <w:r>
        <w:t xml:space="preserve"> допущенные нарушения.</w:t>
      </w:r>
    </w:p>
    <w:p w:rsidR="00CD7698" w:rsidRPr="007043D4" w:rsidRDefault="00CD7698" w:rsidP="00A241F0">
      <w:pPr>
        <w:jc w:val="both"/>
        <w:rPr>
          <w:rFonts w:eastAsia="Calibri"/>
          <w:color w:val="auto"/>
          <w:sz w:val="24"/>
          <w:szCs w:val="24"/>
          <w:lang w:eastAsia="en-US"/>
        </w:rPr>
      </w:pPr>
    </w:p>
    <w:p w:rsidR="00B35466" w:rsidRDefault="00B35466" w:rsidP="00CD7698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CD7698" w:rsidRPr="007043D4" w:rsidRDefault="00CD7698" w:rsidP="00CD7698">
      <w:pPr>
        <w:rPr>
          <w:sz w:val="24"/>
          <w:szCs w:val="24"/>
        </w:rPr>
      </w:pPr>
      <w:r w:rsidRPr="007043D4">
        <w:rPr>
          <w:sz w:val="24"/>
          <w:szCs w:val="24"/>
        </w:rPr>
        <w:t>Президент</w:t>
      </w:r>
      <w:r w:rsidRPr="007043D4">
        <w:rPr>
          <w:sz w:val="24"/>
          <w:szCs w:val="24"/>
        </w:rPr>
        <w:tab/>
      </w:r>
      <w:r w:rsidRPr="007043D4">
        <w:rPr>
          <w:sz w:val="24"/>
          <w:szCs w:val="24"/>
        </w:rPr>
        <w:tab/>
      </w:r>
      <w:r w:rsidRPr="007043D4">
        <w:rPr>
          <w:sz w:val="24"/>
          <w:szCs w:val="24"/>
        </w:rPr>
        <w:tab/>
      </w:r>
      <w:r w:rsidRPr="007043D4">
        <w:rPr>
          <w:sz w:val="24"/>
          <w:szCs w:val="24"/>
        </w:rPr>
        <w:tab/>
      </w:r>
      <w:r w:rsidRPr="007043D4">
        <w:rPr>
          <w:sz w:val="24"/>
          <w:szCs w:val="24"/>
        </w:rPr>
        <w:tab/>
      </w:r>
      <w:r w:rsidRPr="007043D4">
        <w:rPr>
          <w:sz w:val="24"/>
          <w:szCs w:val="24"/>
        </w:rPr>
        <w:tab/>
      </w:r>
      <w:r w:rsidRPr="007043D4">
        <w:rPr>
          <w:sz w:val="24"/>
          <w:szCs w:val="24"/>
        </w:rPr>
        <w:tab/>
      </w:r>
      <w:r w:rsidRPr="007043D4">
        <w:rPr>
          <w:sz w:val="24"/>
          <w:szCs w:val="24"/>
        </w:rPr>
        <w:tab/>
      </w:r>
      <w:r w:rsidRPr="007043D4">
        <w:rPr>
          <w:sz w:val="24"/>
          <w:szCs w:val="24"/>
        </w:rPr>
        <w:tab/>
        <w:t>Галоганов А.П.</w:t>
      </w:r>
    </w:p>
    <w:p w:rsidR="00CD7698" w:rsidRPr="007043D4" w:rsidRDefault="00CD7698" w:rsidP="00CD7698">
      <w:pPr>
        <w:ind w:firstLine="708"/>
        <w:jc w:val="both"/>
        <w:rPr>
          <w:sz w:val="24"/>
          <w:szCs w:val="24"/>
        </w:rPr>
      </w:pPr>
    </w:p>
    <w:p w:rsidR="00CD7698" w:rsidRPr="002A61A6" w:rsidRDefault="00CD7698" w:rsidP="00CD7698">
      <w:pPr>
        <w:ind w:firstLine="708"/>
        <w:jc w:val="both"/>
        <w:rPr>
          <w:sz w:val="24"/>
          <w:szCs w:val="24"/>
        </w:rPr>
      </w:pPr>
    </w:p>
    <w:p w:rsidR="00CD7698" w:rsidRDefault="00CD7698" w:rsidP="00661899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CD7698" w:rsidRDefault="00CD7698" w:rsidP="00661899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sectPr w:rsidR="00CD7698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AD7D9D"/>
    <w:rsid w:val="000046E9"/>
    <w:rsid w:val="00021BAA"/>
    <w:rsid w:val="00023BEB"/>
    <w:rsid w:val="00072AD7"/>
    <w:rsid w:val="000C0D94"/>
    <w:rsid w:val="000E1F01"/>
    <w:rsid w:val="000F676E"/>
    <w:rsid w:val="0015399E"/>
    <w:rsid w:val="00167755"/>
    <w:rsid w:val="001B6452"/>
    <w:rsid w:val="001C1BB8"/>
    <w:rsid w:val="001C5320"/>
    <w:rsid w:val="00205143"/>
    <w:rsid w:val="0021085B"/>
    <w:rsid w:val="00210864"/>
    <w:rsid w:val="00212EF9"/>
    <w:rsid w:val="00225BAD"/>
    <w:rsid w:val="0023336E"/>
    <w:rsid w:val="00235ACC"/>
    <w:rsid w:val="00242D1F"/>
    <w:rsid w:val="00243CE8"/>
    <w:rsid w:val="002A61A6"/>
    <w:rsid w:val="002E78D0"/>
    <w:rsid w:val="002F5417"/>
    <w:rsid w:val="003308FC"/>
    <w:rsid w:val="00345087"/>
    <w:rsid w:val="00345B6B"/>
    <w:rsid w:val="00381024"/>
    <w:rsid w:val="00461F4E"/>
    <w:rsid w:val="004A35E3"/>
    <w:rsid w:val="004A658C"/>
    <w:rsid w:val="004B085B"/>
    <w:rsid w:val="004E1AAE"/>
    <w:rsid w:val="00506A38"/>
    <w:rsid w:val="005130AF"/>
    <w:rsid w:val="005249B5"/>
    <w:rsid w:val="005E4990"/>
    <w:rsid w:val="00600FBA"/>
    <w:rsid w:val="00661899"/>
    <w:rsid w:val="00663FF1"/>
    <w:rsid w:val="00673EDA"/>
    <w:rsid w:val="006D3520"/>
    <w:rsid w:val="006D59AA"/>
    <w:rsid w:val="00711E41"/>
    <w:rsid w:val="007706BA"/>
    <w:rsid w:val="007D0824"/>
    <w:rsid w:val="007E3D8E"/>
    <w:rsid w:val="008853E3"/>
    <w:rsid w:val="00885B65"/>
    <w:rsid w:val="008A23A0"/>
    <w:rsid w:val="008C7C04"/>
    <w:rsid w:val="008C7C73"/>
    <w:rsid w:val="008D774B"/>
    <w:rsid w:val="00976E44"/>
    <w:rsid w:val="009B28F4"/>
    <w:rsid w:val="00A1262A"/>
    <w:rsid w:val="00A241F0"/>
    <w:rsid w:val="00A51FD2"/>
    <w:rsid w:val="00A56330"/>
    <w:rsid w:val="00A71536"/>
    <w:rsid w:val="00A843B0"/>
    <w:rsid w:val="00AA1221"/>
    <w:rsid w:val="00AA4DF0"/>
    <w:rsid w:val="00AB319A"/>
    <w:rsid w:val="00AC0258"/>
    <w:rsid w:val="00AC736C"/>
    <w:rsid w:val="00AD7D9D"/>
    <w:rsid w:val="00AF39F9"/>
    <w:rsid w:val="00B2092E"/>
    <w:rsid w:val="00B35466"/>
    <w:rsid w:val="00BA4FB9"/>
    <w:rsid w:val="00BF6484"/>
    <w:rsid w:val="00C27D8D"/>
    <w:rsid w:val="00C331F8"/>
    <w:rsid w:val="00C40C3F"/>
    <w:rsid w:val="00C4174E"/>
    <w:rsid w:val="00CA783E"/>
    <w:rsid w:val="00CD042E"/>
    <w:rsid w:val="00CD7698"/>
    <w:rsid w:val="00CE7C48"/>
    <w:rsid w:val="00CF3C22"/>
    <w:rsid w:val="00D01151"/>
    <w:rsid w:val="00D11E4B"/>
    <w:rsid w:val="00D13961"/>
    <w:rsid w:val="00D42E85"/>
    <w:rsid w:val="00D622B4"/>
    <w:rsid w:val="00DA5EEF"/>
    <w:rsid w:val="00DC0EDD"/>
    <w:rsid w:val="00DD1915"/>
    <w:rsid w:val="00DD2532"/>
    <w:rsid w:val="00DD2AA4"/>
    <w:rsid w:val="00E121DA"/>
    <w:rsid w:val="00E1352B"/>
    <w:rsid w:val="00E16EF3"/>
    <w:rsid w:val="00E47A53"/>
    <w:rsid w:val="00E802D7"/>
    <w:rsid w:val="00E81039"/>
    <w:rsid w:val="00E93555"/>
    <w:rsid w:val="00EB357B"/>
    <w:rsid w:val="00ED1DE8"/>
    <w:rsid w:val="00EF2170"/>
    <w:rsid w:val="00EF2C11"/>
    <w:rsid w:val="00F032A5"/>
    <w:rsid w:val="00F853C8"/>
    <w:rsid w:val="00F93123"/>
    <w:rsid w:val="00FE5DE6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character" w:styleId="ab">
    <w:name w:val="Hyperlink"/>
    <w:basedOn w:val="a0"/>
    <w:uiPriority w:val="99"/>
    <w:unhideWhenUsed/>
    <w:rsid w:val="00506A38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06A3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2020-11-20T14:00:00Z</cp:lastPrinted>
  <dcterms:created xsi:type="dcterms:W3CDTF">2021-01-30T15:47:00Z</dcterms:created>
  <dcterms:modified xsi:type="dcterms:W3CDTF">2022-03-18T11:33:00Z</dcterms:modified>
</cp:coreProperties>
</file>