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86847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3C07FC">
        <w:rPr>
          <w:b/>
          <w:caps/>
          <w:sz w:val="24"/>
          <w:szCs w:val="24"/>
        </w:rPr>
        <w:t>3</w:t>
      </w:r>
      <w:r w:rsidRPr="00446718">
        <w:rPr>
          <w:b/>
          <w:caps/>
          <w:sz w:val="24"/>
          <w:szCs w:val="24"/>
        </w:rPr>
        <w:t>/25-</w:t>
      </w:r>
      <w:r w:rsidR="003C07FC">
        <w:rPr>
          <w:b/>
          <w:caps/>
          <w:sz w:val="24"/>
          <w:szCs w:val="24"/>
        </w:rPr>
        <w:t>03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3C07FC">
        <w:rPr>
          <w:b/>
          <w:sz w:val="24"/>
          <w:szCs w:val="24"/>
        </w:rPr>
        <w:t>17 февраля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986847">
        <w:rPr>
          <w:b/>
          <w:sz w:val="24"/>
          <w:szCs w:val="24"/>
        </w:rPr>
        <w:t xml:space="preserve"> </w:t>
      </w:r>
      <w:r w:rsidR="003C07FC">
        <w:rPr>
          <w:b/>
          <w:sz w:val="24"/>
          <w:szCs w:val="24"/>
        </w:rPr>
        <w:t>4-11</w:t>
      </w:r>
      <w:r w:rsidRPr="00446718">
        <w:rPr>
          <w:b/>
          <w:sz w:val="24"/>
          <w:szCs w:val="24"/>
        </w:rPr>
        <w:t xml:space="preserve">/20 в отношении адвоката </w:t>
      </w:r>
    </w:p>
    <w:p w:rsidR="00D654B7" w:rsidRPr="00446718" w:rsidRDefault="00DF656A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Г.И.В.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3C07FC" w:rsidRDefault="00D654B7" w:rsidP="00D654B7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986847">
        <w:rPr>
          <w:sz w:val="24"/>
          <w:szCs w:val="24"/>
        </w:rPr>
        <w:t xml:space="preserve">Архангельский М.В., Володина С.И., </w:t>
      </w:r>
      <w:proofErr w:type="spellStart"/>
      <w:r w:rsidR="00986847">
        <w:rPr>
          <w:sz w:val="24"/>
          <w:szCs w:val="24"/>
        </w:rPr>
        <w:t>Гонопольский</w:t>
      </w:r>
      <w:proofErr w:type="spellEnd"/>
      <w:r w:rsidR="00986847">
        <w:rPr>
          <w:sz w:val="24"/>
          <w:szCs w:val="24"/>
        </w:rPr>
        <w:t xml:space="preserve"> Р.М., </w:t>
      </w:r>
      <w:proofErr w:type="spellStart"/>
      <w:r w:rsidR="00986847">
        <w:rPr>
          <w:sz w:val="24"/>
          <w:szCs w:val="24"/>
        </w:rPr>
        <w:t>Грицук</w:t>
      </w:r>
      <w:proofErr w:type="spellEnd"/>
      <w:r w:rsidR="00986847">
        <w:rPr>
          <w:sz w:val="24"/>
          <w:szCs w:val="24"/>
        </w:rPr>
        <w:t xml:space="preserve"> И.П., Куркин В.Е., Лукин А.В., Павлухин А.А., Пепеляев С.Г., Свиридов О.В., </w:t>
      </w:r>
      <w:proofErr w:type="spellStart"/>
      <w:r w:rsidR="00986847">
        <w:rPr>
          <w:sz w:val="24"/>
          <w:szCs w:val="24"/>
        </w:rPr>
        <w:t>Толчеев</w:t>
      </w:r>
      <w:proofErr w:type="spellEnd"/>
      <w:r w:rsidR="00986847">
        <w:rPr>
          <w:sz w:val="24"/>
          <w:szCs w:val="24"/>
        </w:rPr>
        <w:t xml:space="preserve"> М.Н., Царьков П.В., Цветкова А.И., Юрлов П.П.,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986847">
        <w:rPr>
          <w:sz w:val="24"/>
          <w:szCs w:val="24"/>
        </w:rPr>
        <w:t xml:space="preserve">Совет, </w:t>
      </w:r>
      <w:r w:rsidR="00143998" w:rsidRPr="00986847">
        <w:rPr>
          <w:sz w:val="24"/>
          <w:szCs w:val="24"/>
        </w:rPr>
        <w:t>при участии</w:t>
      </w:r>
      <w:r w:rsidR="007A0952" w:rsidRPr="00986847">
        <w:rPr>
          <w:sz w:val="24"/>
          <w:szCs w:val="24"/>
        </w:rPr>
        <w:t xml:space="preserve"> </w:t>
      </w:r>
      <w:r w:rsidR="00986847" w:rsidRPr="00986847">
        <w:rPr>
          <w:sz w:val="24"/>
          <w:szCs w:val="24"/>
        </w:rPr>
        <w:t>адвоката</w:t>
      </w:r>
      <w:r w:rsidR="00FC0ADD" w:rsidRPr="00986847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986847">
        <w:rPr>
          <w:sz w:val="24"/>
          <w:szCs w:val="24"/>
        </w:rPr>
        <w:t xml:space="preserve"> </w:t>
      </w:r>
      <w:r w:rsidR="003C07FC">
        <w:rPr>
          <w:sz w:val="24"/>
          <w:szCs w:val="24"/>
        </w:rPr>
        <w:t>4-11</w:t>
      </w:r>
      <w:r w:rsidRPr="00446718">
        <w:rPr>
          <w:sz w:val="24"/>
          <w:szCs w:val="24"/>
        </w:rPr>
        <w:t>/20,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3C07FC" w:rsidP="00FC0A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2462D5" w:rsidRPr="002462D5">
        <w:rPr>
          <w:sz w:val="24"/>
          <w:szCs w:val="24"/>
        </w:rPr>
        <w:t xml:space="preserve">.10.2020г. в Адвокатскую палату Московской области поступила жалоба доверителя </w:t>
      </w:r>
      <w:r w:rsidR="00DF656A">
        <w:rPr>
          <w:rStyle w:val="fontstyle01"/>
        </w:rPr>
        <w:t>П.Е.В.</w:t>
      </w:r>
      <w:r>
        <w:rPr>
          <w:rStyle w:val="fontstyle01"/>
        </w:rPr>
        <w:t xml:space="preserve"> в отношении адвоката </w:t>
      </w:r>
      <w:r w:rsidR="00DF656A">
        <w:rPr>
          <w:rStyle w:val="fontstyle01"/>
        </w:rPr>
        <w:t>Г.ИВ.</w:t>
      </w:r>
      <w:r>
        <w:rPr>
          <w:rStyle w:val="fontstyle01"/>
        </w:rPr>
        <w:t xml:space="preserve">, имеющего регистрационный номер </w:t>
      </w:r>
      <w:r w:rsidR="00DF656A">
        <w:rPr>
          <w:rStyle w:val="fontstyle01"/>
          <w:rFonts w:hint="eastAsia"/>
        </w:rPr>
        <w:t>…</w:t>
      </w:r>
      <w:r w:rsidR="00DF656A">
        <w:rPr>
          <w:rStyle w:val="fontstyle01"/>
        </w:rPr>
        <w:t xml:space="preserve">.. в реестре </w:t>
      </w:r>
      <w:r>
        <w:rPr>
          <w:rStyle w:val="fontstyle01"/>
        </w:rPr>
        <w:t>адвокатов Московской</w:t>
      </w:r>
      <w:r w:rsidR="00DF656A">
        <w:rPr>
          <w:rFonts w:ascii="TimesNewRomanPSMT" w:hAnsi="TimesNewRomanPSMT"/>
          <w:color w:val="000000"/>
        </w:rPr>
        <w:t xml:space="preserve"> </w:t>
      </w:r>
      <w:r>
        <w:rPr>
          <w:rStyle w:val="fontstyle01"/>
        </w:rPr>
        <w:t xml:space="preserve">области, избранная форма адвокатского образования – </w:t>
      </w:r>
      <w:r w:rsidR="00DF656A">
        <w:rPr>
          <w:rStyle w:val="fontstyle01"/>
          <w:rFonts w:hint="eastAsia"/>
        </w:rPr>
        <w:t>…</w:t>
      </w:r>
      <w:r w:rsidR="00DF656A">
        <w:rPr>
          <w:rStyle w:val="fontstyle01"/>
        </w:rPr>
        <w:t>.</w:t>
      </w:r>
      <w:r w:rsidR="00220042" w:rsidRPr="00220042">
        <w:rPr>
          <w:sz w:val="24"/>
          <w:szCs w:val="24"/>
        </w:rPr>
        <w:t>.</w:t>
      </w:r>
    </w:p>
    <w:p w:rsidR="00220042" w:rsidRPr="003C07FC" w:rsidRDefault="007A7626" w:rsidP="00220042">
      <w:pPr>
        <w:ind w:firstLine="709"/>
        <w:jc w:val="both"/>
        <w:rPr>
          <w:rStyle w:val="fontstyle01"/>
        </w:rPr>
      </w:pPr>
      <w:r w:rsidRPr="00220042">
        <w:rPr>
          <w:sz w:val="24"/>
          <w:szCs w:val="24"/>
        </w:rPr>
        <w:t xml:space="preserve">По утверждению заявителя, </w:t>
      </w:r>
      <w:r w:rsidR="003C07FC" w:rsidRPr="003C07FC">
        <w:rPr>
          <w:sz w:val="24"/>
          <w:szCs w:val="24"/>
        </w:rPr>
        <w:t>адвокат осуществлял защиту сына заявителя Б</w:t>
      </w:r>
      <w:r w:rsidR="00DF656A">
        <w:rPr>
          <w:sz w:val="24"/>
          <w:szCs w:val="24"/>
        </w:rPr>
        <w:t>.</w:t>
      </w:r>
      <w:r w:rsidR="003C07FC" w:rsidRPr="003C07FC">
        <w:rPr>
          <w:sz w:val="24"/>
          <w:szCs w:val="24"/>
        </w:rPr>
        <w:t xml:space="preserve">С.А. по уголовному делу на основании </w:t>
      </w:r>
      <w:r w:rsidR="003C07FC" w:rsidRPr="003C07FC">
        <w:rPr>
          <w:rStyle w:val="fontstyle01"/>
        </w:rPr>
        <w:t>соглашения и ненадлежащим образом исполнял свои профессиональные обязанности, а именно: первоначально вступил</w:t>
      </w:r>
      <w:r w:rsidR="00E80B0E">
        <w:rPr>
          <w:rStyle w:val="fontstyle01"/>
        </w:rPr>
        <w:t xml:space="preserve"> в уголовное дело в порядке ст.</w:t>
      </w:r>
      <w:r w:rsidR="003C07FC" w:rsidRPr="003C07FC">
        <w:rPr>
          <w:rStyle w:val="fontstyle01"/>
        </w:rPr>
        <w:t>51 УПК РФ и вынудил затем заявителя подписать с ним соглашение, не ходатайствовал о приобщении к материалам дела характеризующего материала, удерживает подлинные документы (характеристики и т.д.), переданные заявителем перед судебным заседанием об избрании меры пресечения</w:t>
      </w:r>
      <w:r w:rsidR="002C1867" w:rsidRPr="003C07FC">
        <w:rPr>
          <w:rStyle w:val="fontstyle01"/>
        </w:rPr>
        <w:t xml:space="preserve">. </w:t>
      </w:r>
    </w:p>
    <w:p w:rsidR="00654B23" w:rsidRPr="00FC0ADD" w:rsidRDefault="003C07FC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03.11</w:t>
      </w:r>
      <w:r w:rsidR="003E6356" w:rsidRPr="00220042">
        <w:rPr>
          <w:sz w:val="24"/>
          <w:szCs w:val="24"/>
        </w:rPr>
        <w:t>.2020г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1C6550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71158C">
        <w:rPr>
          <w:sz w:val="24"/>
          <w:szCs w:val="24"/>
        </w:rPr>
        <w:t>.11</w:t>
      </w:r>
      <w:r w:rsidR="003E6356" w:rsidRPr="00FC0ADD">
        <w:rPr>
          <w:sz w:val="24"/>
          <w:szCs w:val="24"/>
        </w:rPr>
        <w:t>.2020г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3372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105B40" w:rsidRPr="00FC0ADD">
        <w:rPr>
          <w:sz w:val="24"/>
          <w:szCs w:val="24"/>
        </w:rPr>
        <w:t>представлены письменные объяснения, в которых он возражает против</w:t>
      </w:r>
      <w:r w:rsidR="00105B40">
        <w:rPr>
          <w:sz w:val="24"/>
          <w:szCs w:val="24"/>
        </w:rPr>
        <w:t xml:space="preserve"> жалобы.</w:t>
      </w:r>
    </w:p>
    <w:p w:rsidR="00FC0ADD" w:rsidRPr="00446718" w:rsidRDefault="0071158C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C07FC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заявитель</w:t>
      </w:r>
      <w:r w:rsidR="00887956">
        <w:rPr>
          <w:sz w:val="24"/>
          <w:szCs w:val="24"/>
        </w:rPr>
        <w:t xml:space="preserve"> и представитель заявителя – П</w:t>
      </w:r>
      <w:r w:rsidR="00DF656A">
        <w:rPr>
          <w:sz w:val="24"/>
          <w:szCs w:val="24"/>
        </w:rPr>
        <w:t>.</w:t>
      </w:r>
      <w:r w:rsidR="00887956">
        <w:rPr>
          <w:sz w:val="24"/>
          <w:szCs w:val="24"/>
        </w:rPr>
        <w:t xml:space="preserve">В.Д. - </w:t>
      </w:r>
      <w:r w:rsidR="00FC0ADD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 xml:space="preserve">в заседание квалификационной комиссии </w:t>
      </w:r>
      <w:r w:rsidR="00887956">
        <w:rPr>
          <w:sz w:val="24"/>
          <w:szCs w:val="24"/>
        </w:rPr>
        <w:t>участвовали</w:t>
      </w:r>
      <w:r w:rsidR="00FC0ADD" w:rsidRPr="00446718">
        <w:rPr>
          <w:sz w:val="24"/>
          <w:szCs w:val="24"/>
        </w:rPr>
        <w:t xml:space="preserve">, </w:t>
      </w:r>
      <w:r w:rsidR="00887956">
        <w:rPr>
          <w:sz w:val="24"/>
          <w:szCs w:val="24"/>
        </w:rPr>
        <w:t>поддержали</w:t>
      </w:r>
      <w:r w:rsidR="00124B59">
        <w:rPr>
          <w:sz w:val="24"/>
          <w:szCs w:val="24"/>
        </w:rPr>
        <w:t xml:space="preserve"> доводы жалобы</w:t>
      </w:r>
      <w:r w:rsidR="00FC0ADD" w:rsidRPr="00446718">
        <w:rPr>
          <w:sz w:val="24"/>
          <w:szCs w:val="24"/>
        </w:rPr>
        <w:t>.</w:t>
      </w:r>
      <w:r w:rsidR="00887956">
        <w:rPr>
          <w:sz w:val="24"/>
          <w:szCs w:val="24"/>
        </w:rPr>
        <w:t xml:space="preserve"> Представитель П</w:t>
      </w:r>
      <w:r w:rsidR="00DF656A">
        <w:rPr>
          <w:sz w:val="24"/>
          <w:szCs w:val="24"/>
        </w:rPr>
        <w:t>.</w:t>
      </w:r>
      <w:r w:rsidR="00887956">
        <w:rPr>
          <w:sz w:val="24"/>
          <w:szCs w:val="24"/>
        </w:rPr>
        <w:t xml:space="preserve">В.Д. пояснил, что </w:t>
      </w:r>
      <w:r w:rsidR="00887956" w:rsidRPr="00887956">
        <w:rPr>
          <w:sz w:val="24"/>
          <w:szCs w:val="24"/>
        </w:rPr>
        <w:t>у них есть ответ от следователя о том, что в уголовное дело адвокатом приобщались только копии документов, оригиналы не приобщались. Соответственно, оригиналы документов не были возвращены адвокатом</w:t>
      </w:r>
      <w:r w:rsidR="00887956">
        <w:rPr>
          <w:sz w:val="24"/>
          <w:szCs w:val="24"/>
        </w:rPr>
        <w:t>.</w:t>
      </w:r>
    </w:p>
    <w:p w:rsidR="00D654B7" w:rsidRPr="00446718" w:rsidRDefault="0071158C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14C66">
        <w:rPr>
          <w:sz w:val="24"/>
          <w:szCs w:val="24"/>
        </w:rPr>
        <w:t>4</w:t>
      </w:r>
      <w:r>
        <w:rPr>
          <w:sz w:val="24"/>
          <w:szCs w:val="24"/>
        </w:rPr>
        <w:t>.11</w:t>
      </w:r>
      <w:r w:rsidR="00D654B7" w:rsidRPr="00446718">
        <w:rPr>
          <w:sz w:val="24"/>
          <w:szCs w:val="24"/>
        </w:rPr>
        <w:t>.2020г. адвокат в заседани</w:t>
      </w:r>
      <w:r w:rsidR="00FC0ADD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C0ADD">
        <w:rPr>
          <w:sz w:val="24"/>
          <w:szCs w:val="24"/>
        </w:rPr>
        <w:t>участвовал, возражал против жалобы, поддержал доводы объяснений</w:t>
      </w:r>
      <w:r w:rsidR="00887956">
        <w:rPr>
          <w:sz w:val="24"/>
          <w:szCs w:val="24"/>
        </w:rPr>
        <w:t xml:space="preserve"> и пояснил, что </w:t>
      </w:r>
      <w:r w:rsidR="00887956" w:rsidRPr="00887956">
        <w:rPr>
          <w:sz w:val="24"/>
          <w:szCs w:val="24"/>
        </w:rPr>
        <w:t>прекратил защиту после того, как от него отказался подзащитн</w:t>
      </w:r>
      <w:r w:rsidR="00E80B0E">
        <w:rPr>
          <w:sz w:val="24"/>
          <w:szCs w:val="24"/>
        </w:rPr>
        <w:t>ый. В ходатайстве от 05.10.2020</w:t>
      </w:r>
      <w:r w:rsidR="00887956" w:rsidRPr="00887956">
        <w:rPr>
          <w:sz w:val="24"/>
          <w:szCs w:val="24"/>
        </w:rPr>
        <w:t>г. подтверждено, что он прикладывал оригиналы характеризирующих документов</w:t>
      </w:r>
      <w:r w:rsidR="00FC0ADD">
        <w:rPr>
          <w:sz w:val="24"/>
          <w:szCs w:val="24"/>
        </w:rPr>
        <w:t>.</w:t>
      </w:r>
    </w:p>
    <w:p w:rsidR="00D654B7" w:rsidRDefault="0071158C" w:rsidP="003E2C33">
      <w:pPr>
        <w:pStyle w:val="aa"/>
        <w:ind w:firstLine="708"/>
        <w:jc w:val="both"/>
      </w:pPr>
      <w:r>
        <w:rPr>
          <w:szCs w:val="24"/>
        </w:rPr>
        <w:t>2</w:t>
      </w:r>
      <w:r w:rsidR="00A14C66">
        <w:rPr>
          <w:szCs w:val="24"/>
        </w:rPr>
        <w:t>4</w:t>
      </w:r>
      <w:r>
        <w:rPr>
          <w:szCs w:val="24"/>
        </w:rPr>
        <w:t>.11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124B59">
        <w:t xml:space="preserve">о необходимости прекращения дисциплинарного производства в отношении адвоката </w:t>
      </w:r>
      <w:r w:rsidR="00DF656A">
        <w:t>Г.И.В.</w:t>
      </w:r>
      <w:r w:rsidR="00124B59"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A14C66">
        <w:t>П</w:t>
      </w:r>
      <w:r w:rsidR="00DF656A">
        <w:t>.</w:t>
      </w:r>
      <w:r w:rsidR="00A14C66">
        <w:t>Е.В</w:t>
      </w:r>
      <w:r w:rsidR="00220042">
        <w:rPr>
          <w:szCs w:val="24"/>
        </w:rPr>
        <w:t>.</w:t>
      </w:r>
    </w:p>
    <w:p w:rsidR="009E2955" w:rsidRDefault="009E2955" w:rsidP="008A11C6">
      <w:pPr>
        <w:ind w:firstLine="708"/>
        <w:jc w:val="both"/>
        <w:rPr>
          <w:sz w:val="24"/>
          <w:szCs w:val="24"/>
          <w:lang w:eastAsia="en-US"/>
        </w:rPr>
      </w:pPr>
    </w:p>
    <w:p w:rsidR="003416D5" w:rsidRPr="00986847" w:rsidRDefault="00011A72" w:rsidP="003416D5">
      <w:pPr>
        <w:ind w:firstLine="708"/>
        <w:jc w:val="both"/>
        <w:rPr>
          <w:sz w:val="24"/>
          <w:szCs w:val="24"/>
        </w:rPr>
      </w:pPr>
      <w:r w:rsidRPr="00986847">
        <w:rPr>
          <w:sz w:val="24"/>
          <w:szCs w:val="24"/>
          <w:lang w:eastAsia="en-US"/>
        </w:rPr>
        <w:t>Заявитель</w:t>
      </w:r>
      <w:r w:rsidR="009E2955" w:rsidRPr="00986847">
        <w:rPr>
          <w:sz w:val="24"/>
          <w:szCs w:val="24"/>
          <w:lang w:eastAsia="en-US"/>
        </w:rPr>
        <w:t xml:space="preserve"> в заседание Совета </w:t>
      </w:r>
      <w:r w:rsidR="00986847">
        <w:rPr>
          <w:sz w:val="24"/>
          <w:szCs w:val="24"/>
          <w:lang w:eastAsia="en-US"/>
        </w:rPr>
        <w:t xml:space="preserve">не </w:t>
      </w:r>
      <w:r w:rsidR="00143998" w:rsidRPr="00986847">
        <w:rPr>
          <w:sz w:val="24"/>
          <w:szCs w:val="24"/>
        </w:rPr>
        <w:t>явилась</w:t>
      </w:r>
      <w:r w:rsidR="003416D5" w:rsidRPr="00986847">
        <w:rPr>
          <w:sz w:val="24"/>
          <w:szCs w:val="24"/>
        </w:rPr>
        <w:t xml:space="preserve">, </w:t>
      </w:r>
      <w:r w:rsidR="00986847">
        <w:rPr>
          <w:sz w:val="24"/>
          <w:szCs w:val="24"/>
        </w:rPr>
        <w:t>уведомлена</w:t>
      </w:r>
      <w:r w:rsidR="003416D5" w:rsidRPr="00986847">
        <w:rPr>
          <w:sz w:val="24"/>
          <w:szCs w:val="24"/>
        </w:rPr>
        <w:t>.</w:t>
      </w:r>
    </w:p>
    <w:p w:rsidR="00FC0ADD" w:rsidRPr="00986847" w:rsidRDefault="00FC0ADD" w:rsidP="003416D5">
      <w:pPr>
        <w:ind w:firstLine="708"/>
        <w:jc w:val="both"/>
        <w:rPr>
          <w:sz w:val="24"/>
          <w:szCs w:val="24"/>
        </w:rPr>
      </w:pPr>
      <w:r w:rsidRPr="00986847">
        <w:rPr>
          <w:sz w:val="24"/>
          <w:szCs w:val="24"/>
        </w:rPr>
        <w:t xml:space="preserve">Адвокат </w:t>
      </w:r>
      <w:r w:rsidR="007A0952" w:rsidRPr="00986847">
        <w:rPr>
          <w:sz w:val="24"/>
          <w:szCs w:val="24"/>
          <w:lang w:eastAsia="en-US"/>
        </w:rPr>
        <w:t>в заседани</w:t>
      </w:r>
      <w:r w:rsidR="00143998" w:rsidRPr="00986847">
        <w:rPr>
          <w:sz w:val="24"/>
          <w:szCs w:val="24"/>
          <w:lang w:eastAsia="en-US"/>
        </w:rPr>
        <w:t>и</w:t>
      </w:r>
      <w:r w:rsidR="007A0952" w:rsidRPr="00986847">
        <w:rPr>
          <w:sz w:val="24"/>
          <w:szCs w:val="24"/>
          <w:lang w:eastAsia="en-US"/>
        </w:rPr>
        <w:t xml:space="preserve"> Совета </w:t>
      </w:r>
      <w:r w:rsidR="00143998" w:rsidRPr="00986847">
        <w:rPr>
          <w:sz w:val="24"/>
          <w:szCs w:val="24"/>
        </w:rPr>
        <w:t>участвовал</w:t>
      </w:r>
      <w:r w:rsidR="007A0952" w:rsidRPr="00986847">
        <w:rPr>
          <w:sz w:val="24"/>
          <w:szCs w:val="24"/>
        </w:rPr>
        <w:t xml:space="preserve">, </w:t>
      </w:r>
      <w:r w:rsidR="00143998" w:rsidRPr="00986847">
        <w:rPr>
          <w:sz w:val="24"/>
          <w:szCs w:val="24"/>
        </w:rPr>
        <w:t>выразил согласие с заключением квалификационной комиссии</w:t>
      </w:r>
      <w:r w:rsidR="001119E9">
        <w:rPr>
          <w:sz w:val="24"/>
          <w:szCs w:val="24"/>
        </w:rPr>
        <w:t xml:space="preserve">, подтвердив, что не удерживает характеристик на своего </w:t>
      </w:r>
      <w:r w:rsidR="001119E9">
        <w:rPr>
          <w:sz w:val="24"/>
          <w:szCs w:val="24"/>
        </w:rPr>
        <w:lastRenderedPageBreak/>
        <w:t>подзащитного, и не может объяснить сообщения следователя об отсутствии их оригиналов в уголовном деле</w:t>
      </w:r>
      <w:r w:rsidRPr="00986847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E2955" w:rsidRDefault="009E2955" w:rsidP="009E295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71158C" w:rsidRDefault="001119E9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не представлено доказательств удержания адвокатом документов, указываемых заявителем. Совет </w:t>
      </w:r>
      <w:r w:rsidR="00B5728E">
        <w:rPr>
          <w:sz w:val="24"/>
          <w:szCs w:val="24"/>
          <w:lang w:eastAsia="en-US"/>
        </w:rPr>
        <w:t xml:space="preserve">находит в жалобе признаки искусственности доводов, поскольку невосполнимость либо ключевое значение для уголовного дела спорных документов (характеристик) не обоснованы, а у адвоката </w:t>
      </w:r>
      <w:r>
        <w:rPr>
          <w:sz w:val="24"/>
          <w:szCs w:val="24"/>
          <w:lang w:eastAsia="en-US"/>
        </w:rPr>
        <w:t>не усматривает</w:t>
      </w:r>
      <w:r w:rsidR="00B5728E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разумных оснований</w:t>
      </w:r>
      <w:r w:rsidR="00B5728E">
        <w:rPr>
          <w:sz w:val="24"/>
          <w:szCs w:val="24"/>
          <w:lang w:eastAsia="en-US"/>
        </w:rPr>
        <w:t xml:space="preserve"> их удерживать, создавая предмет для дисциплинарного разбирательства. </w:t>
      </w:r>
    </w:p>
    <w:p w:rsidR="0071158C" w:rsidRDefault="0071158C" w:rsidP="00E239EA">
      <w:pPr>
        <w:ind w:firstLine="708"/>
        <w:jc w:val="both"/>
        <w:rPr>
          <w:sz w:val="24"/>
          <w:szCs w:val="24"/>
          <w:lang w:eastAsia="en-US"/>
        </w:rPr>
      </w:pP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986847" w:rsidRDefault="008B4788" w:rsidP="008B4788">
      <w:pPr>
        <w:ind w:firstLine="708"/>
        <w:jc w:val="both"/>
        <w:rPr>
          <w:sz w:val="24"/>
          <w:szCs w:val="24"/>
        </w:rPr>
      </w:pPr>
      <w:r w:rsidRPr="00986847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986847">
        <w:rPr>
          <w:sz w:val="24"/>
          <w:szCs w:val="24"/>
        </w:rPr>
        <w:t>адвоката</w:t>
      </w:r>
      <w:r w:rsidR="00DA41D6" w:rsidRPr="00986847">
        <w:rPr>
          <w:sz w:val="24"/>
          <w:szCs w:val="24"/>
        </w:rPr>
        <w:t xml:space="preserve"> </w:t>
      </w:r>
      <w:r w:rsidR="00DF656A">
        <w:rPr>
          <w:sz w:val="24"/>
          <w:szCs w:val="24"/>
        </w:rPr>
        <w:t>Г.И.В.</w:t>
      </w:r>
      <w:r w:rsidR="00220042" w:rsidRPr="00986847">
        <w:rPr>
          <w:sz w:val="24"/>
          <w:szCs w:val="24"/>
          <w:shd w:val="clear" w:color="auto" w:fill="FFFFFF"/>
        </w:rPr>
        <w:t xml:space="preserve">, </w:t>
      </w:r>
      <w:r w:rsidR="00220042" w:rsidRPr="00986847">
        <w:rPr>
          <w:sz w:val="24"/>
          <w:szCs w:val="24"/>
        </w:rPr>
        <w:t xml:space="preserve">имеющего регистрационный номер </w:t>
      </w:r>
      <w:r w:rsidR="00DF656A">
        <w:rPr>
          <w:sz w:val="24"/>
          <w:szCs w:val="24"/>
        </w:rPr>
        <w:t>…..</w:t>
      </w:r>
      <w:r w:rsidR="0012000B" w:rsidRPr="00986847">
        <w:rPr>
          <w:sz w:val="24"/>
          <w:szCs w:val="24"/>
        </w:rPr>
        <w:t xml:space="preserve"> </w:t>
      </w:r>
      <w:r w:rsidR="00563040" w:rsidRPr="00986847">
        <w:rPr>
          <w:sz w:val="24"/>
          <w:szCs w:val="24"/>
        </w:rPr>
        <w:t>в</w:t>
      </w:r>
      <w:r w:rsidRPr="00986847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986847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7F7963" w:rsidRDefault="007F7963" w:rsidP="007F796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357" w:rsidRDefault="00FB3357" w:rsidP="00C01A07">
      <w:r>
        <w:separator/>
      </w:r>
    </w:p>
  </w:endnote>
  <w:endnote w:type="continuationSeparator" w:id="0">
    <w:p w:rsidR="00FB3357" w:rsidRDefault="00FB335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357" w:rsidRDefault="00FB3357" w:rsidP="00C01A07">
      <w:r>
        <w:separator/>
      </w:r>
    </w:p>
  </w:footnote>
  <w:footnote w:type="continuationSeparator" w:id="0">
    <w:p w:rsidR="00FB3357" w:rsidRDefault="00FB335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C07FC" w:rsidRDefault="00BA6C2E">
        <w:pPr>
          <w:pStyle w:val="af7"/>
          <w:jc w:val="right"/>
        </w:pPr>
        <w:r>
          <w:fldChar w:fldCharType="begin"/>
        </w:r>
        <w:r w:rsidR="00BE69D8">
          <w:instrText>PAGE   \* MERGEFORMAT</w:instrText>
        </w:r>
        <w:r>
          <w:fldChar w:fldCharType="separate"/>
        </w:r>
        <w:r w:rsidR="00DF6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7FC" w:rsidRDefault="003C07F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278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5663"/>
    <w:rsid w:val="00062451"/>
    <w:rsid w:val="000651DE"/>
    <w:rsid w:val="0007004C"/>
    <w:rsid w:val="00074304"/>
    <w:rsid w:val="00083C0B"/>
    <w:rsid w:val="000868F5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45FD"/>
    <w:rsid w:val="00105B40"/>
    <w:rsid w:val="001062AF"/>
    <w:rsid w:val="001119E9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998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6550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20042"/>
    <w:rsid w:val="00222A68"/>
    <w:rsid w:val="002253DB"/>
    <w:rsid w:val="00225DCD"/>
    <w:rsid w:val="00227F9A"/>
    <w:rsid w:val="0023206A"/>
    <w:rsid w:val="002424A0"/>
    <w:rsid w:val="002462D5"/>
    <w:rsid w:val="0025258C"/>
    <w:rsid w:val="00252F5B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C07FC"/>
    <w:rsid w:val="003C60A0"/>
    <w:rsid w:val="003D09EF"/>
    <w:rsid w:val="003D1012"/>
    <w:rsid w:val="003D29EA"/>
    <w:rsid w:val="003E0A89"/>
    <w:rsid w:val="003E16C7"/>
    <w:rsid w:val="003E2C33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4F39"/>
    <w:rsid w:val="004451CE"/>
    <w:rsid w:val="00446494"/>
    <w:rsid w:val="00450CAA"/>
    <w:rsid w:val="00450D2B"/>
    <w:rsid w:val="004608FB"/>
    <w:rsid w:val="0046111C"/>
    <w:rsid w:val="004614CD"/>
    <w:rsid w:val="00464859"/>
    <w:rsid w:val="00474693"/>
    <w:rsid w:val="00475A30"/>
    <w:rsid w:val="00475A8B"/>
    <w:rsid w:val="004836B3"/>
    <w:rsid w:val="00483832"/>
    <w:rsid w:val="00484ABE"/>
    <w:rsid w:val="004857DD"/>
    <w:rsid w:val="004863BA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7B6B"/>
    <w:rsid w:val="004F6437"/>
    <w:rsid w:val="004F65D7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566B"/>
    <w:rsid w:val="00635CE5"/>
    <w:rsid w:val="0064697B"/>
    <w:rsid w:val="006533FE"/>
    <w:rsid w:val="00653AF0"/>
    <w:rsid w:val="00654B23"/>
    <w:rsid w:val="00656FAB"/>
    <w:rsid w:val="00673A4D"/>
    <w:rsid w:val="0067452A"/>
    <w:rsid w:val="0067672C"/>
    <w:rsid w:val="00677B30"/>
    <w:rsid w:val="00684CF7"/>
    <w:rsid w:val="00685290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5371"/>
    <w:rsid w:val="00877C80"/>
    <w:rsid w:val="00882C42"/>
    <w:rsid w:val="00882D9C"/>
    <w:rsid w:val="008848F6"/>
    <w:rsid w:val="0088795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16AE"/>
    <w:rsid w:val="009435CC"/>
    <w:rsid w:val="00946BB4"/>
    <w:rsid w:val="00950D03"/>
    <w:rsid w:val="009557C2"/>
    <w:rsid w:val="00963479"/>
    <w:rsid w:val="00963C70"/>
    <w:rsid w:val="00974513"/>
    <w:rsid w:val="0097486B"/>
    <w:rsid w:val="00986847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4C66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EC8"/>
    <w:rsid w:val="00AC471F"/>
    <w:rsid w:val="00AC63C5"/>
    <w:rsid w:val="00AD2295"/>
    <w:rsid w:val="00AD27E2"/>
    <w:rsid w:val="00AD663E"/>
    <w:rsid w:val="00AD729C"/>
    <w:rsid w:val="00AE3B55"/>
    <w:rsid w:val="00AE46C1"/>
    <w:rsid w:val="00AE471C"/>
    <w:rsid w:val="00AF2845"/>
    <w:rsid w:val="00AF3F93"/>
    <w:rsid w:val="00B00B78"/>
    <w:rsid w:val="00B01D2E"/>
    <w:rsid w:val="00B05E0A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5728E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A6C2E"/>
    <w:rsid w:val="00BB052B"/>
    <w:rsid w:val="00BB0E93"/>
    <w:rsid w:val="00BB17F9"/>
    <w:rsid w:val="00BB2F80"/>
    <w:rsid w:val="00BB42CF"/>
    <w:rsid w:val="00BC0CA8"/>
    <w:rsid w:val="00BC1386"/>
    <w:rsid w:val="00BC6E80"/>
    <w:rsid w:val="00BD3BA7"/>
    <w:rsid w:val="00BD5A43"/>
    <w:rsid w:val="00BD6355"/>
    <w:rsid w:val="00BD6D09"/>
    <w:rsid w:val="00BE18A9"/>
    <w:rsid w:val="00BE69D8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656A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0B0E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9326A"/>
    <w:rsid w:val="00F9615A"/>
    <w:rsid w:val="00FA3CB2"/>
    <w:rsid w:val="00FA7FB9"/>
    <w:rsid w:val="00FB2D85"/>
    <w:rsid w:val="00FB3357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fontstyle01">
    <w:name w:val="fontstyle01"/>
    <w:basedOn w:val="a0"/>
    <w:rsid w:val="003C07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2021-02-20T19:27:00Z</dcterms:created>
  <dcterms:modified xsi:type="dcterms:W3CDTF">2022-03-18T13:57:00Z</dcterms:modified>
</cp:coreProperties>
</file>