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FA85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C2FA88B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B61A95F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CAB894A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965AD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D965AD">
        <w:rPr>
          <w:b/>
          <w:caps/>
          <w:sz w:val="24"/>
          <w:szCs w:val="24"/>
        </w:rPr>
        <w:t>6</w:t>
      </w:r>
      <w:r w:rsidRPr="00446718">
        <w:rPr>
          <w:b/>
          <w:caps/>
          <w:sz w:val="24"/>
          <w:szCs w:val="24"/>
        </w:rPr>
        <w:t>/25-</w:t>
      </w:r>
      <w:r w:rsidR="00AC3A4A">
        <w:rPr>
          <w:b/>
          <w:caps/>
          <w:sz w:val="24"/>
          <w:szCs w:val="24"/>
        </w:rPr>
        <w:t>1</w:t>
      </w:r>
      <w:r w:rsidR="00D965AD">
        <w:rPr>
          <w:b/>
          <w:caps/>
          <w:sz w:val="24"/>
          <w:szCs w:val="24"/>
        </w:rPr>
        <w:t>5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E5D36">
        <w:rPr>
          <w:b/>
          <w:sz w:val="24"/>
          <w:szCs w:val="24"/>
        </w:rPr>
        <w:t>24 марта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14:paraId="7BBEA562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5BDBA812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AC3A4A">
        <w:rPr>
          <w:b/>
          <w:sz w:val="24"/>
          <w:szCs w:val="24"/>
        </w:rPr>
        <w:t>20-12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14CBA3F7" w14:textId="4184951C" w:rsidR="00D654B7" w:rsidRPr="00446718" w:rsidRDefault="006F4D9B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К.Е.И.</w:t>
      </w:r>
    </w:p>
    <w:p w14:paraId="635E0402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28CCB34B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>
        <w:rPr>
          <w:sz w:val="24"/>
          <w:szCs w:val="24"/>
        </w:rPr>
        <w:t xml:space="preserve">Архангельский М.В., Галоганов А.П., </w:t>
      </w:r>
      <w:proofErr w:type="spellStart"/>
      <w:r w:rsidR="00AD5F1D">
        <w:rPr>
          <w:sz w:val="24"/>
          <w:szCs w:val="24"/>
        </w:rPr>
        <w:t>Гонопольский</w:t>
      </w:r>
      <w:proofErr w:type="spellEnd"/>
      <w:r w:rsidR="00AD5F1D">
        <w:rPr>
          <w:sz w:val="24"/>
          <w:szCs w:val="24"/>
        </w:rPr>
        <w:t xml:space="preserve"> Р.М., </w:t>
      </w:r>
      <w:proofErr w:type="spellStart"/>
      <w:r w:rsidR="00AD5F1D">
        <w:rPr>
          <w:sz w:val="24"/>
          <w:szCs w:val="24"/>
        </w:rPr>
        <w:t>Конашенкова</w:t>
      </w:r>
      <w:proofErr w:type="spellEnd"/>
      <w:r w:rsidR="00AD5F1D">
        <w:rPr>
          <w:sz w:val="24"/>
          <w:szCs w:val="24"/>
        </w:rPr>
        <w:t xml:space="preserve">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500713AB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A8A75A4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D965AD">
        <w:rPr>
          <w:sz w:val="24"/>
          <w:szCs w:val="24"/>
        </w:rPr>
        <w:t>при участии адвоката</w:t>
      </w:r>
      <w:r w:rsidR="00FC0ADD" w:rsidRPr="00D965AD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AC3A4A">
        <w:rPr>
          <w:sz w:val="24"/>
          <w:szCs w:val="24"/>
        </w:rPr>
        <w:t xml:space="preserve"> 20-12</w:t>
      </w:r>
      <w:r w:rsidRPr="00446718">
        <w:rPr>
          <w:sz w:val="24"/>
          <w:szCs w:val="24"/>
        </w:rPr>
        <w:t>/20,</w:t>
      </w:r>
    </w:p>
    <w:p w14:paraId="6CCFEB58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7F8475D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7A9C872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677B8352" w14:textId="1B106028" w:rsidR="00220042" w:rsidRPr="00220042" w:rsidRDefault="00E51431" w:rsidP="00FC0ADD">
      <w:pPr>
        <w:ind w:firstLine="709"/>
        <w:jc w:val="both"/>
        <w:rPr>
          <w:sz w:val="24"/>
          <w:szCs w:val="24"/>
        </w:rPr>
      </w:pPr>
      <w:r w:rsidRPr="00E51431">
        <w:rPr>
          <w:sz w:val="24"/>
          <w:szCs w:val="24"/>
        </w:rPr>
        <w:t>24.11.2020г. в Адвокатскую палату Московской области поступило обращение судьи Щ</w:t>
      </w:r>
      <w:r w:rsidR="006F4D9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51431">
        <w:rPr>
          <w:sz w:val="24"/>
          <w:szCs w:val="24"/>
        </w:rPr>
        <w:t>районного суда</w:t>
      </w:r>
      <w:r>
        <w:rPr>
          <w:sz w:val="24"/>
          <w:szCs w:val="24"/>
        </w:rPr>
        <w:t xml:space="preserve"> </w:t>
      </w:r>
      <w:proofErr w:type="spellStart"/>
      <w:r w:rsidRPr="00E51431">
        <w:rPr>
          <w:sz w:val="24"/>
          <w:szCs w:val="24"/>
        </w:rPr>
        <w:t>г.М</w:t>
      </w:r>
      <w:proofErr w:type="spellEnd"/>
      <w:r w:rsidR="006F4D9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51431">
        <w:rPr>
          <w:sz w:val="24"/>
          <w:szCs w:val="24"/>
        </w:rPr>
        <w:t>К</w:t>
      </w:r>
      <w:r w:rsidR="006F4D9B">
        <w:rPr>
          <w:sz w:val="24"/>
          <w:szCs w:val="24"/>
        </w:rPr>
        <w:t>.</w:t>
      </w:r>
      <w:r>
        <w:rPr>
          <w:sz w:val="24"/>
          <w:szCs w:val="24"/>
        </w:rPr>
        <w:t>О.М.</w:t>
      </w:r>
      <w:r w:rsidRPr="00E51431">
        <w:rPr>
          <w:sz w:val="24"/>
          <w:szCs w:val="24"/>
        </w:rPr>
        <w:t xml:space="preserve"> в отношении адвоката </w:t>
      </w:r>
      <w:r w:rsidR="006F4D9B">
        <w:rPr>
          <w:sz w:val="24"/>
          <w:szCs w:val="24"/>
        </w:rPr>
        <w:t>К.Е.И.</w:t>
      </w:r>
      <w:r w:rsidRPr="00E51431">
        <w:rPr>
          <w:sz w:val="24"/>
          <w:szCs w:val="24"/>
        </w:rPr>
        <w:t>, имеющего регистрационный номер</w:t>
      </w:r>
      <w:proofErr w:type="gramStart"/>
      <w:r w:rsidRPr="00E51431">
        <w:rPr>
          <w:sz w:val="24"/>
          <w:szCs w:val="24"/>
        </w:rPr>
        <w:t xml:space="preserve"> </w:t>
      </w:r>
      <w:r w:rsidR="006F4D9B">
        <w:rPr>
          <w:sz w:val="24"/>
          <w:szCs w:val="24"/>
        </w:rPr>
        <w:t>….</w:t>
      </w:r>
      <w:proofErr w:type="gramEnd"/>
      <w:r w:rsidR="006F4D9B">
        <w:rPr>
          <w:sz w:val="24"/>
          <w:szCs w:val="24"/>
        </w:rPr>
        <w:t>.</w:t>
      </w:r>
      <w:r w:rsidRPr="00E5143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6F4D9B">
        <w:rPr>
          <w:sz w:val="24"/>
          <w:szCs w:val="24"/>
        </w:rPr>
        <w:t>…..</w:t>
      </w:r>
    </w:p>
    <w:p w14:paraId="0869CCB1" w14:textId="79964C9B" w:rsidR="00220042" w:rsidRPr="00220042" w:rsidRDefault="00AD5F1D" w:rsidP="00220042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E51431" w:rsidRPr="00E51431">
        <w:rPr>
          <w:sz w:val="24"/>
          <w:szCs w:val="24"/>
        </w:rPr>
        <w:t>22 сентября 2020 года в суд поступило уголовное дело в отношении А</w:t>
      </w:r>
      <w:r w:rsidR="006F4D9B">
        <w:rPr>
          <w:sz w:val="24"/>
          <w:szCs w:val="24"/>
        </w:rPr>
        <w:t>.</w:t>
      </w:r>
      <w:r w:rsidR="00E51431" w:rsidRPr="00E51431">
        <w:rPr>
          <w:sz w:val="24"/>
          <w:szCs w:val="24"/>
        </w:rPr>
        <w:t>М.Р., А</w:t>
      </w:r>
      <w:r w:rsidR="006F4D9B">
        <w:rPr>
          <w:sz w:val="24"/>
          <w:szCs w:val="24"/>
        </w:rPr>
        <w:t>.</w:t>
      </w:r>
      <w:r w:rsidR="00E51431" w:rsidRPr="00E51431">
        <w:rPr>
          <w:sz w:val="24"/>
          <w:szCs w:val="24"/>
        </w:rPr>
        <w:t>Э.Э. Срок содержания под стражей каждого из обвиняемых истекал 26 сентября 2020 года, вследствие чего суд был вынужден в срочном порядке назначить судебное заседание на 24 сентября 2020 года в 16.00. для рассмотрения вопроса о продлении срока содержания под стражей, о чем незамедлительно телефонограммой извещен адвокат. Несмотря на извещение</w:t>
      </w:r>
      <w:r w:rsidR="00E51431">
        <w:rPr>
          <w:sz w:val="24"/>
          <w:szCs w:val="24"/>
        </w:rPr>
        <w:t>,</w:t>
      </w:r>
      <w:r w:rsidR="00E51431" w:rsidRPr="00E51431">
        <w:rPr>
          <w:sz w:val="24"/>
          <w:szCs w:val="24"/>
        </w:rPr>
        <w:t xml:space="preserve"> адвокат в суд не явился, судом были приняты меры к назначению защитника. В связи с тем, что подсудимый возражал против участия адвоката по назначению, последний покинул зал судебного заседания. Поэтому суд был вынужден провести судебное заседание в отсутствие не</w:t>
      </w:r>
      <w:r w:rsidR="00E51431">
        <w:rPr>
          <w:sz w:val="24"/>
          <w:szCs w:val="24"/>
        </w:rPr>
        <w:t xml:space="preserve"> </w:t>
      </w:r>
      <w:r w:rsidR="00E51431" w:rsidRPr="00E51431">
        <w:rPr>
          <w:sz w:val="24"/>
          <w:szCs w:val="24"/>
        </w:rPr>
        <w:t>явившегося защитника. Заявитель полагает, что поведение адвоката является недобросовестным, ущемляет конституционные права участников уголовного судопроизводства, противоречит требованиям закона, представляет собой злоупотребление право</w:t>
      </w:r>
      <w:r w:rsidR="00237E6D">
        <w:rPr>
          <w:sz w:val="24"/>
          <w:szCs w:val="24"/>
        </w:rPr>
        <w:t>м</w:t>
      </w:r>
      <w:r w:rsidR="00E51431" w:rsidRPr="00E51431">
        <w:rPr>
          <w:sz w:val="24"/>
          <w:szCs w:val="24"/>
        </w:rPr>
        <w:t xml:space="preserve"> на защиту, дезорганизует ход судебного заседания</w:t>
      </w:r>
      <w:r w:rsidR="005758F4">
        <w:rPr>
          <w:sz w:val="24"/>
          <w:szCs w:val="24"/>
        </w:rPr>
        <w:t>.</w:t>
      </w:r>
    </w:p>
    <w:p w14:paraId="5DDE44FE" w14:textId="77777777" w:rsidR="00654B23" w:rsidRPr="00FC0ADD" w:rsidRDefault="00E51431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AD5F1D">
        <w:rPr>
          <w:sz w:val="24"/>
          <w:szCs w:val="24"/>
        </w:rPr>
        <w:t>.11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309A1EF" w14:textId="38DC6EF5" w:rsidR="00105B40" w:rsidRDefault="00E51431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3687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</w:t>
      </w:r>
      <w:r w:rsidR="005C3B7C">
        <w:rPr>
          <w:sz w:val="24"/>
          <w:szCs w:val="24"/>
        </w:rPr>
        <w:t xml:space="preserve"> </w:t>
      </w:r>
      <w:r w:rsidRPr="008472BB">
        <w:rPr>
          <w:szCs w:val="24"/>
        </w:rPr>
        <w:t xml:space="preserve"> </w:t>
      </w:r>
      <w:r w:rsidRPr="00E51431">
        <w:rPr>
          <w:sz w:val="24"/>
          <w:szCs w:val="24"/>
        </w:rPr>
        <w:t>он сообщает, что осуществляет защиту А</w:t>
      </w:r>
      <w:r w:rsidR="006F4D9B">
        <w:rPr>
          <w:sz w:val="24"/>
          <w:szCs w:val="24"/>
        </w:rPr>
        <w:t>.</w:t>
      </w:r>
      <w:r w:rsidRPr="00E51431">
        <w:rPr>
          <w:sz w:val="24"/>
          <w:szCs w:val="24"/>
        </w:rPr>
        <w:t>М.Р. по уголовному делу, которое находится в производстве судьи Щ</w:t>
      </w:r>
      <w:r w:rsidR="006F4D9B">
        <w:rPr>
          <w:sz w:val="24"/>
          <w:szCs w:val="24"/>
        </w:rPr>
        <w:t>.</w:t>
      </w:r>
      <w:r w:rsidRPr="00E51431">
        <w:rPr>
          <w:sz w:val="24"/>
          <w:szCs w:val="24"/>
        </w:rPr>
        <w:t xml:space="preserve"> районного суда </w:t>
      </w:r>
      <w:proofErr w:type="spellStart"/>
      <w:r w:rsidRPr="00E51431">
        <w:rPr>
          <w:sz w:val="24"/>
          <w:szCs w:val="24"/>
        </w:rPr>
        <w:t>г.Москвы</w:t>
      </w:r>
      <w:proofErr w:type="spellEnd"/>
      <w:r w:rsidRPr="00E51431">
        <w:rPr>
          <w:sz w:val="24"/>
          <w:szCs w:val="24"/>
        </w:rPr>
        <w:t xml:space="preserve"> К</w:t>
      </w:r>
      <w:r w:rsidR="006F4D9B">
        <w:rPr>
          <w:sz w:val="24"/>
          <w:szCs w:val="24"/>
        </w:rPr>
        <w:t>.</w:t>
      </w:r>
      <w:r w:rsidRPr="00E51431">
        <w:rPr>
          <w:sz w:val="24"/>
          <w:szCs w:val="24"/>
        </w:rPr>
        <w:t>О.М. Адвокат был уведомлен о назначении судом судебного заседания на 24 сентября 2020 года в 16.00 по телефону, но не так, как это указано в телефонограмме, т.е. не в 10 часов 25 минут 22 сентября 2020 года, а в 17 часов 38 минут того же дня о чем свидетельствует прилагаемая детализация соединений. Утром следующего рабочего дня адвокат направил в суд письменное ходатайство об отложении судебного разбирательства, указал причины невозможности участия, также позвонил в суд. Указал, что участвовал в назначенную дату в судебных заседаниях суда апелляционной инстанции, о чем заблаговременно уведомил суд, представил копии судебных актов</w:t>
      </w:r>
      <w:r w:rsidR="00105B40">
        <w:rPr>
          <w:sz w:val="24"/>
          <w:szCs w:val="24"/>
        </w:rPr>
        <w:t>.</w:t>
      </w:r>
    </w:p>
    <w:p w14:paraId="1396299D" w14:textId="77777777" w:rsidR="00FC0ADD" w:rsidRPr="00446718" w:rsidRDefault="00E51431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22.12.2020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5758F4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 w:rsidR="005758F4">
        <w:rPr>
          <w:sz w:val="24"/>
          <w:szCs w:val="24"/>
        </w:rPr>
        <w:t>участвовал</w:t>
      </w:r>
      <w:r>
        <w:rPr>
          <w:sz w:val="24"/>
          <w:szCs w:val="24"/>
        </w:rPr>
        <w:t>а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758F4">
        <w:rPr>
          <w:sz w:val="24"/>
          <w:szCs w:val="24"/>
        </w:rPr>
        <w:t xml:space="preserve">. </w:t>
      </w:r>
    </w:p>
    <w:p w14:paraId="02C73312" w14:textId="77777777" w:rsidR="00D654B7" w:rsidRPr="00446718" w:rsidRDefault="00E51431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22.12.2020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BC6945">
        <w:rPr>
          <w:sz w:val="24"/>
          <w:szCs w:val="24"/>
        </w:rPr>
        <w:t>явился</w:t>
      </w:r>
      <w:r w:rsidR="00FC0ADD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FC0ADD">
        <w:rPr>
          <w:sz w:val="24"/>
          <w:szCs w:val="24"/>
        </w:rPr>
        <w:t>.</w:t>
      </w:r>
    </w:p>
    <w:p w14:paraId="2EFEF482" w14:textId="23DDBA9E" w:rsidR="004E5D36" w:rsidRPr="00E51431" w:rsidRDefault="00E51431" w:rsidP="00E5143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AD5F1D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8472BB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BF6B82">
        <w:rPr>
          <w:szCs w:val="24"/>
        </w:rPr>
        <w:t>К.Е.И.</w:t>
      </w:r>
      <w:r w:rsidRPr="008472BB">
        <w:rPr>
          <w:szCs w:val="24"/>
        </w:rPr>
        <w:t xml:space="preserve"> вследствие отсутствия в</w:t>
      </w:r>
      <w:r>
        <w:rPr>
          <w:szCs w:val="24"/>
        </w:rPr>
        <w:t xml:space="preserve"> </w:t>
      </w:r>
      <w:r w:rsidRPr="008472BB">
        <w:rPr>
          <w:szCs w:val="24"/>
        </w:rPr>
        <w:t>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220042">
        <w:rPr>
          <w:szCs w:val="24"/>
        </w:rPr>
        <w:t>.</w:t>
      </w:r>
    </w:p>
    <w:p w14:paraId="05F6F733" w14:textId="77777777" w:rsidR="004E5D36" w:rsidRPr="00AF7BFA" w:rsidRDefault="004E5D36" w:rsidP="003E2C33">
      <w:pPr>
        <w:pStyle w:val="aa"/>
        <w:ind w:firstLine="708"/>
        <w:jc w:val="both"/>
        <w:rPr>
          <w:szCs w:val="24"/>
        </w:rPr>
      </w:pPr>
    </w:p>
    <w:p w14:paraId="6E760D15" w14:textId="77777777" w:rsidR="003416D5" w:rsidRPr="00D965AD" w:rsidRDefault="00011A72" w:rsidP="003416D5">
      <w:pPr>
        <w:ind w:firstLine="708"/>
        <w:jc w:val="both"/>
        <w:rPr>
          <w:sz w:val="24"/>
          <w:szCs w:val="24"/>
        </w:rPr>
      </w:pPr>
      <w:r w:rsidRPr="00D965AD">
        <w:rPr>
          <w:sz w:val="24"/>
          <w:szCs w:val="24"/>
          <w:lang w:eastAsia="en-US"/>
        </w:rPr>
        <w:t>Заявитель</w:t>
      </w:r>
      <w:r w:rsidR="009E2955" w:rsidRPr="00D965AD">
        <w:rPr>
          <w:sz w:val="24"/>
          <w:szCs w:val="24"/>
          <w:lang w:eastAsia="en-US"/>
        </w:rPr>
        <w:t xml:space="preserve"> в заседани</w:t>
      </w:r>
      <w:r w:rsidR="00F1322C">
        <w:rPr>
          <w:sz w:val="24"/>
          <w:szCs w:val="24"/>
          <w:lang w:eastAsia="en-US"/>
        </w:rPr>
        <w:t>е</w:t>
      </w:r>
      <w:r w:rsidR="009E2955" w:rsidRPr="00D965AD">
        <w:rPr>
          <w:sz w:val="24"/>
          <w:szCs w:val="24"/>
          <w:lang w:eastAsia="en-US"/>
        </w:rPr>
        <w:t xml:space="preserve"> Совета </w:t>
      </w:r>
      <w:r w:rsidR="003416D5" w:rsidRPr="00D965AD">
        <w:rPr>
          <w:sz w:val="24"/>
          <w:szCs w:val="24"/>
        </w:rPr>
        <w:t xml:space="preserve">не </w:t>
      </w:r>
      <w:r w:rsidR="00F1322C">
        <w:rPr>
          <w:sz w:val="24"/>
          <w:szCs w:val="24"/>
        </w:rPr>
        <w:t>явилась</w:t>
      </w:r>
      <w:r w:rsidR="003416D5" w:rsidRPr="00D965AD">
        <w:rPr>
          <w:sz w:val="24"/>
          <w:szCs w:val="24"/>
        </w:rPr>
        <w:t>, уведомлен</w:t>
      </w:r>
      <w:r w:rsidR="00D965AD">
        <w:rPr>
          <w:sz w:val="24"/>
          <w:szCs w:val="24"/>
        </w:rPr>
        <w:t>а</w:t>
      </w:r>
      <w:r w:rsidR="003416D5" w:rsidRPr="00D965AD">
        <w:rPr>
          <w:sz w:val="24"/>
          <w:szCs w:val="24"/>
        </w:rPr>
        <w:t>.</w:t>
      </w:r>
    </w:p>
    <w:p w14:paraId="41E0C941" w14:textId="77777777" w:rsidR="00FC0ADD" w:rsidRPr="00D965AD" w:rsidRDefault="00FC0ADD" w:rsidP="003416D5">
      <w:pPr>
        <w:ind w:firstLine="708"/>
        <w:jc w:val="both"/>
        <w:rPr>
          <w:sz w:val="24"/>
          <w:szCs w:val="24"/>
        </w:rPr>
      </w:pPr>
      <w:r w:rsidRPr="00D965AD">
        <w:rPr>
          <w:sz w:val="24"/>
          <w:szCs w:val="24"/>
        </w:rPr>
        <w:t xml:space="preserve">Адвокат </w:t>
      </w:r>
      <w:r w:rsidR="007A0952" w:rsidRPr="00D965AD">
        <w:rPr>
          <w:sz w:val="24"/>
          <w:szCs w:val="24"/>
          <w:lang w:eastAsia="en-US"/>
        </w:rPr>
        <w:t xml:space="preserve">в заседание Совета </w:t>
      </w:r>
      <w:r w:rsidR="00070467" w:rsidRPr="00D965AD">
        <w:rPr>
          <w:sz w:val="24"/>
          <w:szCs w:val="24"/>
        </w:rPr>
        <w:t>явился</w:t>
      </w:r>
      <w:r w:rsidR="00AF7BFA" w:rsidRPr="00D965AD">
        <w:rPr>
          <w:sz w:val="24"/>
          <w:szCs w:val="24"/>
        </w:rPr>
        <w:t xml:space="preserve">, </w:t>
      </w:r>
      <w:r w:rsidR="00D965AD">
        <w:rPr>
          <w:sz w:val="24"/>
          <w:szCs w:val="24"/>
        </w:rPr>
        <w:t>согласился с заключением квалификационной комиссии</w:t>
      </w:r>
      <w:r w:rsidRPr="00D965AD">
        <w:rPr>
          <w:sz w:val="24"/>
          <w:szCs w:val="24"/>
        </w:rPr>
        <w:t>.</w:t>
      </w:r>
    </w:p>
    <w:p w14:paraId="6795885F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6E9D8278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2BA32D41" w14:textId="77777777" w:rsidR="004E5D36" w:rsidRDefault="003465A5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представлены доказательства необоснованности доводов обращения, опровергаемых, в частности, детализацией телефонных соединений, из которой явствует несвоевременность уведомления адвоката о судебном заседании. </w:t>
      </w:r>
    </w:p>
    <w:p w14:paraId="2E0BF39A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14:paraId="1B8D1E62" w14:textId="77777777"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0FD35B5D" w14:textId="77777777"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14:paraId="3A64B662" w14:textId="77777777"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44B59EE6" w14:textId="77777777" w:rsidR="004E5D36" w:rsidRPr="00A5345D" w:rsidRDefault="004E5D36" w:rsidP="004E5D36">
      <w:pPr>
        <w:rPr>
          <w:b/>
          <w:sz w:val="24"/>
          <w:szCs w:val="24"/>
        </w:rPr>
      </w:pPr>
    </w:p>
    <w:p w14:paraId="069DBA78" w14:textId="0F723C0D"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BF6B82">
        <w:rPr>
          <w:sz w:val="24"/>
          <w:szCs w:val="24"/>
        </w:rPr>
        <w:t>К.Е.И.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имеющего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BF6B82">
        <w:rPr>
          <w:sz w:val="24"/>
          <w:szCs w:val="24"/>
        </w:rPr>
        <w:t>….</w:t>
      </w:r>
      <w:proofErr w:type="gramEnd"/>
      <w:r w:rsidR="00BF6B82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14:paraId="6C074A0F" w14:textId="77777777"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14:paraId="6EB111B0" w14:textId="77777777" w:rsidR="007F7963" w:rsidRDefault="004E5D36" w:rsidP="004E5D3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7F7963">
        <w:rPr>
          <w:sz w:val="24"/>
          <w:szCs w:val="24"/>
        </w:rPr>
        <w:t>.</w:t>
      </w:r>
    </w:p>
    <w:p w14:paraId="1A00910A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22C8E91A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5BB2" w14:textId="77777777" w:rsidR="004F3320" w:rsidRDefault="004F3320" w:rsidP="00C01A07">
      <w:r>
        <w:separator/>
      </w:r>
    </w:p>
  </w:endnote>
  <w:endnote w:type="continuationSeparator" w:id="0">
    <w:p w14:paraId="6AEC428C" w14:textId="77777777" w:rsidR="004F3320" w:rsidRDefault="004F332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5454" w14:textId="77777777" w:rsidR="004F3320" w:rsidRDefault="004F3320" w:rsidP="00C01A07">
      <w:r>
        <w:separator/>
      </w:r>
    </w:p>
  </w:footnote>
  <w:footnote w:type="continuationSeparator" w:id="0">
    <w:p w14:paraId="0609147C" w14:textId="77777777" w:rsidR="004F3320" w:rsidRDefault="004F332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EC6A54A" w14:textId="77777777" w:rsidR="00AC3A4A" w:rsidRDefault="00EB7FD9">
        <w:pPr>
          <w:pStyle w:val="af7"/>
          <w:jc w:val="right"/>
        </w:pPr>
        <w:r>
          <w:fldChar w:fldCharType="begin"/>
        </w:r>
        <w:r w:rsidR="004F7180">
          <w:instrText>PAGE   \* MERGEFORMAT</w:instrText>
        </w:r>
        <w:r>
          <w:fldChar w:fldCharType="separate"/>
        </w:r>
        <w:r w:rsidR="00CC64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BFD343" w14:textId="77777777" w:rsidR="00AC3A4A" w:rsidRDefault="00AC3A4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371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37E6D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465A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09CE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3320"/>
    <w:rsid w:val="004F6437"/>
    <w:rsid w:val="004F65D7"/>
    <w:rsid w:val="004F68E4"/>
    <w:rsid w:val="004F7180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1C5F"/>
    <w:rsid w:val="005B2F77"/>
    <w:rsid w:val="005B776D"/>
    <w:rsid w:val="005C0465"/>
    <w:rsid w:val="005C3B7C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E76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4D9B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A4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BF6B82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C6478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5AD"/>
    <w:rsid w:val="00D96A7B"/>
    <w:rsid w:val="00D975B5"/>
    <w:rsid w:val="00DA41D6"/>
    <w:rsid w:val="00DA606B"/>
    <w:rsid w:val="00DB1FE1"/>
    <w:rsid w:val="00DB6A75"/>
    <w:rsid w:val="00DC0C82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1431"/>
    <w:rsid w:val="00E54B40"/>
    <w:rsid w:val="00E56DC6"/>
    <w:rsid w:val="00E61FF9"/>
    <w:rsid w:val="00E71C31"/>
    <w:rsid w:val="00E725EF"/>
    <w:rsid w:val="00E75F00"/>
    <w:rsid w:val="00E770F1"/>
    <w:rsid w:val="00E83F0B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B7FD9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322C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A785"/>
  <w15:docId w15:val="{6FEBAB89-3A5E-4429-920C-425400F2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2021-04-01T17:21:00Z</dcterms:created>
  <dcterms:modified xsi:type="dcterms:W3CDTF">2022-03-21T08:17:00Z</dcterms:modified>
</cp:coreProperties>
</file>