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76D5E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E223DA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E223DA">
        <w:rPr>
          <w:b/>
          <w:caps/>
          <w:sz w:val="24"/>
          <w:szCs w:val="24"/>
        </w:rPr>
        <w:t>0</w:t>
      </w:r>
      <w:r w:rsidR="000A37FB">
        <w:rPr>
          <w:b/>
          <w:caps/>
          <w:sz w:val="24"/>
          <w:szCs w:val="24"/>
        </w:rPr>
        <w:t>2</w:t>
      </w:r>
      <w:r w:rsidR="00F76D5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223DA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76D5E">
        <w:rPr>
          <w:b/>
          <w:sz w:val="24"/>
          <w:szCs w:val="24"/>
        </w:rPr>
        <w:t xml:space="preserve"> </w:t>
      </w:r>
      <w:r w:rsidR="00E223DA">
        <w:rPr>
          <w:b/>
          <w:sz w:val="24"/>
          <w:szCs w:val="24"/>
        </w:rPr>
        <w:t>5-01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110C49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70F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В.Р.А.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B23290">
        <w:rPr>
          <w:sz w:val="24"/>
          <w:szCs w:val="24"/>
        </w:rPr>
        <w:t xml:space="preserve">Архангельский М.В., </w:t>
      </w:r>
      <w:proofErr w:type="spellStart"/>
      <w:r w:rsidR="00B23290" w:rsidRPr="00B23290">
        <w:rPr>
          <w:sz w:val="24"/>
          <w:szCs w:val="24"/>
        </w:rPr>
        <w:t>Галоганов</w:t>
      </w:r>
      <w:proofErr w:type="spellEnd"/>
      <w:r w:rsidR="00B23290" w:rsidRPr="00B23290">
        <w:rPr>
          <w:sz w:val="24"/>
          <w:szCs w:val="24"/>
        </w:rPr>
        <w:t xml:space="preserve"> А.П., </w:t>
      </w:r>
      <w:proofErr w:type="spellStart"/>
      <w:r w:rsidR="00435392" w:rsidRPr="00B23290">
        <w:rPr>
          <w:sz w:val="24"/>
          <w:szCs w:val="24"/>
        </w:rPr>
        <w:t>Гонопольский</w:t>
      </w:r>
      <w:proofErr w:type="spellEnd"/>
      <w:r w:rsidR="00435392" w:rsidRPr="00B23290">
        <w:rPr>
          <w:sz w:val="24"/>
          <w:szCs w:val="24"/>
        </w:rPr>
        <w:t xml:space="preserve"> Р.М., </w:t>
      </w:r>
      <w:proofErr w:type="spellStart"/>
      <w:r w:rsidR="00435392" w:rsidRPr="00B23290">
        <w:rPr>
          <w:sz w:val="24"/>
          <w:szCs w:val="24"/>
        </w:rPr>
        <w:t>Конашенкова</w:t>
      </w:r>
      <w:proofErr w:type="spellEnd"/>
      <w:r w:rsidR="00435392" w:rsidRPr="00B23290">
        <w:rPr>
          <w:sz w:val="24"/>
          <w:szCs w:val="24"/>
        </w:rPr>
        <w:t xml:space="preserve"> В.В., </w:t>
      </w:r>
      <w:proofErr w:type="spellStart"/>
      <w:r w:rsidR="00435392" w:rsidRPr="00B23290">
        <w:rPr>
          <w:sz w:val="24"/>
          <w:szCs w:val="24"/>
        </w:rPr>
        <w:t>Мугалимов</w:t>
      </w:r>
      <w:proofErr w:type="spellEnd"/>
      <w:r w:rsidR="00435392" w:rsidRPr="00B23290">
        <w:rPr>
          <w:sz w:val="24"/>
          <w:szCs w:val="24"/>
        </w:rPr>
        <w:t xml:space="preserve"> С.Н., Павлухин А.А., </w:t>
      </w:r>
      <w:proofErr w:type="spellStart"/>
      <w:r w:rsidR="00435392" w:rsidRPr="00B23290">
        <w:rPr>
          <w:sz w:val="24"/>
          <w:szCs w:val="24"/>
        </w:rPr>
        <w:t>Пайгачкин</w:t>
      </w:r>
      <w:proofErr w:type="spellEnd"/>
      <w:r w:rsidR="00435392" w:rsidRPr="00B23290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A1010" w:rsidRPr="00B2329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23290">
        <w:rPr>
          <w:sz w:val="24"/>
          <w:szCs w:val="24"/>
        </w:rPr>
        <w:t>при участии адвоката</w:t>
      </w:r>
      <w:r w:rsidR="00CE1806" w:rsidRPr="00B23290">
        <w:rPr>
          <w:sz w:val="24"/>
          <w:szCs w:val="24"/>
        </w:rPr>
        <w:t>,</w:t>
      </w:r>
      <w:r w:rsidR="00F76D5E">
        <w:rPr>
          <w:sz w:val="24"/>
          <w:szCs w:val="24"/>
        </w:rPr>
        <w:t xml:space="preserve"> 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F76D5E">
        <w:rPr>
          <w:sz w:val="24"/>
          <w:szCs w:val="24"/>
        </w:rPr>
        <w:t xml:space="preserve"> </w:t>
      </w:r>
      <w:r w:rsidR="00E223DA" w:rsidRPr="00B23290">
        <w:rPr>
          <w:sz w:val="24"/>
          <w:szCs w:val="24"/>
        </w:rPr>
        <w:t>5-01/21</w:t>
      </w:r>
      <w:r w:rsidRPr="00B23290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E223DA" w:rsidP="000D36E9">
      <w:pPr>
        <w:ind w:firstLine="709"/>
        <w:jc w:val="both"/>
        <w:rPr>
          <w:sz w:val="24"/>
          <w:szCs w:val="24"/>
        </w:rPr>
      </w:pPr>
      <w:r w:rsidRPr="00E223DA">
        <w:rPr>
          <w:sz w:val="24"/>
          <w:szCs w:val="24"/>
        </w:rPr>
        <w:t>22.12.2020 г. в Адвокатскую палату Московской области поступило обращение судьи В</w:t>
      </w:r>
      <w:r w:rsidR="00D70F06">
        <w:rPr>
          <w:sz w:val="24"/>
          <w:szCs w:val="24"/>
        </w:rPr>
        <w:t>.</w:t>
      </w:r>
      <w:r w:rsidRPr="00E223DA">
        <w:rPr>
          <w:sz w:val="24"/>
          <w:szCs w:val="24"/>
        </w:rPr>
        <w:t xml:space="preserve"> городского суда Московской области  О.В.М</w:t>
      </w:r>
      <w:r w:rsidR="00D70F06">
        <w:rPr>
          <w:sz w:val="24"/>
          <w:szCs w:val="24"/>
        </w:rPr>
        <w:t>.</w:t>
      </w:r>
      <w:r w:rsidRPr="00E223DA">
        <w:rPr>
          <w:sz w:val="24"/>
          <w:szCs w:val="24"/>
        </w:rPr>
        <w:t xml:space="preserve"> в отношении адвоката </w:t>
      </w:r>
      <w:r w:rsidR="00D70F06">
        <w:rPr>
          <w:sz w:val="24"/>
          <w:szCs w:val="24"/>
        </w:rPr>
        <w:t>В.Р.А.</w:t>
      </w:r>
      <w:r w:rsidRPr="00E223DA">
        <w:rPr>
          <w:sz w:val="24"/>
          <w:szCs w:val="24"/>
        </w:rPr>
        <w:t xml:space="preserve">, имеющего регистрационный номер </w:t>
      </w:r>
      <w:r w:rsidR="00D70F06">
        <w:rPr>
          <w:sz w:val="24"/>
          <w:szCs w:val="24"/>
        </w:rPr>
        <w:t>…..</w:t>
      </w:r>
      <w:r w:rsidRPr="00E223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0F0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1231B1">
        <w:rPr>
          <w:sz w:val="24"/>
          <w:szCs w:val="24"/>
        </w:rPr>
        <w:t xml:space="preserve"> </w:t>
      </w:r>
      <w:r w:rsidR="00E223DA" w:rsidRPr="00E223DA">
        <w:rPr>
          <w:sz w:val="24"/>
          <w:szCs w:val="24"/>
        </w:rPr>
        <w:t xml:space="preserve">адвокат в </w:t>
      </w:r>
      <w:r w:rsidR="00D70F06">
        <w:rPr>
          <w:sz w:val="24"/>
          <w:szCs w:val="24"/>
        </w:rPr>
        <w:t>ходе осуществления защиты Р.</w:t>
      </w:r>
      <w:r w:rsidR="00E223DA" w:rsidRPr="00E223DA">
        <w:rPr>
          <w:sz w:val="24"/>
          <w:szCs w:val="24"/>
        </w:rPr>
        <w:t>Д.В. по уголовному делу не явился в судебное заседание, назначенное на 16.12.2020 г. на 14.00</w:t>
      </w:r>
      <w:r w:rsidR="005A75CA">
        <w:rPr>
          <w:sz w:val="24"/>
          <w:szCs w:val="24"/>
        </w:rPr>
        <w:t>.</w:t>
      </w:r>
    </w:p>
    <w:p w:rsidR="00654B23" w:rsidRPr="00446718" w:rsidRDefault="00E223D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F76D5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F76D5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3290">
        <w:rPr>
          <w:sz w:val="24"/>
          <w:szCs w:val="24"/>
        </w:rPr>
        <w:t>08.01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B2329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E223D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 w:rsidR="004836B3" w:rsidRPr="00446718">
        <w:rPr>
          <w:sz w:val="24"/>
          <w:szCs w:val="24"/>
        </w:rPr>
        <w:t>0</w:t>
      </w:r>
      <w:r>
        <w:rPr>
          <w:sz w:val="24"/>
          <w:szCs w:val="24"/>
        </w:rPr>
        <w:t>1.2021</w:t>
      </w:r>
      <w:r w:rsidR="004836B3" w:rsidRPr="00446718">
        <w:rPr>
          <w:sz w:val="24"/>
          <w:szCs w:val="24"/>
        </w:rPr>
        <w:t>г. заявитель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явилась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E223D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DA756E" w:rsidRPr="00E223DA" w:rsidRDefault="00E223DA" w:rsidP="00E223DA">
      <w:pPr>
        <w:pStyle w:val="aa"/>
        <w:ind w:firstLine="708"/>
        <w:jc w:val="both"/>
      </w:pPr>
      <w:r>
        <w:rPr>
          <w:szCs w:val="24"/>
        </w:rPr>
        <w:t>28.01</w:t>
      </w:r>
      <w:r w:rsidR="00AD729C" w:rsidRPr="00A85A87">
        <w:rPr>
          <w:szCs w:val="24"/>
        </w:rPr>
        <w:t>.202</w:t>
      </w:r>
      <w:r>
        <w:rPr>
          <w:szCs w:val="24"/>
        </w:rPr>
        <w:t>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561B77">
        <w:t xml:space="preserve">о наличии в действиях (бездействии) адвоката </w:t>
      </w:r>
      <w:r w:rsidR="00D70F06">
        <w:t>В.Р.А.</w:t>
      </w:r>
      <w:r w:rsidRPr="00561B77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</w:t>
      </w:r>
      <w:r w:rsidR="00B23290">
        <w:t>ий пп.1 п.1 ст.</w:t>
      </w:r>
      <w:r w:rsidRPr="00561B77">
        <w:t>7 ФЗ «Об адвокатской деят</w:t>
      </w:r>
      <w:r w:rsidR="00B23290">
        <w:t>ельности и адвокатуре в РФ», п.1 ст.8, п.1 ст.</w:t>
      </w:r>
      <w:r w:rsidRPr="00561B77">
        <w:t>14 Кодекса профессиональной этики адвоката, которо</w:t>
      </w:r>
      <w:r>
        <w:t xml:space="preserve">е выразилось в том, что адвокат </w:t>
      </w:r>
      <w:r w:rsidRPr="00561B77">
        <w:t>не исполнил обязанность по заблаговременному уведомлен</w:t>
      </w:r>
      <w:r>
        <w:t>ию суда о невозможности явки в</w:t>
      </w:r>
      <w:r w:rsidRPr="00561B77">
        <w:t xml:space="preserve"> судебное заседание </w:t>
      </w:r>
      <w:r w:rsidRPr="00561B77">
        <w:rPr>
          <w:szCs w:val="24"/>
        </w:rPr>
        <w:t>В</w:t>
      </w:r>
      <w:r w:rsidR="00D70F06">
        <w:rPr>
          <w:szCs w:val="24"/>
        </w:rPr>
        <w:t>.</w:t>
      </w:r>
      <w:r w:rsidRPr="00561B77">
        <w:rPr>
          <w:szCs w:val="24"/>
        </w:rPr>
        <w:t xml:space="preserve"> городского суда Московской области по уголовном делу в отношении Р</w:t>
      </w:r>
      <w:r w:rsidR="00D70F06">
        <w:rPr>
          <w:szCs w:val="24"/>
        </w:rPr>
        <w:t>.</w:t>
      </w:r>
      <w:r w:rsidRPr="00561B77">
        <w:rPr>
          <w:szCs w:val="24"/>
        </w:rPr>
        <w:t>Д.В.</w:t>
      </w:r>
      <w:r>
        <w:rPr>
          <w:szCs w:val="24"/>
        </w:rPr>
        <w:t xml:space="preserve">, назначенное на </w:t>
      </w:r>
      <w:r w:rsidRPr="00561B77">
        <w:t>16.12.2020 г.</w:t>
      </w:r>
      <w:r>
        <w:t xml:space="preserve"> на 14.00</w:t>
      </w:r>
      <w:r w:rsidR="00A85A87" w:rsidRPr="00091369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E223DA" w:rsidRDefault="00E223DA" w:rsidP="00091369">
      <w:pPr>
        <w:pStyle w:val="aa"/>
        <w:jc w:val="both"/>
      </w:pPr>
      <w:r>
        <w:t xml:space="preserve">            17.04.2021г. от адвоката поступило несогласие с заключением квалификационной комиссии.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B23290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B23290">
        <w:rPr>
          <w:sz w:val="24"/>
          <w:szCs w:val="24"/>
        </w:rPr>
        <w:t>Заявитель</w:t>
      </w:r>
      <w:r w:rsidR="00110C49">
        <w:rPr>
          <w:sz w:val="24"/>
          <w:szCs w:val="24"/>
        </w:rPr>
        <w:t xml:space="preserve"> </w:t>
      </w:r>
      <w:r w:rsidRPr="00B23290">
        <w:rPr>
          <w:sz w:val="24"/>
          <w:szCs w:val="24"/>
          <w:lang w:eastAsia="en-US"/>
        </w:rPr>
        <w:t>в заседани</w:t>
      </w:r>
      <w:r w:rsidR="006029CD" w:rsidRPr="00B23290">
        <w:rPr>
          <w:sz w:val="24"/>
          <w:szCs w:val="24"/>
          <w:lang w:eastAsia="en-US"/>
        </w:rPr>
        <w:t>е</w:t>
      </w:r>
      <w:r w:rsidRPr="00B23290">
        <w:rPr>
          <w:sz w:val="24"/>
          <w:szCs w:val="24"/>
          <w:lang w:eastAsia="en-US"/>
        </w:rPr>
        <w:t xml:space="preserve"> Совета</w:t>
      </w:r>
      <w:r w:rsidR="00110C49">
        <w:rPr>
          <w:sz w:val="24"/>
          <w:szCs w:val="24"/>
          <w:lang w:eastAsia="en-US"/>
        </w:rPr>
        <w:t xml:space="preserve"> </w:t>
      </w:r>
      <w:r w:rsidR="007539BB" w:rsidRPr="00B23290">
        <w:rPr>
          <w:sz w:val="24"/>
          <w:szCs w:val="24"/>
          <w:lang w:eastAsia="en-US"/>
        </w:rPr>
        <w:t xml:space="preserve">не </w:t>
      </w:r>
      <w:r w:rsidR="006029CD" w:rsidRPr="00B23290">
        <w:rPr>
          <w:sz w:val="24"/>
          <w:szCs w:val="24"/>
          <w:lang w:eastAsia="en-US"/>
        </w:rPr>
        <w:t>явилась</w:t>
      </w:r>
      <w:r w:rsidR="00997C6C" w:rsidRPr="00B23290">
        <w:rPr>
          <w:sz w:val="24"/>
          <w:szCs w:val="24"/>
          <w:lang w:eastAsia="en-US"/>
        </w:rPr>
        <w:t xml:space="preserve">, </w:t>
      </w:r>
      <w:r w:rsidR="007539BB" w:rsidRPr="00B23290">
        <w:rPr>
          <w:sz w:val="24"/>
          <w:szCs w:val="24"/>
          <w:lang w:eastAsia="en-US"/>
        </w:rPr>
        <w:t>уведомлена</w:t>
      </w:r>
      <w:r w:rsidR="00997C6C" w:rsidRPr="00B23290">
        <w:rPr>
          <w:sz w:val="24"/>
          <w:szCs w:val="24"/>
          <w:lang w:eastAsia="en-US"/>
        </w:rPr>
        <w:t>.</w:t>
      </w:r>
    </w:p>
    <w:p w:rsidR="00997C6C" w:rsidRPr="00B23290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B23290">
        <w:rPr>
          <w:sz w:val="24"/>
          <w:szCs w:val="24"/>
        </w:rPr>
        <w:t>А</w:t>
      </w:r>
      <w:r w:rsidR="007111FF" w:rsidRPr="00B23290">
        <w:rPr>
          <w:sz w:val="24"/>
          <w:szCs w:val="24"/>
          <w:lang w:eastAsia="en-US"/>
        </w:rPr>
        <w:t xml:space="preserve">двокат </w:t>
      </w:r>
      <w:r w:rsidR="00FB6C0D" w:rsidRPr="00B23290">
        <w:rPr>
          <w:sz w:val="24"/>
          <w:szCs w:val="24"/>
          <w:lang w:eastAsia="en-US"/>
        </w:rPr>
        <w:t>в заседани</w:t>
      </w:r>
      <w:r w:rsidR="000A1010" w:rsidRPr="00B23290">
        <w:rPr>
          <w:sz w:val="24"/>
          <w:szCs w:val="24"/>
          <w:lang w:eastAsia="en-US"/>
        </w:rPr>
        <w:t>е</w:t>
      </w:r>
      <w:r w:rsidR="00FB6C0D" w:rsidRPr="00B23290">
        <w:rPr>
          <w:sz w:val="24"/>
          <w:szCs w:val="24"/>
          <w:lang w:eastAsia="en-US"/>
        </w:rPr>
        <w:t xml:space="preserve"> Совета </w:t>
      </w:r>
      <w:r w:rsidR="00B23290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E25B86" w:rsidRPr="00B2329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E4E03" w:rsidRDefault="008E4E0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пришла к обоснованному выводу о том, что хотя занятость адвоката в М</w:t>
      </w:r>
      <w:r w:rsidR="00D70F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16.12.20г. до 14:30 подтверждается материалами дела, адвокатом нарушено требование о заблаговременном сообщении суду о невозможности прибыть в судебное заседание к назначенному времени.</w:t>
      </w:r>
    </w:p>
    <w:p w:rsidR="008E4E03" w:rsidRDefault="008E4E0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обращает внимание адвоката как на необходимость надлежащего планирования своей профессиональной занятости, так и на приоритет судебного следствия перед досудебным уголовным производством.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B23290" w:rsidRDefault="000A1010" w:rsidP="00E644A9">
      <w:pPr>
        <w:pStyle w:val="aa"/>
        <w:ind w:firstLine="708"/>
        <w:jc w:val="both"/>
        <w:rPr>
          <w:szCs w:val="24"/>
        </w:rPr>
      </w:pPr>
      <w:r w:rsidRPr="00B23290">
        <w:rPr>
          <w:szCs w:val="24"/>
          <w:lang w:eastAsia="en-US"/>
        </w:rPr>
        <w:t xml:space="preserve">1. </w:t>
      </w:r>
      <w:r w:rsidR="001D4D00" w:rsidRPr="00B23290">
        <w:rPr>
          <w:szCs w:val="24"/>
          <w:lang w:eastAsia="en-US"/>
        </w:rPr>
        <w:t xml:space="preserve">в установленных действиях адвоката имеются </w:t>
      </w:r>
      <w:r w:rsidRPr="00B23290">
        <w:rPr>
          <w:szCs w:val="24"/>
        </w:rPr>
        <w:t xml:space="preserve">нарушения </w:t>
      </w:r>
      <w:r w:rsidR="00B23290">
        <w:t>пп.1 п.1 ст.</w:t>
      </w:r>
      <w:r w:rsidR="00B23290" w:rsidRPr="00561B77">
        <w:t>7 ФЗ «Об адвокатской деятельности и адвокат</w:t>
      </w:r>
      <w:r w:rsidR="00B23290">
        <w:t>уре в РФ», п.1 ст.8, п.1 ст.</w:t>
      </w:r>
      <w:r w:rsidR="00B23290" w:rsidRPr="00561B77">
        <w:t>14 Кодекса профессиональной этики адвоката, котор</w:t>
      </w:r>
      <w:r w:rsidR="00E20BCD">
        <w:t>ы</w:t>
      </w:r>
      <w:r w:rsidR="00B23290">
        <w:t>е выразил</w:t>
      </w:r>
      <w:r w:rsidR="00E20BCD">
        <w:t>и</w:t>
      </w:r>
      <w:r w:rsidR="00B23290">
        <w:t xml:space="preserve">сь в том, что адвокат </w:t>
      </w:r>
      <w:r w:rsidR="00B23290" w:rsidRPr="00561B77">
        <w:t>не исполнил обязанность по заблаговременному уведомлен</w:t>
      </w:r>
      <w:r w:rsidR="00B23290">
        <w:t>ию суда о невозможности явки в</w:t>
      </w:r>
      <w:r w:rsidR="00B23290" w:rsidRPr="00561B77">
        <w:t xml:space="preserve"> судебное заседание </w:t>
      </w:r>
      <w:r w:rsidR="00D70F06">
        <w:rPr>
          <w:szCs w:val="24"/>
        </w:rPr>
        <w:t>В.</w:t>
      </w:r>
      <w:r w:rsidR="00B23290" w:rsidRPr="00561B77">
        <w:rPr>
          <w:szCs w:val="24"/>
        </w:rPr>
        <w:t xml:space="preserve"> городского суда Московской области по уголовном делу в отношении Р</w:t>
      </w:r>
      <w:r w:rsidR="00D70F06">
        <w:rPr>
          <w:szCs w:val="24"/>
        </w:rPr>
        <w:t>.</w:t>
      </w:r>
      <w:r w:rsidR="00B23290" w:rsidRPr="00561B77">
        <w:rPr>
          <w:szCs w:val="24"/>
        </w:rPr>
        <w:t>Д.В.</w:t>
      </w:r>
      <w:r w:rsidR="00B23290">
        <w:rPr>
          <w:szCs w:val="24"/>
        </w:rPr>
        <w:t xml:space="preserve">, назначенное на </w:t>
      </w:r>
      <w:r w:rsidR="00B23290" w:rsidRPr="00561B77">
        <w:t>16.12.2020 г.</w:t>
      </w:r>
      <w:r w:rsidR="00B23290">
        <w:t xml:space="preserve"> на 14.00</w:t>
      </w:r>
      <w:r w:rsidR="00A85A87" w:rsidRPr="00B23290">
        <w:rPr>
          <w:rFonts w:eastAsia="Calibri"/>
          <w:szCs w:val="24"/>
        </w:rPr>
        <w:t>.</w:t>
      </w:r>
    </w:p>
    <w:p w:rsidR="001D4D00" w:rsidRPr="00B23290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="001D4D00" w:rsidRPr="00B23290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231B1">
        <w:rPr>
          <w:szCs w:val="24"/>
          <w:lang w:eastAsia="en-US"/>
        </w:rPr>
        <w:t xml:space="preserve"> </w:t>
      </w:r>
      <w:r w:rsidR="007539BB" w:rsidRPr="00B23290">
        <w:rPr>
          <w:szCs w:val="24"/>
          <w:lang w:eastAsia="en-US"/>
        </w:rPr>
        <w:t>замечания</w:t>
      </w:r>
      <w:r w:rsidR="001D4D00" w:rsidRPr="00B23290">
        <w:rPr>
          <w:szCs w:val="24"/>
          <w:lang w:eastAsia="en-US"/>
        </w:rPr>
        <w:t xml:space="preserve"> в отношении адвоката </w:t>
      </w:r>
      <w:r w:rsidR="00D70F06">
        <w:rPr>
          <w:szCs w:val="24"/>
        </w:rPr>
        <w:t>В.Р.А.</w:t>
      </w:r>
      <w:r w:rsidR="00A85A87" w:rsidRPr="00B23290">
        <w:rPr>
          <w:szCs w:val="24"/>
          <w:shd w:val="clear" w:color="auto" w:fill="FFFFFF"/>
        </w:rPr>
        <w:t xml:space="preserve">, </w:t>
      </w:r>
      <w:r w:rsidR="00A85A87" w:rsidRPr="00B23290">
        <w:rPr>
          <w:szCs w:val="24"/>
        </w:rPr>
        <w:t>имеющ</w:t>
      </w:r>
      <w:r w:rsidRPr="00B23290">
        <w:rPr>
          <w:szCs w:val="24"/>
        </w:rPr>
        <w:t>е</w:t>
      </w:r>
      <w:r w:rsidR="007539BB" w:rsidRPr="00B23290">
        <w:rPr>
          <w:szCs w:val="24"/>
        </w:rPr>
        <w:t>го</w:t>
      </w:r>
      <w:r w:rsidR="00A85A87" w:rsidRPr="00B23290">
        <w:rPr>
          <w:szCs w:val="24"/>
        </w:rPr>
        <w:t xml:space="preserve"> регистрационный номер </w:t>
      </w:r>
      <w:r w:rsidR="00D70F06">
        <w:rPr>
          <w:szCs w:val="24"/>
        </w:rPr>
        <w:t>…..</w:t>
      </w:r>
      <w:r w:rsidR="00F76D5E">
        <w:rPr>
          <w:szCs w:val="24"/>
        </w:rPr>
        <w:t xml:space="preserve"> </w:t>
      </w:r>
      <w:r w:rsidR="001D4D00" w:rsidRPr="00B23290">
        <w:rPr>
          <w:szCs w:val="24"/>
          <w:lang w:eastAsia="en-US"/>
        </w:rPr>
        <w:t>в реестре адвокатов Московской области.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ED5" w:rsidRDefault="00E53ED5" w:rsidP="00C01A07">
      <w:r>
        <w:separator/>
      </w:r>
    </w:p>
  </w:endnote>
  <w:endnote w:type="continuationSeparator" w:id="0">
    <w:p w:rsidR="00E53ED5" w:rsidRDefault="00E53ED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ED5" w:rsidRDefault="00E53ED5" w:rsidP="00C01A07">
      <w:r>
        <w:separator/>
      </w:r>
    </w:p>
  </w:footnote>
  <w:footnote w:type="continuationSeparator" w:id="0">
    <w:p w:rsidR="00E53ED5" w:rsidRDefault="00E53ED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944479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D70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603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0C49"/>
    <w:rsid w:val="00112730"/>
    <w:rsid w:val="0011378C"/>
    <w:rsid w:val="001147D5"/>
    <w:rsid w:val="00114A50"/>
    <w:rsid w:val="00121D2B"/>
    <w:rsid w:val="001231B1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2C0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E0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4479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F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07CC8"/>
    <w:rsid w:val="00E130E9"/>
    <w:rsid w:val="00E14CF1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3ED5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EF1C13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76D5E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6CC7-20E7-4041-A43A-C6A0FC68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2020-12-25T15:04:00Z</cp:lastPrinted>
  <dcterms:created xsi:type="dcterms:W3CDTF">2021-04-20T15:23:00Z</dcterms:created>
  <dcterms:modified xsi:type="dcterms:W3CDTF">2022-03-20T17:56:00Z</dcterms:modified>
</cp:coreProperties>
</file>