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CF7424">
        <w:rPr>
          <w:b/>
          <w:caps/>
          <w:sz w:val="24"/>
          <w:szCs w:val="24"/>
        </w:rPr>
        <w:t>1</w:t>
      </w:r>
      <w:r w:rsidR="00670423">
        <w:rPr>
          <w:b/>
          <w:caps/>
          <w:sz w:val="24"/>
          <w:szCs w:val="24"/>
        </w:rPr>
        <w:t>7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DA0C15">
        <w:rPr>
          <w:b/>
          <w:sz w:val="24"/>
          <w:szCs w:val="24"/>
        </w:rPr>
        <w:t>46</w:t>
      </w:r>
      <w:r w:rsidR="00F3663E">
        <w:rPr>
          <w:b/>
          <w:sz w:val="24"/>
          <w:szCs w:val="24"/>
        </w:rPr>
        <w:t>-02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9374A6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С.В.А.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670423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670423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670423">
        <w:rPr>
          <w:sz w:val="24"/>
          <w:szCs w:val="24"/>
        </w:rPr>
        <w:t>Гонопольский</w:t>
      </w:r>
      <w:proofErr w:type="spellEnd"/>
      <w:r w:rsidR="00AD5F1D" w:rsidRPr="00670423">
        <w:rPr>
          <w:sz w:val="24"/>
          <w:szCs w:val="24"/>
        </w:rPr>
        <w:t xml:space="preserve"> Р.М., </w:t>
      </w:r>
      <w:proofErr w:type="spellStart"/>
      <w:r w:rsidR="00AD5F1D" w:rsidRPr="00670423">
        <w:rPr>
          <w:sz w:val="24"/>
          <w:szCs w:val="24"/>
        </w:rPr>
        <w:t>Конашенкова</w:t>
      </w:r>
      <w:proofErr w:type="spellEnd"/>
      <w:r w:rsidR="00AD5F1D" w:rsidRPr="00670423">
        <w:rPr>
          <w:sz w:val="24"/>
          <w:szCs w:val="24"/>
        </w:rPr>
        <w:t xml:space="preserve"> В.В., Логинов В.В., </w:t>
      </w:r>
      <w:proofErr w:type="spellStart"/>
      <w:r w:rsidR="00AD5F1D" w:rsidRPr="00670423">
        <w:rPr>
          <w:sz w:val="24"/>
          <w:szCs w:val="24"/>
        </w:rPr>
        <w:t>Мугалимов</w:t>
      </w:r>
      <w:proofErr w:type="spellEnd"/>
      <w:r w:rsidR="00AD5F1D" w:rsidRPr="00670423">
        <w:rPr>
          <w:sz w:val="24"/>
          <w:szCs w:val="24"/>
        </w:rPr>
        <w:t xml:space="preserve"> С.Н., Павлухин А.А., </w:t>
      </w:r>
      <w:proofErr w:type="spellStart"/>
      <w:r w:rsidR="00AD5F1D" w:rsidRPr="00670423">
        <w:rPr>
          <w:sz w:val="24"/>
          <w:szCs w:val="24"/>
        </w:rPr>
        <w:t>Пайгачкин</w:t>
      </w:r>
      <w:proofErr w:type="spellEnd"/>
      <w:r w:rsidR="00AD5F1D" w:rsidRPr="0067042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670423">
        <w:rPr>
          <w:sz w:val="24"/>
          <w:szCs w:val="24"/>
        </w:rPr>
        <w:t>Толчеев</w:t>
      </w:r>
      <w:proofErr w:type="spellEnd"/>
      <w:r w:rsidR="00AD5F1D" w:rsidRPr="00670423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670423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670423">
        <w:rPr>
          <w:sz w:val="24"/>
          <w:szCs w:val="24"/>
        </w:rPr>
        <w:t>при участии сторон</w:t>
      </w:r>
      <w:r w:rsidR="00FC0ADD" w:rsidRPr="00670423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DA0C15">
        <w:rPr>
          <w:sz w:val="24"/>
          <w:szCs w:val="24"/>
        </w:rPr>
        <w:t>46</w:t>
      </w:r>
      <w:r w:rsidR="00F3663E">
        <w:rPr>
          <w:sz w:val="24"/>
          <w:szCs w:val="24"/>
        </w:rPr>
        <w:t>-02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DA0C15" w:rsidRDefault="00DA0C15" w:rsidP="00FC0ADD">
      <w:pPr>
        <w:ind w:firstLine="709"/>
        <w:jc w:val="both"/>
        <w:rPr>
          <w:sz w:val="23"/>
          <w:szCs w:val="23"/>
        </w:rPr>
      </w:pPr>
      <w:r w:rsidRPr="00DA0C15">
        <w:rPr>
          <w:sz w:val="23"/>
          <w:szCs w:val="23"/>
        </w:rPr>
        <w:t xml:space="preserve">02.02.2021г. в Адвокатскую палату Московской области поступила жалоба доверителя </w:t>
      </w:r>
      <w:r w:rsidR="009374A6">
        <w:rPr>
          <w:sz w:val="23"/>
          <w:szCs w:val="23"/>
        </w:rPr>
        <w:t>Т.И.В.</w:t>
      </w:r>
      <w:r>
        <w:rPr>
          <w:sz w:val="23"/>
          <w:szCs w:val="23"/>
        </w:rPr>
        <w:t xml:space="preserve"> в </w:t>
      </w:r>
      <w:r w:rsidRPr="00DA0C15">
        <w:rPr>
          <w:sz w:val="23"/>
          <w:szCs w:val="23"/>
        </w:rPr>
        <w:t xml:space="preserve">отношении адвоката </w:t>
      </w:r>
      <w:r w:rsidR="009374A6">
        <w:rPr>
          <w:sz w:val="23"/>
          <w:szCs w:val="23"/>
        </w:rPr>
        <w:t>С.В.А.</w:t>
      </w:r>
      <w:r w:rsidRPr="00DA0C15">
        <w:rPr>
          <w:sz w:val="23"/>
          <w:szCs w:val="23"/>
        </w:rPr>
        <w:t xml:space="preserve">, имеющего регистрационный номер </w:t>
      </w:r>
      <w:r w:rsidR="009374A6">
        <w:rPr>
          <w:sz w:val="23"/>
          <w:szCs w:val="23"/>
        </w:rPr>
        <w:t>…..</w:t>
      </w:r>
      <w:r w:rsidRPr="00DA0C15">
        <w:rPr>
          <w:sz w:val="23"/>
          <w:szCs w:val="23"/>
        </w:rPr>
        <w:t xml:space="preserve"> в реестре адвокатов Московской области, избранная форма адвокатского образования – </w:t>
      </w:r>
      <w:r w:rsidR="009374A6">
        <w:rPr>
          <w:sz w:val="23"/>
          <w:szCs w:val="23"/>
        </w:rPr>
        <w:t>…..</w:t>
      </w:r>
    </w:p>
    <w:p w:rsidR="00220042" w:rsidRPr="00DA0C15" w:rsidRDefault="004A1E53" w:rsidP="004A1E53">
      <w:pPr>
        <w:jc w:val="both"/>
        <w:rPr>
          <w:sz w:val="23"/>
          <w:szCs w:val="23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AD5F1D" w:rsidRPr="00AD5F1D">
        <w:rPr>
          <w:sz w:val="24"/>
          <w:szCs w:val="24"/>
        </w:rPr>
        <w:t xml:space="preserve">По утверждению </w:t>
      </w:r>
      <w:r w:rsidR="00AD5F1D" w:rsidRPr="00DA0C15">
        <w:rPr>
          <w:sz w:val="23"/>
          <w:szCs w:val="23"/>
        </w:rPr>
        <w:t xml:space="preserve">заявителя, </w:t>
      </w:r>
      <w:bookmarkEnd w:id="2"/>
      <w:r w:rsidR="00DA0C15" w:rsidRPr="00DA0C15">
        <w:rPr>
          <w:sz w:val="23"/>
          <w:szCs w:val="23"/>
        </w:rPr>
        <w:t xml:space="preserve">адвокат ненадлежащим образом исполнял свои профессиональные обязанности, а именно: </w:t>
      </w:r>
      <w:bookmarkStart w:id="3" w:name="_Hlk65604933"/>
      <w:r w:rsidR="00DA0C15" w:rsidRPr="00DA0C15">
        <w:rPr>
          <w:sz w:val="23"/>
          <w:szCs w:val="23"/>
        </w:rPr>
        <w:t>не ознакомился с видеосъёмкой места преступления</w:t>
      </w:r>
      <w:bookmarkEnd w:id="3"/>
      <w:r w:rsidR="00DA0C15" w:rsidRPr="00DA0C15">
        <w:rPr>
          <w:sz w:val="23"/>
          <w:szCs w:val="23"/>
        </w:rPr>
        <w:t>, отказался ознакомиться с процессуальными документами после направления дела из прокуратуры дознавателю, некорректно вел себя с заявителем, подавал жалобы, не имеющие смысла</w:t>
      </w:r>
      <w:r w:rsidR="005758F4" w:rsidRPr="00DA0C15">
        <w:rPr>
          <w:sz w:val="23"/>
          <w:szCs w:val="23"/>
        </w:rPr>
        <w:t>.</w:t>
      </w:r>
    </w:p>
    <w:p w:rsidR="00654B23" w:rsidRPr="00FC0ADD" w:rsidRDefault="00DA0C15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02.02</w:t>
      </w:r>
      <w:r w:rsidR="00F3663E">
        <w:rPr>
          <w:sz w:val="24"/>
          <w:szCs w:val="24"/>
        </w:rPr>
        <w:t>.2021</w:t>
      </w:r>
      <w:r w:rsidR="004A1E53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670423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03.02.2021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510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CF7424">
        <w:rPr>
          <w:sz w:val="24"/>
          <w:szCs w:val="24"/>
        </w:rPr>
        <w:t>авлены объяснения, в которых он возражал</w:t>
      </w:r>
      <w:r w:rsidR="00355939">
        <w:rPr>
          <w:sz w:val="24"/>
          <w:szCs w:val="24"/>
        </w:rPr>
        <w:t xml:space="preserve">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F3663E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A0C15">
        <w:rPr>
          <w:sz w:val="24"/>
          <w:szCs w:val="24"/>
        </w:rPr>
        <w:t>9</w:t>
      </w:r>
      <w:r>
        <w:rPr>
          <w:sz w:val="24"/>
          <w:szCs w:val="24"/>
        </w:rPr>
        <w:t>.02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DA0C15"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DA0C15">
        <w:rPr>
          <w:sz w:val="24"/>
          <w:szCs w:val="24"/>
        </w:rPr>
        <w:t>участвовала</w:t>
      </w:r>
      <w:r w:rsidR="00CF7424">
        <w:rPr>
          <w:sz w:val="24"/>
          <w:szCs w:val="24"/>
        </w:rPr>
        <w:t xml:space="preserve">, </w:t>
      </w:r>
      <w:r w:rsidR="00DA0C15">
        <w:rPr>
          <w:sz w:val="24"/>
          <w:szCs w:val="24"/>
        </w:rPr>
        <w:t>поддержала доводы жалобы</w:t>
      </w:r>
      <w:r w:rsidR="005758F4">
        <w:rPr>
          <w:sz w:val="24"/>
          <w:szCs w:val="24"/>
        </w:rPr>
        <w:t xml:space="preserve">. </w:t>
      </w:r>
    </w:p>
    <w:p w:rsidR="00D654B7" w:rsidRPr="00446718" w:rsidRDefault="00F3663E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A0C15">
        <w:rPr>
          <w:sz w:val="24"/>
          <w:szCs w:val="24"/>
        </w:rPr>
        <w:t>9</w:t>
      </w:r>
      <w:r>
        <w:rPr>
          <w:sz w:val="24"/>
          <w:szCs w:val="24"/>
        </w:rPr>
        <w:t>.02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CF7424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CF7424">
        <w:rPr>
          <w:sz w:val="24"/>
          <w:szCs w:val="24"/>
        </w:rPr>
        <w:t>участвовал</w:t>
      </w:r>
      <w:r w:rsidR="004A1E53">
        <w:rPr>
          <w:sz w:val="24"/>
          <w:szCs w:val="24"/>
        </w:rPr>
        <w:t xml:space="preserve">, </w:t>
      </w:r>
      <w:r w:rsidR="00CF7424">
        <w:rPr>
          <w:sz w:val="24"/>
          <w:szCs w:val="24"/>
        </w:rPr>
        <w:t>возражал против жалобы, поддержал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F3663E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</w:t>
      </w:r>
      <w:r w:rsidR="00DA0C15">
        <w:rPr>
          <w:szCs w:val="24"/>
        </w:rPr>
        <w:t>9</w:t>
      </w:r>
      <w:r>
        <w:rPr>
          <w:szCs w:val="24"/>
        </w:rPr>
        <w:t>.02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DA0C15" w:rsidRPr="00531D55">
        <w:rPr>
          <w:rFonts w:eastAsia="Calibri"/>
          <w:szCs w:val="24"/>
        </w:rPr>
        <w:t>о необходимости прекращения дисциплинарного производства в отношении адво</w:t>
      </w:r>
      <w:r w:rsidR="00DA0C15">
        <w:rPr>
          <w:rFonts w:eastAsia="Calibri"/>
          <w:szCs w:val="24"/>
        </w:rPr>
        <w:t xml:space="preserve">ката </w:t>
      </w:r>
      <w:r w:rsidR="009374A6">
        <w:rPr>
          <w:rFonts w:eastAsia="Calibri"/>
          <w:szCs w:val="24"/>
        </w:rPr>
        <w:t>С.В.А.</w:t>
      </w:r>
      <w:r w:rsidR="00DA0C15">
        <w:rPr>
          <w:rFonts w:eastAsia="Calibri"/>
          <w:szCs w:val="24"/>
        </w:rPr>
        <w:t xml:space="preserve"> </w:t>
      </w:r>
      <w:r w:rsidR="00DA0C15" w:rsidRPr="00531D55">
        <w:rPr>
          <w:rFonts w:eastAsia="Calibri"/>
          <w:szCs w:val="24"/>
        </w:rPr>
        <w:t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</w:t>
      </w:r>
      <w:r w:rsidR="00DA0C15">
        <w:rPr>
          <w:rFonts w:eastAsia="Calibri"/>
          <w:szCs w:val="24"/>
        </w:rPr>
        <w:t xml:space="preserve"> профессиональных</w:t>
      </w:r>
      <w:r w:rsidR="00DA0C15" w:rsidRPr="00531D55">
        <w:rPr>
          <w:rFonts w:eastAsia="Calibri"/>
          <w:szCs w:val="24"/>
        </w:rPr>
        <w:t xml:space="preserve"> обязанностей</w:t>
      </w:r>
      <w:r w:rsidR="00DA0C15">
        <w:rPr>
          <w:rFonts w:eastAsia="Calibri"/>
          <w:szCs w:val="24"/>
        </w:rPr>
        <w:t xml:space="preserve"> перед доверителем </w:t>
      </w:r>
      <w:r w:rsidR="00DA0C15">
        <w:rPr>
          <w:szCs w:val="24"/>
        </w:rPr>
        <w:t>Т</w:t>
      </w:r>
      <w:r w:rsidR="009374A6">
        <w:rPr>
          <w:szCs w:val="24"/>
        </w:rPr>
        <w:t>.</w:t>
      </w:r>
      <w:r w:rsidR="00DA0C15">
        <w:rPr>
          <w:szCs w:val="24"/>
        </w:rPr>
        <w:t>И.В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3416D5" w:rsidRPr="00670423" w:rsidRDefault="00011A72" w:rsidP="003416D5">
      <w:pPr>
        <w:ind w:firstLine="708"/>
        <w:jc w:val="both"/>
        <w:rPr>
          <w:sz w:val="24"/>
          <w:szCs w:val="24"/>
        </w:rPr>
      </w:pPr>
      <w:r w:rsidRPr="00670423">
        <w:rPr>
          <w:sz w:val="24"/>
          <w:szCs w:val="24"/>
          <w:lang w:eastAsia="en-US"/>
        </w:rPr>
        <w:t>Заявитель</w:t>
      </w:r>
      <w:r w:rsidR="009E2955" w:rsidRPr="00670423">
        <w:rPr>
          <w:sz w:val="24"/>
          <w:szCs w:val="24"/>
          <w:lang w:eastAsia="en-US"/>
        </w:rPr>
        <w:t xml:space="preserve"> в заседание Совета </w:t>
      </w:r>
      <w:r w:rsidR="003416D5" w:rsidRPr="00670423">
        <w:rPr>
          <w:sz w:val="24"/>
          <w:szCs w:val="24"/>
        </w:rPr>
        <w:t>явил</w:t>
      </w:r>
      <w:r w:rsidR="00F87330" w:rsidRPr="00670423">
        <w:rPr>
          <w:sz w:val="24"/>
          <w:szCs w:val="24"/>
        </w:rPr>
        <w:t>а</w:t>
      </w:r>
      <w:r w:rsidR="003416D5" w:rsidRPr="00670423">
        <w:rPr>
          <w:sz w:val="24"/>
          <w:szCs w:val="24"/>
        </w:rPr>
        <w:t>с</w:t>
      </w:r>
      <w:r w:rsidR="00F87330" w:rsidRPr="00670423">
        <w:rPr>
          <w:sz w:val="24"/>
          <w:szCs w:val="24"/>
        </w:rPr>
        <w:t>ь</w:t>
      </w:r>
      <w:r w:rsidR="003416D5" w:rsidRPr="00670423">
        <w:rPr>
          <w:sz w:val="24"/>
          <w:szCs w:val="24"/>
        </w:rPr>
        <w:t xml:space="preserve">, </w:t>
      </w:r>
      <w:r w:rsidR="00670423">
        <w:rPr>
          <w:sz w:val="24"/>
          <w:szCs w:val="24"/>
        </w:rPr>
        <w:t>выразила несогласие с заключением квалификационной комиссии</w:t>
      </w:r>
      <w:r w:rsidR="003416D5" w:rsidRPr="00670423">
        <w:rPr>
          <w:sz w:val="24"/>
          <w:szCs w:val="24"/>
        </w:rPr>
        <w:t>.</w:t>
      </w:r>
    </w:p>
    <w:p w:rsidR="00FC0ADD" w:rsidRPr="00670423" w:rsidRDefault="00FC0ADD" w:rsidP="003416D5">
      <w:pPr>
        <w:ind w:firstLine="708"/>
        <w:jc w:val="both"/>
        <w:rPr>
          <w:sz w:val="24"/>
          <w:szCs w:val="24"/>
        </w:rPr>
      </w:pPr>
      <w:r w:rsidRPr="00670423">
        <w:rPr>
          <w:sz w:val="24"/>
          <w:szCs w:val="24"/>
        </w:rPr>
        <w:t xml:space="preserve">Адвокат </w:t>
      </w:r>
      <w:r w:rsidR="007A0952" w:rsidRPr="00670423">
        <w:rPr>
          <w:sz w:val="24"/>
          <w:szCs w:val="24"/>
          <w:lang w:eastAsia="en-US"/>
        </w:rPr>
        <w:t xml:space="preserve">в заседание Совета </w:t>
      </w:r>
      <w:r w:rsidR="00670423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Pr="00670423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</w:t>
      </w:r>
      <w:r w:rsidR="0030569F">
        <w:rPr>
          <w:sz w:val="24"/>
          <w:szCs w:val="24"/>
          <w:lang w:eastAsia="en-US"/>
        </w:rPr>
        <w:t>заключением</w:t>
      </w:r>
      <w:r>
        <w:rPr>
          <w:sz w:val="24"/>
          <w:szCs w:val="24"/>
          <w:lang w:eastAsia="en-US"/>
        </w:rPr>
        <w:t xml:space="preserve">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30569F" w:rsidRDefault="0030569F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Доверитель ошибочно полагает, что главным и единственным критерием надлежащего исполнения адвокатом своих профессиональных обязанностей является достижение желаемого результата уголовного судопроизводства.</w:t>
      </w:r>
    </w:p>
    <w:p w:rsidR="0030569F" w:rsidRPr="00D8543D" w:rsidRDefault="0030569F" w:rsidP="004E5D36">
      <w:pPr>
        <w:ind w:firstLine="708"/>
        <w:jc w:val="both"/>
        <w:rPr>
          <w:sz w:val="24"/>
          <w:szCs w:val="24"/>
          <w:lang w:eastAsia="en-US"/>
        </w:rPr>
      </w:pPr>
      <w:r w:rsidRPr="00D8543D">
        <w:rPr>
          <w:sz w:val="24"/>
          <w:szCs w:val="24"/>
          <w:lang w:eastAsia="en-US"/>
        </w:rPr>
        <w:t>Вместе с тем Совет обращает внимание на ошибочность сформулированной в заключении позиции относительно процессуальной самостоятельности защитника. В силу правовой природы соглашения об оказании юридической помощи надлежащим исполнением профессиональных обязанностей, установленных пп.1) п.1 ст.7 ФЗ «Об адвокатской деятельности и адвокатуре в РФ», п.1) ст.8 КПЭА, является следование правомерным и исполнимым указаниям доверителя</w:t>
      </w:r>
      <w:r w:rsidR="00BA336F" w:rsidRPr="00D8543D">
        <w:rPr>
          <w:sz w:val="24"/>
          <w:szCs w:val="24"/>
          <w:lang w:eastAsia="en-US"/>
        </w:rPr>
        <w:t xml:space="preserve"> в рамках соответствующего процессуального законодательства. Следовательно, осуществляя защиту по уголовному делу, адвокат обязан согласовывать все свои действия с подзащитным, реализуя его правомерное и информированное волеизъявление.</w:t>
      </w: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9374A6">
        <w:rPr>
          <w:sz w:val="24"/>
          <w:szCs w:val="24"/>
        </w:rPr>
        <w:t>С.В.А.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CF7424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9374A6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</w:p>
    <w:p w:rsidR="00670423" w:rsidRDefault="00670423" w:rsidP="00670423">
      <w:pPr>
        <w:pStyle w:val="af5"/>
        <w:ind w:left="0"/>
        <w:rPr>
          <w:sz w:val="24"/>
        </w:rPr>
      </w:pPr>
      <w:r>
        <w:rPr>
          <w:sz w:val="24"/>
        </w:rPr>
        <w:t>И.о. Президента на основании решения</w:t>
      </w:r>
    </w:p>
    <w:p w:rsidR="00670423" w:rsidRDefault="00670423" w:rsidP="00670423">
      <w:pPr>
        <w:rPr>
          <w:color w:val="000000"/>
          <w:sz w:val="24"/>
          <w:szCs w:val="24"/>
        </w:rPr>
      </w:pPr>
      <w:r>
        <w:rPr>
          <w:sz w:val="24"/>
        </w:rPr>
        <w:t xml:space="preserve">Совета №8/23-10 от 19 апреля 2021г.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9E6" w:rsidRDefault="00CD49E6" w:rsidP="00C01A07">
      <w:r>
        <w:separator/>
      </w:r>
    </w:p>
  </w:endnote>
  <w:endnote w:type="continuationSeparator" w:id="0">
    <w:p w:rsidR="00CD49E6" w:rsidRDefault="00CD49E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9E6" w:rsidRDefault="00CD49E6" w:rsidP="00C01A07">
      <w:r>
        <w:separator/>
      </w:r>
    </w:p>
  </w:footnote>
  <w:footnote w:type="continuationSeparator" w:id="0">
    <w:p w:rsidR="00CD49E6" w:rsidRDefault="00CD49E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D5F1D" w:rsidRDefault="001F085F">
        <w:pPr>
          <w:pStyle w:val="af7"/>
          <w:jc w:val="right"/>
        </w:pPr>
        <w:r>
          <w:fldChar w:fldCharType="begin"/>
        </w:r>
        <w:r w:rsidR="00934083">
          <w:instrText>PAGE   \* MERGEFORMAT</w:instrText>
        </w:r>
        <w:r>
          <w:fldChar w:fldCharType="separate"/>
        </w:r>
        <w:r w:rsidR="009374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F1D" w:rsidRDefault="00AD5F1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085F"/>
    <w:rsid w:val="001F4984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181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69F"/>
    <w:rsid w:val="00305F02"/>
    <w:rsid w:val="003064A4"/>
    <w:rsid w:val="003103BB"/>
    <w:rsid w:val="00311172"/>
    <w:rsid w:val="00320E14"/>
    <w:rsid w:val="0032113F"/>
    <w:rsid w:val="00322FD8"/>
    <w:rsid w:val="003309DE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97622"/>
    <w:rsid w:val="004A1E53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0423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2F8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374A6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9F65F0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1F56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47F1"/>
    <w:rsid w:val="00B8571B"/>
    <w:rsid w:val="00B86A11"/>
    <w:rsid w:val="00B9225D"/>
    <w:rsid w:val="00B93A3A"/>
    <w:rsid w:val="00B959A1"/>
    <w:rsid w:val="00BA336F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C2748"/>
    <w:rsid w:val="00CD1F51"/>
    <w:rsid w:val="00CD3B8A"/>
    <w:rsid w:val="00CD49E6"/>
    <w:rsid w:val="00CD4CA6"/>
    <w:rsid w:val="00CE5DD5"/>
    <w:rsid w:val="00CF0A57"/>
    <w:rsid w:val="00CF1F37"/>
    <w:rsid w:val="00CF742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4F66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543D"/>
    <w:rsid w:val="00D87AC9"/>
    <w:rsid w:val="00D91FCA"/>
    <w:rsid w:val="00D926C3"/>
    <w:rsid w:val="00D9301A"/>
    <w:rsid w:val="00D96A7B"/>
    <w:rsid w:val="00D975B5"/>
    <w:rsid w:val="00DA0C15"/>
    <w:rsid w:val="00DA41D6"/>
    <w:rsid w:val="00DA606B"/>
    <w:rsid w:val="00DB1FE1"/>
    <w:rsid w:val="00DB58E7"/>
    <w:rsid w:val="00DB6A75"/>
    <w:rsid w:val="00DC3CCF"/>
    <w:rsid w:val="00DC562B"/>
    <w:rsid w:val="00DC59B0"/>
    <w:rsid w:val="00DD1094"/>
    <w:rsid w:val="00DD3BA5"/>
    <w:rsid w:val="00DD422C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C441D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663E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2021-05-12T10:48:00Z</cp:lastPrinted>
  <dcterms:created xsi:type="dcterms:W3CDTF">2021-05-08T10:17:00Z</dcterms:created>
  <dcterms:modified xsi:type="dcterms:W3CDTF">2022-03-20T21:11:00Z</dcterms:modified>
</cp:coreProperties>
</file>