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A06F72">
        <w:rPr>
          <w:b/>
          <w:caps/>
          <w:sz w:val="24"/>
          <w:szCs w:val="24"/>
        </w:rPr>
        <w:t>32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953AE">
        <w:rPr>
          <w:b/>
          <w:sz w:val="24"/>
          <w:szCs w:val="24"/>
        </w:rPr>
        <w:t>5</w:t>
      </w:r>
      <w:r w:rsidR="00A06F72">
        <w:rPr>
          <w:b/>
          <w:sz w:val="24"/>
          <w:szCs w:val="24"/>
        </w:rPr>
        <w:t>5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9E0E0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Ш.К.К.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33DC5">
        <w:rPr>
          <w:sz w:val="24"/>
          <w:szCs w:val="24"/>
        </w:rPr>
        <w:t xml:space="preserve">Архангельский М.В., Володина С.И., </w:t>
      </w:r>
      <w:proofErr w:type="spellStart"/>
      <w:r w:rsidR="00E33DC5">
        <w:rPr>
          <w:sz w:val="24"/>
          <w:szCs w:val="24"/>
        </w:rPr>
        <w:t>Галоганов</w:t>
      </w:r>
      <w:proofErr w:type="spellEnd"/>
      <w:r w:rsidR="00E33DC5">
        <w:rPr>
          <w:sz w:val="24"/>
          <w:szCs w:val="24"/>
        </w:rPr>
        <w:t xml:space="preserve"> А.П., </w:t>
      </w:r>
      <w:proofErr w:type="spellStart"/>
      <w:r w:rsidR="00E33DC5">
        <w:rPr>
          <w:sz w:val="24"/>
          <w:szCs w:val="24"/>
        </w:rPr>
        <w:t>Гонопольский</w:t>
      </w:r>
      <w:proofErr w:type="spellEnd"/>
      <w:r w:rsidR="00E33DC5">
        <w:rPr>
          <w:sz w:val="24"/>
          <w:szCs w:val="24"/>
        </w:rPr>
        <w:t xml:space="preserve"> Р.М., </w:t>
      </w:r>
      <w:proofErr w:type="spellStart"/>
      <w:r w:rsidR="00E33DC5">
        <w:rPr>
          <w:sz w:val="24"/>
          <w:szCs w:val="24"/>
        </w:rPr>
        <w:t>Конашенкова</w:t>
      </w:r>
      <w:proofErr w:type="spellEnd"/>
      <w:r w:rsidR="00E33DC5">
        <w:rPr>
          <w:sz w:val="24"/>
          <w:szCs w:val="24"/>
        </w:rPr>
        <w:t xml:space="preserve"> В.В., Логинов В.В., </w:t>
      </w:r>
      <w:proofErr w:type="spellStart"/>
      <w:r w:rsidR="00E33DC5">
        <w:rPr>
          <w:sz w:val="24"/>
          <w:szCs w:val="24"/>
        </w:rPr>
        <w:t>Мугалимов</w:t>
      </w:r>
      <w:proofErr w:type="spellEnd"/>
      <w:r w:rsidR="00E33DC5">
        <w:rPr>
          <w:sz w:val="24"/>
          <w:szCs w:val="24"/>
        </w:rPr>
        <w:t xml:space="preserve"> С.Н., Павлухин А.А., </w:t>
      </w:r>
      <w:proofErr w:type="spellStart"/>
      <w:r w:rsidR="00E33DC5">
        <w:rPr>
          <w:sz w:val="24"/>
          <w:szCs w:val="24"/>
        </w:rPr>
        <w:t>Пайгачкин</w:t>
      </w:r>
      <w:proofErr w:type="spellEnd"/>
      <w:r w:rsidR="00E33DC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33DC5">
        <w:rPr>
          <w:sz w:val="24"/>
          <w:szCs w:val="24"/>
        </w:rPr>
        <w:t>Толчеев</w:t>
      </w:r>
      <w:proofErr w:type="spellEnd"/>
      <w:r w:rsidR="00E33DC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E33DC5">
        <w:rPr>
          <w:sz w:val="24"/>
          <w:szCs w:val="24"/>
        </w:rPr>
        <w:t>Царькова</w:t>
      </w:r>
      <w:proofErr w:type="spellEnd"/>
      <w:r w:rsidR="00E33DC5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E33DC5">
        <w:rPr>
          <w:color w:val="auto"/>
          <w:sz w:val="24"/>
          <w:szCs w:val="24"/>
        </w:rPr>
        <w:t>в отсутствие</w:t>
      </w:r>
      <w:r w:rsidRPr="00E33DC5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953AE">
        <w:rPr>
          <w:bCs/>
          <w:sz w:val="24"/>
          <w:szCs w:val="24"/>
        </w:rPr>
        <w:t>5</w:t>
      </w:r>
      <w:r w:rsidR="00A06F72">
        <w:rPr>
          <w:bCs/>
          <w:sz w:val="24"/>
          <w:szCs w:val="24"/>
        </w:rPr>
        <w:t>5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A06F72">
      <w:pPr>
        <w:ind w:firstLine="709"/>
        <w:jc w:val="both"/>
        <w:rPr>
          <w:sz w:val="24"/>
          <w:szCs w:val="24"/>
        </w:rPr>
      </w:pPr>
      <w:r w:rsidRPr="00A06F72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A06F72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A06F72">
        <w:rPr>
          <w:sz w:val="24"/>
          <w:szCs w:val="24"/>
        </w:rPr>
        <w:t>Толчеева</w:t>
      </w:r>
      <w:proofErr w:type="spellEnd"/>
      <w:r w:rsidRPr="00A06F72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9E0E0C">
        <w:rPr>
          <w:sz w:val="24"/>
          <w:szCs w:val="24"/>
        </w:rPr>
        <w:t>Ш.К.К.</w:t>
      </w:r>
      <w:r w:rsidRPr="00A06F72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9E0E0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A06F72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E0E0C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211D1F">
        <w:rPr>
          <w:sz w:val="24"/>
          <w:szCs w:val="24"/>
        </w:rPr>
        <w:t xml:space="preserve">не </w:t>
      </w:r>
      <w:r w:rsidR="00D10968">
        <w:rPr>
          <w:sz w:val="24"/>
          <w:szCs w:val="24"/>
        </w:rPr>
        <w:t>явился</w:t>
      </w:r>
      <w:r w:rsidR="00324630">
        <w:rPr>
          <w:sz w:val="24"/>
          <w:szCs w:val="24"/>
        </w:rPr>
        <w:t>, уведомлен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E0E0C">
        <w:rPr>
          <w:sz w:val="24"/>
          <w:szCs w:val="24"/>
        </w:rPr>
        <w:t>Ш.К.К.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E33DC5" w:rsidRDefault="00590015">
      <w:pPr>
        <w:ind w:firstLine="708"/>
        <w:jc w:val="both"/>
        <w:rPr>
          <w:color w:val="000000"/>
          <w:sz w:val="24"/>
          <w:szCs w:val="24"/>
        </w:rPr>
      </w:pPr>
      <w:r w:rsidRPr="00E33DC5">
        <w:rPr>
          <w:color w:val="000000"/>
          <w:sz w:val="24"/>
          <w:szCs w:val="24"/>
        </w:rPr>
        <w:t>Адвок</w:t>
      </w:r>
      <w:r w:rsidR="00E33DC5">
        <w:rPr>
          <w:color w:val="000000"/>
          <w:sz w:val="24"/>
          <w:szCs w:val="24"/>
        </w:rPr>
        <w:t>ат в заседание Совета не явился, уведомлен</w:t>
      </w:r>
      <w:r w:rsidRPr="00E33DC5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A06F72">
        <w:rPr>
          <w:color w:val="000000"/>
          <w:sz w:val="24"/>
          <w:szCs w:val="24"/>
        </w:rPr>
        <w:t>16 196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A06F72">
        <w:rPr>
          <w:rFonts w:eastAsia="Calibri"/>
          <w:sz w:val="24"/>
          <w:szCs w:val="24"/>
          <w:lang w:eastAsia="en-US"/>
        </w:rPr>
        <w:t>5 600</w:t>
      </w:r>
      <w:r w:rsidR="004953A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C51A59" w:rsidRDefault="00C51A59" w:rsidP="00C51A5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неоднократность допущенных нарушений, накапливающуюся задолженность, свидетельствующую о серьёзности проступка, Совет отложением дисциплинарного разбирательства предоставляет адвокату возможность полностью исполнить свои денежные обязательства до принятия решения о мере дисциплинарной ответственности, дополнительно уведомив адвоката о заседании Совета, в т.ч. телеграммой.</w:t>
      </w:r>
    </w:p>
    <w:p w:rsidR="00E33DC5" w:rsidRDefault="00E33DC5" w:rsidP="00E33DC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п.1 ст.24 Кодекса профессиональной этики адвоката, Совет</w:t>
      </w:r>
    </w:p>
    <w:p w:rsidR="00E33DC5" w:rsidRDefault="00E33DC5" w:rsidP="00E33DC5">
      <w:pPr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t>РЕШИЛ:</w:t>
      </w:r>
    </w:p>
    <w:p w:rsidR="00E33DC5" w:rsidRPr="001033E4" w:rsidRDefault="00E33DC5" w:rsidP="00E33DC5">
      <w:pPr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:rsidR="00E33DC5" w:rsidRDefault="00E33DC5" w:rsidP="00E33DC5">
      <w:pPr>
        <w:ind w:firstLine="708"/>
        <w:jc w:val="both"/>
        <w:rPr>
          <w:rFonts w:eastAsia="Calibri"/>
          <w:sz w:val="12"/>
          <w:szCs w:val="12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9E0E0C">
        <w:rPr>
          <w:sz w:val="24"/>
          <w:szCs w:val="24"/>
        </w:rPr>
        <w:t>Ш.К.К.</w:t>
      </w:r>
      <w:r w:rsidR="00A06F72" w:rsidRPr="00A06F72">
        <w:rPr>
          <w:sz w:val="24"/>
          <w:szCs w:val="24"/>
        </w:rPr>
        <w:t>, имеющего регистрационный номер</w:t>
      </w:r>
      <w:r w:rsidR="00A06F72">
        <w:rPr>
          <w:sz w:val="24"/>
          <w:szCs w:val="24"/>
        </w:rPr>
        <w:t xml:space="preserve"> </w:t>
      </w:r>
      <w:r w:rsidR="009E0E0C">
        <w:rPr>
          <w:sz w:val="24"/>
          <w:szCs w:val="24"/>
        </w:rPr>
        <w:t>…..</w:t>
      </w:r>
      <w:r w:rsidR="00A06F72">
        <w:rPr>
          <w:sz w:val="24"/>
          <w:szCs w:val="24"/>
        </w:rPr>
        <w:t xml:space="preserve"> </w:t>
      </w:r>
      <w:r w:rsidR="00A06F72" w:rsidRPr="00A06F72">
        <w:rPr>
          <w:sz w:val="24"/>
          <w:szCs w:val="24"/>
        </w:rPr>
        <w:t>в реестре адвокатов Московской области</w:t>
      </w:r>
      <w:r w:rsidRPr="00072AD7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>на 26 мая 2021г</w:t>
      </w:r>
      <w:r w:rsidRPr="00072AD7">
        <w:rPr>
          <w:rFonts w:eastAsia="Calibri"/>
          <w:sz w:val="24"/>
          <w:szCs w:val="24"/>
          <w:lang w:eastAsia="en-US"/>
        </w:rPr>
        <w:t>.</w:t>
      </w:r>
    </w:p>
    <w:p w:rsidR="00E33DC5" w:rsidRDefault="00E33DC5" w:rsidP="00E33DC5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E33DC5" w:rsidRPr="001033E4" w:rsidRDefault="00E33DC5" w:rsidP="00E33DC5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360E6A" w:rsidRPr="00772966" w:rsidRDefault="00E33DC5" w:rsidP="00E33DC5">
      <w:pPr>
        <w:rPr>
          <w:sz w:val="24"/>
          <w:szCs w:val="24"/>
        </w:rPr>
      </w:pPr>
      <w:r>
        <w:rPr>
          <w:sz w:val="24"/>
          <w:szCs w:val="24"/>
        </w:rPr>
        <w:t xml:space="preserve">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935F4B">
        <w:rPr>
          <w:sz w:val="24"/>
          <w:szCs w:val="24"/>
        </w:rPr>
        <w:t>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2492E"/>
    <w:rsid w:val="00072AD7"/>
    <w:rsid w:val="00090965"/>
    <w:rsid w:val="000B7E2F"/>
    <w:rsid w:val="000C0D94"/>
    <w:rsid w:val="000E1EE1"/>
    <w:rsid w:val="000F676E"/>
    <w:rsid w:val="00101E97"/>
    <w:rsid w:val="001B1A63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930FE"/>
    <w:rsid w:val="002A61A6"/>
    <w:rsid w:val="00304C4E"/>
    <w:rsid w:val="00324630"/>
    <w:rsid w:val="00345324"/>
    <w:rsid w:val="00360E6A"/>
    <w:rsid w:val="00366516"/>
    <w:rsid w:val="00461F4E"/>
    <w:rsid w:val="004953AE"/>
    <w:rsid w:val="004A35E3"/>
    <w:rsid w:val="004A658C"/>
    <w:rsid w:val="005249B5"/>
    <w:rsid w:val="00527316"/>
    <w:rsid w:val="00542FBE"/>
    <w:rsid w:val="00577579"/>
    <w:rsid w:val="00590015"/>
    <w:rsid w:val="005C2778"/>
    <w:rsid w:val="00633459"/>
    <w:rsid w:val="006429FC"/>
    <w:rsid w:val="00663FF1"/>
    <w:rsid w:val="00673EDA"/>
    <w:rsid w:val="006D59AA"/>
    <w:rsid w:val="007043D4"/>
    <w:rsid w:val="00711E41"/>
    <w:rsid w:val="0072319F"/>
    <w:rsid w:val="007D0824"/>
    <w:rsid w:val="007E3D8E"/>
    <w:rsid w:val="008853E3"/>
    <w:rsid w:val="00885B65"/>
    <w:rsid w:val="008C7C73"/>
    <w:rsid w:val="008E3E45"/>
    <w:rsid w:val="00935F4B"/>
    <w:rsid w:val="00957CDD"/>
    <w:rsid w:val="00960DED"/>
    <w:rsid w:val="00972484"/>
    <w:rsid w:val="00976E44"/>
    <w:rsid w:val="00987D2D"/>
    <w:rsid w:val="009C1B3A"/>
    <w:rsid w:val="009E0E0C"/>
    <w:rsid w:val="00A06F72"/>
    <w:rsid w:val="00A1262A"/>
    <w:rsid w:val="00A56330"/>
    <w:rsid w:val="00A7226C"/>
    <w:rsid w:val="00A85011"/>
    <w:rsid w:val="00A860A4"/>
    <w:rsid w:val="00A91BEE"/>
    <w:rsid w:val="00AA4DF0"/>
    <w:rsid w:val="00AB319A"/>
    <w:rsid w:val="00AC0258"/>
    <w:rsid w:val="00AD7D9D"/>
    <w:rsid w:val="00AE3952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51A59"/>
    <w:rsid w:val="00CA783E"/>
    <w:rsid w:val="00CF3C22"/>
    <w:rsid w:val="00D066A3"/>
    <w:rsid w:val="00D10968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33DC5"/>
    <w:rsid w:val="00E47A53"/>
    <w:rsid w:val="00E6690A"/>
    <w:rsid w:val="00E802D7"/>
    <w:rsid w:val="00E93555"/>
    <w:rsid w:val="00ED14D8"/>
    <w:rsid w:val="00EE742B"/>
    <w:rsid w:val="00EF0403"/>
    <w:rsid w:val="00EF2170"/>
    <w:rsid w:val="00EF2C11"/>
    <w:rsid w:val="00F032A5"/>
    <w:rsid w:val="00F352B7"/>
    <w:rsid w:val="00FC7D66"/>
    <w:rsid w:val="00FE20A8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2021-05-18T19:06:00Z</dcterms:created>
  <dcterms:modified xsi:type="dcterms:W3CDTF">2022-03-20T16:40:00Z</dcterms:modified>
</cp:coreProperties>
</file>