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0C0A71">
        <w:rPr>
          <w:b/>
          <w:caps/>
          <w:sz w:val="24"/>
          <w:szCs w:val="24"/>
        </w:rPr>
        <w:t>4</w:t>
      </w:r>
      <w:r w:rsidR="000F793B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0C0A71" w:rsidRPr="00A5345D" w:rsidRDefault="000C0A71" w:rsidP="000C0A71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41-03/21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0C0A71" w:rsidRPr="00A5345D" w:rsidRDefault="001B209D" w:rsidP="000C0A7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:rsidR="000C0A71" w:rsidRPr="00A5345D" w:rsidRDefault="000C0A71" w:rsidP="000C0A71">
      <w:pPr>
        <w:jc w:val="center"/>
        <w:rPr>
          <w:b/>
          <w:sz w:val="24"/>
          <w:szCs w:val="24"/>
        </w:rPr>
      </w:pPr>
    </w:p>
    <w:p w:rsidR="000C0A71" w:rsidRPr="00542FBE" w:rsidRDefault="000C0A71" w:rsidP="000C0A71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0C0A71" w:rsidRPr="006D59AA" w:rsidRDefault="000C0A71" w:rsidP="000C0A7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0C0A71" w:rsidRPr="006D59AA" w:rsidRDefault="000C0A71" w:rsidP="000C0A7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F27D51">
        <w:rPr>
          <w:color w:val="auto"/>
          <w:sz w:val="24"/>
          <w:szCs w:val="24"/>
        </w:rPr>
        <w:t>в отсутствие адвоката,</w:t>
      </w:r>
      <w:r w:rsidR="000F793B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0F793B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41-03/21</w:t>
      </w:r>
      <w:r w:rsidRPr="006D59AA">
        <w:rPr>
          <w:color w:val="auto"/>
          <w:sz w:val="24"/>
          <w:szCs w:val="24"/>
        </w:rPr>
        <w:t>,</w:t>
      </w:r>
    </w:p>
    <w:p w:rsidR="000C0A71" w:rsidRPr="00976E44" w:rsidRDefault="000C0A71" w:rsidP="000C0A71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0C0A71" w:rsidRDefault="000C0A71" w:rsidP="000C0A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C0A71" w:rsidRPr="00304C4E" w:rsidRDefault="000C0A71" w:rsidP="000C0A71">
      <w:pPr>
        <w:jc w:val="center"/>
        <w:rPr>
          <w:b/>
          <w:sz w:val="24"/>
          <w:szCs w:val="24"/>
        </w:rPr>
      </w:pPr>
    </w:p>
    <w:p w:rsidR="000C0A71" w:rsidRPr="00281D40" w:rsidRDefault="000C0A71" w:rsidP="000C0A71">
      <w:pPr>
        <w:ind w:firstLine="709"/>
        <w:jc w:val="both"/>
        <w:rPr>
          <w:sz w:val="24"/>
          <w:szCs w:val="24"/>
        </w:rPr>
      </w:pPr>
      <w:r w:rsidRPr="002D3E9F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2D3E9F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2D3E9F">
        <w:rPr>
          <w:sz w:val="24"/>
          <w:szCs w:val="24"/>
        </w:rPr>
        <w:t>Толчеева</w:t>
      </w:r>
      <w:proofErr w:type="spellEnd"/>
      <w:r w:rsidRPr="002D3E9F">
        <w:rPr>
          <w:sz w:val="24"/>
          <w:szCs w:val="24"/>
        </w:rPr>
        <w:t xml:space="preserve"> М.Н. в отношении адвоката</w:t>
      </w:r>
      <w:r w:rsidR="00F96A34">
        <w:rPr>
          <w:sz w:val="24"/>
          <w:szCs w:val="24"/>
        </w:rPr>
        <w:t xml:space="preserve"> </w:t>
      </w:r>
      <w:r w:rsidR="001B209D">
        <w:rPr>
          <w:sz w:val="24"/>
          <w:szCs w:val="24"/>
        </w:rPr>
        <w:t>К.И.Н.</w:t>
      </w:r>
      <w:r w:rsidRPr="002D3E9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D3E9F">
        <w:rPr>
          <w:sz w:val="24"/>
          <w:szCs w:val="24"/>
        </w:rPr>
        <w:t xml:space="preserve"> регистрационный номер</w:t>
      </w:r>
      <w:r w:rsidR="000F793B">
        <w:rPr>
          <w:sz w:val="24"/>
          <w:szCs w:val="24"/>
        </w:rPr>
        <w:t xml:space="preserve"> </w:t>
      </w:r>
      <w:r w:rsidR="001B209D">
        <w:rPr>
          <w:sz w:val="24"/>
          <w:szCs w:val="24"/>
        </w:rPr>
        <w:t>…..</w:t>
      </w:r>
      <w:r w:rsidR="000F793B">
        <w:rPr>
          <w:sz w:val="24"/>
          <w:szCs w:val="24"/>
        </w:rPr>
        <w:t xml:space="preserve"> </w:t>
      </w:r>
      <w:r w:rsidRPr="002D3E9F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1B209D">
        <w:rPr>
          <w:sz w:val="24"/>
          <w:szCs w:val="24"/>
        </w:rPr>
        <w:t>….</w:t>
      </w:r>
      <w:r w:rsidRPr="00281D40">
        <w:rPr>
          <w:sz w:val="24"/>
          <w:szCs w:val="24"/>
        </w:rPr>
        <w:t>.</w:t>
      </w:r>
    </w:p>
    <w:p w:rsidR="000C0A71" w:rsidRDefault="000C0A71" w:rsidP="000C0A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Pr="00211D1F">
        <w:rPr>
          <w:sz w:val="24"/>
          <w:szCs w:val="24"/>
        </w:rPr>
        <w:t>.2021г. Распоряжением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A71" w:rsidRDefault="000C0A71" w:rsidP="000C0A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26.03.2021г. адвокат в заседание квалификационной комиссии не явилась, уведомлена.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26.03.2021</w:t>
      </w:r>
      <w:r w:rsidRPr="007043D4">
        <w:rPr>
          <w:sz w:val="24"/>
          <w:szCs w:val="24"/>
        </w:rPr>
        <w:t>г. квалификационная комиссия</w:t>
      </w:r>
      <w:r w:rsidR="00D365A1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B209D">
        <w:rPr>
          <w:sz w:val="24"/>
          <w:szCs w:val="24"/>
        </w:rPr>
        <w:t>К.И.Н.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0F793B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Pr="007043D4">
        <w:rPr>
          <w:color w:val="000000"/>
          <w:sz w:val="24"/>
          <w:szCs w:val="24"/>
        </w:rPr>
        <w:t>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</w:t>
      </w:r>
      <w:r w:rsidR="00486AB3">
        <w:rPr>
          <w:color w:val="000000"/>
          <w:sz w:val="24"/>
          <w:szCs w:val="24"/>
        </w:rPr>
        <w:t xml:space="preserve"> 18.05.2021г. </w:t>
      </w:r>
      <w:r w:rsidRPr="00F27D51">
        <w:rPr>
          <w:color w:val="000000"/>
          <w:sz w:val="24"/>
          <w:szCs w:val="24"/>
        </w:rPr>
        <w:t>не явилась, уведомлена.</w:t>
      </w:r>
    </w:p>
    <w:p w:rsidR="000C0A71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18 200 рублей.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18.05.2021г. Совет решением № 10/25-18 отложил рассмотрение дисциплинарного производства для </w:t>
      </w:r>
      <w:r>
        <w:rPr>
          <w:rFonts w:eastAsia="Calibri"/>
          <w:color w:val="auto"/>
          <w:sz w:val="24"/>
          <w:szCs w:val="24"/>
          <w:lang w:eastAsia="en-US"/>
        </w:rPr>
        <w:t>принятия дополнительных мер по фактическому извещению К</w:t>
      </w:r>
      <w:r w:rsidR="001B209D">
        <w:rPr>
          <w:rFonts w:eastAsia="Calibri"/>
          <w:color w:val="auto"/>
          <w:sz w:val="24"/>
          <w:szCs w:val="24"/>
          <w:lang w:eastAsia="en-US"/>
        </w:rPr>
        <w:t>.</w:t>
      </w:r>
      <w:r>
        <w:rPr>
          <w:rFonts w:eastAsia="Calibri"/>
          <w:color w:val="auto"/>
          <w:sz w:val="24"/>
          <w:szCs w:val="24"/>
          <w:lang w:eastAsia="en-US"/>
        </w:rPr>
        <w:t>И.Н. о заседании Совета</w:t>
      </w:r>
      <w:r>
        <w:rPr>
          <w:rFonts w:eastAsia="Calibri"/>
          <w:sz w:val="24"/>
          <w:szCs w:val="24"/>
          <w:lang w:eastAsia="en-US"/>
        </w:rPr>
        <w:t>.</w:t>
      </w:r>
    </w:p>
    <w:p w:rsidR="000C0A71" w:rsidRPr="00F27D5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0C0A71" w:rsidRPr="007043D4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C0A71" w:rsidRDefault="000C0A71" w:rsidP="000C0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90015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F96A34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12 600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., на 26.03.2021г. – 15 400 руб</w:t>
      </w:r>
      <w:r w:rsidR="00590015" w:rsidRPr="00562F7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, на 18.05.2021г. – 18 200 руб.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12DF5" w:rsidRPr="007043D4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F793B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2DF5" w:rsidRPr="007043D4" w:rsidRDefault="00B12DF5" w:rsidP="00B12DF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12DF5" w:rsidRPr="007043D4" w:rsidRDefault="00B12DF5" w:rsidP="00B12DF5">
      <w:pPr>
        <w:jc w:val="both"/>
        <w:rPr>
          <w:sz w:val="24"/>
          <w:szCs w:val="24"/>
        </w:rPr>
      </w:pP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</w:p>
    <w:p w:rsidR="00B12DF5" w:rsidRPr="007043D4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 w:rsidR="000F793B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="000F793B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</w:t>
      </w:r>
      <w:r w:rsidR="00F96A34">
        <w:rPr>
          <w:color w:val="000000"/>
        </w:rPr>
        <w:t xml:space="preserve"> </w:t>
      </w:r>
      <w:r>
        <w:rPr>
          <w:color w:val="000000"/>
        </w:rPr>
        <w:t xml:space="preserve">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B12DF5" w:rsidRPr="00F640E8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640E8">
        <w:t xml:space="preserve">Вследствие допущенных нарушений применить меру дисциплинарной ответственности в виде </w:t>
      </w:r>
      <w:r w:rsidR="00486AB3">
        <w:t>предупреждения</w:t>
      </w:r>
      <w:r w:rsidR="000F793B">
        <w:t xml:space="preserve"> </w:t>
      </w:r>
      <w:r w:rsidRPr="00F640E8">
        <w:rPr>
          <w:lang w:eastAsia="en-US"/>
        </w:rPr>
        <w:t xml:space="preserve">в отношении адвоката </w:t>
      </w:r>
      <w:r w:rsidR="001B209D">
        <w:t>К.И.Н.</w:t>
      </w:r>
      <w:r w:rsidRPr="00F640E8">
        <w:t>, имеющ</w:t>
      </w:r>
      <w:r w:rsidR="000C0A71">
        <w:t>ей</w:t>
      </w:r>
      <w:r w:rsidRPr="00F640E8">
        <w:t xml:space="preserve"> регистрационный номер </w:t>
      </w:r>
      <w:r w:rsidR="001B209D">
        <w:t>…..</w:t>
      </w:r>
      <w:r w:rsidR="000F793B">
        <w:t xml:space="preserve"> </w:t>
      </w:r>
      <w:r w:rsidRPr="00F640E8">
        <w:rPr>
          <w:lang w:eastAsia="en-US"/>
        </w:rPr>
        <w:t>в реестре адвокатов Московской области.</w:t>
      </w:r>
    </w:p>
    <w:p w:rsidR="00B12DF5" w:rsidRPr="007043D4" w:rsidRDefault="00B12DF5" w:rsidP="00B12DF5">
      <w:pPr>
        <w:rPr>
          <w:rFonts w:eastAsia="Calibri"/>
          <w:sz w:val="24"/>
          <w:szCs w:val="24"/>
          <w:lang w:eastAsia="en-US"/>
        </w:rPr>
      </w:pPr>
    </w:p>
    <w:p w:rsidR="00562F7E" w:rsidRPr="001033E4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450774" w:rsidRDefault="00450774" w:rsidP="0045077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A71"/>
    <w:rsid w:val="000C0D94"/>
    <w:rsid w:val="000E1EE1"/>
    <w:rsid w:val="000F676E"/>
    <w:rsid w:val="000F793B"/>
    <w:rsid w:val="001B1A63"/>
    <w:rsid w:val="001B209D"/>
    <w:rsid w:val="00205143"/>
    <w:rsid w:val="0021085B"/>
    <w:rsid w:val="00210864"/>
    <w:rsid w:val="00211D1F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373B6F"/>
    <w:rsid w:val="00450774"/>
    <w:rsid w:val="00461F4E"/>
    <w:rsid w:val="00486AB3"/>
    <w:rsid w:val="004A35E3"/>
    <w:rsid w:val="004A658C"/>
    <w:rsid w:val="004D3592"/>
    <w:rsid w:val="005240C1"/>
    <w:rsid w:val="005249B5"/>
    <w:rsid w:val="00527316"/>
    <w:rsid w:val="00542FBE"/>
    <w:rsid w:val="00562F7E"/>
    <w:rsid w:val="00590015"/>
    <w:rsid w:val="005C2778"/>
    <w:rsid w:val="005E085A"/>
    <w:rsid w:val="00633459"/>
    <w:rsid w:val="006429FC"/>
    <w:rsid w:val="00651939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718E3"/>
    <w:rsid w:val="008853E3"/>
    <w:rsid w:val="00885B65"/>
    <w:rsid w:val="008C7C73"/>
    <w:rsid w:val="008E3E45"/>
    <w:rsid w:val="008F6E0F"/>
    <w:rsid w:val="00935F4B"/>
    <w:rsid w:val="00957CDD"/>
    <w:rsid w:val="00972484"/>
    <w:rsid w:val="009742F0"/>
    <w:rsid w:val="00976E44"/>
    <w:rsid w:val="00987D2D"/>
    <w:rsid w:val="009A3C31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75FA3"/>
    <w:rsid w:val="00BA4FB9"/>
    <w:rsid w:val="00BD5256"/>
    <w:rsid w:val="00BE7621"/>
    <w:rsid w:val="00BE7CFC"/>
    <w:rsid w:val="00C24200"/>
    <w:rsid w:val="00C331F8"/>
    <w:rsid w:val="00C40C3F"/>
    <w:rsid w:val="00CA783E"/>
    <w:rsid w:val="00CF3C22"/>
    <w:rsid w:val="00D11E4B"/>
    <w:rsid w:val="00D365A1"/>
    <w:rsid w:val="00D42E85"/>
    <w:rsid w:val="00D47D85"/>
    <w:rsid w:val="00D622B4"/>
    <w:rsid w:val="00D64EF4"/>
    <w:rsid w:val="00D878E9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436"/>
    <w:rsid w:val="00E3111C"/>
    <w:rsid w:val="00E47A53"/>
    <w:rsid w:val="00E52C8E"/>
    <w:rsid w:val="00E6690A"/>
    <w:rsid w:val="00E802D7"/>
    <w:rsid w:val="00E93555"/>
    <w:rsid w:val="00EE742B"/>
    <w:rsid w:val="00EF0403"/>
    <w:rsid w:val="00EF2170"/>
    <w:rsid w:val="00EF2C11"/>
    <w:rsid w:val="00F032A5"/>
    <w:rsid w:val="00F367A4"/>
    <w:rsid w:val="00F56F82"/>
    <w:rsid w:val="00F96A34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2021-06-02T11:07:00Z</cp:lastPrinted>
  <dcterms:created xsi:type="dcterms:W3CDTF">2021-06-01T09:01:00Z</dcterms:created>
  <dcterms:modified xsi:type="dcterms:W3CDTF">2022-03-20T17:35:00Z</dcterms:modified>
</cp:coreProperties>
</file>