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6345DA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14</w:t>
      </w:r>
      <w:r w:rsidR="005A75CA">
        <w:rPr>
          <w:b/>
          <w:caps/>
          <w:sz w:val="24"/>
          <w:szCs w:val="24"/>
        </w:rPr>
        <w:t>/25-</w:t>
      </w:r>
      <w:r w:rsidR="00AB1961">
        <w:rPr>
          <w:b/>
          <w:caps/>
          <w:sz w:val="24"/>
          <w:szCs w:val="24"/>
        </w:rPr>
        <w:t>1</w:t>
      </w:r>
      <w:r w:rsidR="0029302B">
        <w:rPr>
          <w:b/>
          <w:caps/>
          <w:sz w:val="24"/>
          <w:szCs w:val="24"/>
        </w:rPr>
        <w:t>3</w:t>
      </w:r>
      <w:r w:rsidR="006345DA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B79F7">
        <w:rPr>
          <w:b/>
          <w:sz w:val="24"/>
          <w:szCs w:val="24"/>
        </w:rPr>
        <w:t>21 июля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53AC0">
        <w:rPr>
          <w:b/>
          <w:sz w:val="24"/>
          <w:szCs w:val="24"/>
        </w:rPr>
        <w:t>0</w:t>
      </w:r>
      <w:r w:rsidR="00CB77B0">
        <w:rPr>
          <w:b/>
          <w:sz w:val="24"/>
          <w:szCs w:val="24"/>
        </w:rPr>
        <w:t>2</w:t>
      </w:r>
      <w:r w:rsidR="00954E53">
        <w:rPr>
          <w:b/>
          <w:sz w:val="24"/>
          <w:szCs w:val="24"/>
        </w:rPr>
        <w:t>-05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E83B4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А.А.Ю.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D86703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D86703">
        <w:rPr>
          <w:sz w:val="24"/>
          <w:szCs w:val="24"/>
        </w:rPr>
        <w:t>Гонопольский</w:t>
      </w:r>
      <w:proofErr w:type="spellEnd"/>
      <w:r w:rsidR="00D86703">
        <w:rPr>
          <w:sz w:val="24"/>
          <w:szCs w:val="24"/>
        </w:rPr>
        <w:t xml:space="preserve"> Р.М., </w:t>
      </w:r>
      <w:proofErr w:type="spellStart"/>
      <w:r w:rsidR="00D86703">
        <w:rPr>
          <w:sz w:val="24"/>
          <w:szCs w:val="24"/>
        </w:rPr>
        <w:t>Конашенкова</w:t>
      </w:r>
      <w:proofErr w:type="spellEnd"/>
      <w:r w:rsidR="00D86703">
        <w:rPr>
          <w:sz w:val="24"/>
          <w:szCs w:val="24"/>
        </w:rPr>
        <w:t xml:space="preserve"> В.В., Логинов В.В., </w:t>
      </w:r>
      <w:proofErr w:type="spellStart"/>
      <w:r w:rsidR="00D86703">
        <w:rPr>
          <w:sz w:val="24"/>
          <w:szCs w:val="24"/>
        </w:rPr>
        <w:t>Мугалимов</w:t>
      </w:r>
      <w:proofErr w:type="spellEnd"/>
      <w:r w:rsidR="00D86703">
        <w:rPr>
          <w:sz w:val="24"/>
          <w:szCs w:val="24"/>
        </w:rPr>
        <w:t xml:space="preserve"> С.Н., Павлухин А.А., </w:t>
      </w:r>
      <w:proofErr w:type="spellStart"/>
      <w:r w:rsidR="00D86703">
        <w:rPr>
          <w:sz w:val="24"/>
          <w:szCs w:val="24"/>
        </w:rPr>
        <w:t>Пайгачкин</w:t>
      </w:r>
      <w:proofErr w:type="spellEnd"/>
      <w:r w:rsidR="00D86703">
        <w:rPr>
          <w:sz w:val="24"/>
          <w:szCs w:val="24"/>
        </w:rPr>
        <w:t xml:space="preserve"> Ю.В., Романов Н.Е., Свиридов О.В., Соколов Д.А., Царьков П.В., при участии Секретаря Совета – Царькова П.В.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D86703">
        <w:rPr>
          <w:sz w:val="24"/>
          <w:szCs w:val="24"/>
        </w:rPr>
        <w:t>при участии заявителей</w:t>
      </w:r>
      <w:r w:rsidR="00CE1806" w:rsidRPr="00881F82">
        <w:rPr>
          <w:sz w:val="24"/>
          <w:szCs w:val="24"/>
        </w:rPr>
        <w:t>,</w:t>
      </w:r>
      <w:r w:rsidR="006345DA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53AC0">
        <w:rPr>
          <w:sz w:val="24"/>
          <w:szCs w:val="24"/>
        </w:rPr>
        <w:t>0</w:t>
      </w:r>
      <w:r w:rsidR="00CB77B0">
        <w:rPr>
          <w:sz w:val="24"/>
          <w:szCs w:val="24"/>
        </w:rPr>
        <w:t>2</w:t>
      </w:r>
      <w:r w:rsidR="00954E53">
        <w:rPr>
          <w:sz w:val="24"/>
          <w:szCs w:val="24"/>
        </w:rPr>
        <w:t>-05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6345DA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53AC0" w:rsidRPr="00B53AC0">
        <w:rPr>
          <w:sz w:val="24"/>
          <w:szCs w:val="24"/>
        </w:rPr>
        <w:t xml:space="preserve">22.04.2021 г. в Адвокатскую палату Московской области поступила жалоба доверителей </w:t>
      </w:r>
      <w:r w:rsidR="00E83B4D">
        <w:rPr>
          <w:sz w:val="24"/>
          <w:szCs w:val="24"/>
        </w:rPr>
        <w:t>К.А.Т.</w:t>
      </w:r>
      <w:r w:rsidR="00B53AC0" w:rsidRPr="00B53AC0">
        <w:rPr>
          <w:sz w:val="24"/>
          <w:szCs w:val="24"/>
        </w:rPr>
        <w:t xml:space="preserve"> и </w:t>
      </w:r>
      <w:r w:rsidR="00E83B4D">
        <w:rPr>
          <w:sz w:val="24"/>
          <w:szCs w:val="24"/>
        </w:rPr>
        <w:t>Л.С.М.</w:t>
      </w:r>
      <w:r w:rsidR="00B53AC0" w:rsidRPr="00B53AC0">
        <w:rPr>
          <w:sz w:val="24"/>
          <w:szCs w:val="24"/>
        </w:rPr>
        <w:t xml:space="preserve"> в отношении адвоката </w:t>
      </w:r>
      <w:r w:rsidR="00E83B4D">
        <w:rPr>
          <w:sz w:val="24"/>
          <w:szCs w:val="24"/>
        </w:rPr>
        <w:t>А.А.Ю.</w:t>
      </w:r>
      <w:r w:rsidR="00B53AC0" w:rsidRPr="00B53AC0">
        <w:rPr>
          <w:sz w:val="24"/>
          <w:szCs w:val="24"/>
        </w:rPr>
        <w:t xml:space="preserve">, имеющего регистрационный номер </w:t>
      </w:r>
      <w:r w:rsidR="00E83B4D">
        <w:rPr>
          <w:sz w:val="24"/>
          <w:szCs w:val="24"/>
        </w:rPr>
        <w:t>…..</w:t>
      </w:r>
      <w:r w:rsidR="00B53AC0" w:rsidRPr="00B53AC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83B4D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6345DA" w:rsidP="00954E53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</w:t>
      </w:r>
      <w:r w:rsidR="00425ABE" w:rsidRPr="00554FAB">
        <w:rPr>
          <w:sz w:val="24"/>
          <w:szCs w:val="24"/>
        </w:rPr>
        <w:t>По утверждению заявител</w:t>
      </w:r>
      <w:r w:rsidR="00B53AC0">
        <w:rPr>
          <w:sz w:val="24"/>
          <w:szCs w:val="24"/>
        </w:rPr>
        <w:t>ей</w:t>
      </w:r>
      <w:r w:rsidR="00425ABE" w:rsidRPr="00554FAB">
        <w:rPr>
          <w:sz w:val="24"/>
          <w:szCs w:val="24"/>
        </w:rPr>
        <w:t xml:space="preserve">, </w:t>
      </w:r>
      <w:bookmarkEnd w:id="2"/>
      <w:r w:rsidR="00B53AC0" w:rsidRPr="00B53AC0">
        <w:rPr>
          <w:sz w:val="24"/>
          <w:szCs w:val="24"/>
        </w:rPr>
        <w:t xml:space="preserve">19.11.2019 г. </w:t>
      </w:r>
      <w:r w:rsidR="00B53AC0">
        <w:rPr>
          <w:sz w:val="24"/>
          <w:szCs w:val="24"/>
        </w:rPr>
        <w:t>они</w:t>
      </w:r>
      <w:r w:rsidR="00B53AC0" w:rsidRPr="00B53AC0">
        <w:rPr>
          <w:sz w:val="24"/>
          <w:szCs w:val="24"/>
        </w:rPr>
        <w:t xml:space="preserve"> заключили соглашение № 34 с Адвокатским бюро «</w:t>
      </w:r>
      <w:r w:rsidR="00E83B4D">
        <w:rPr>
          <w:sz w:val="24"/>
          <w:szCs w:val="24"/>
        </w:rPr>
        <w:t>…..</w:t>
      </w:r>
      <w:r w:rsidR="00B53AC0" w:rsidRPr="00B53AC0">
        <w:rPr>
          <w:sz w:val="24"/>
          <w:szCs w:val="24"/>
        </w:rPr>
        <w:t>» в лице управляющего партнёра адвоката А</w:t>
      </w:r>
      <w:r w:rsidR="00E83B4D">
        <w:rPr>
          <w:sz w:val="24"/>
          <w:szCs w:val="24"/>
        </w:rPr>
        <w:t>.</w:t>
      </w:r>
      <w:r w:rsidR="00B53AC0" w:rsidRPr="00B53AC0">
        <w:rPr>
          <w:sz w:val="24"/>
          <w:szCs w:val="24"/>
        </w:rPr>
        <w:t>А.Ю., по условиям которого адвокаты приняли на себя обязательства по консультированию, составлению искового заявления об исправлении реестровой ошибки, представлению интересов в суде первой инстанции, получению решения суда, исправлению описок в правоустанавливающих документах. Адвокат А</w:t>
      </w:r>
      <w:r w:rsidR="00E83B4D">
        <w:rPr>
          <w:sz w:val="24"/>
          <w:szCs w:val="24"/>
        </w:rPr>
        <w:t>.</w:t>
      </w:r>
      <w:r w:rsidR="00B53AC0" w:rsidRPr="00B53AC0">
        <w:rPr>
          <w:sz w:val="24"/>
          <w:szCs w:val="24"/>
        </w:rPr>
        <w:t>А.Ю. юридической помощи не оказывал, по-хамски относился к заявителям. 16.02.2021 г. заявители направили уведомление о расторжении соглашения. 18.02.2021 г. заявителям был представлен акт выполненных работ, в котором были указаны работы</w:t>
      </w:r>
      <w:r>
        <w:rPr>
          <w:sz w:val="24"/>
          <w:szCs w:val="24"/>
        </w:rPr>
        <w:t>,</w:t>
      </w:r>
      <w:r w:rsidR="00B53AC0" w:rsidRPr="00B53AC0">
        <w:rPr>
          <w:sz w:val="24"/>
          <w:szCs w:val="24"/>
        </w:rPr>
        <w:t xml:space="preserve"> не относящиеся к предмету соглашения. Также заявителям было направлено уведомление о расторжении соглашения № 34 в связи с болезнью адвоката, из которого было непонятно кто из адвокатов болеет и какими документами это подтверждается. Заявители вынуждены были привлечь другого представителя, что привело к затягиванию судебного процесса</w:t>
      </w:r>
      <w:r w:rsidR="00425ABE">
        <w:rPr>
          <w:sz w:val="24"/>
          <w:szCs w:val="24"/>
        </w:rPr>
        <w:t>.</w:t>
      </w:r>
    </w:p>
    <w:p w:rsidR="00425ABE" w:rsidRPr="00446718" w:rsidRDefault="00B53AC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954E53">
        <w:rPr>
          <w:sz w:val="24"/>
          <w:szCs w:val="24"/>
        </w:rPr>
        <w:t>.04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B53AC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345DA">
        <w:rPr>
          <w:sz w:val="24"/>
          <w:szCs w:val="24"/>
        </w:rPr>
        <w:t xml:space="preserve">          </w:t>
      </w:r>
      <w:r>
        <w:rPr>
          <w:sz w:val="24"/>
          <w:szCs w:val="24"/>
        </w:rPr>
        <w:t>06</w:t>
      </w:r>
      <w:r w:rsidR="00954E53">
        <w:rPr>
          <w:sz w:val="24"/>
          <w:szCs w:val="24"/>
        </w:rPr>
        <w:t>.05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6345DA">
        <w:rPr>
          <w:sz w:val="24"/>
          <w:szCs w:val="24"/>
        </w:rPr>
        <w:t xml:space="preserve"> </w:t>
      </w:r>
      <w:r w:rsidR="009616C8">
        <w:rPr>
          <w:sz w:val="24"/>
          <w:szCs w:val="24"/>
        </w:rPr>
        <w:t>1</w:t>
      </w:r>
      <w:r w:rsidR="00954E53">
        <w:rPr>
          <w:sz w:val="24"/>
          <w:szCs w:val="24"/>
        </w:rPr>
        <w:t>7</w:t>
      </w:r>
      <w:r>
        <w:rPr>
          <w:sz w:val="24"/>
          <w:szCs w:val="24"/>
        </w:rPr>
        <w:t>62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425ABE" w:rsidRPr="00446718" w:rsidRDefault="006E403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53AC0">
        <w:rPr>
          <w:sz w:val="24"/>
          <w:szCs w:val="24"/>
        </w:rPr>
        <w:t>5</w:t>
      </w:r>
      <w:r>
        <w:rPr>
          <w:sz w:val="24"/>
          <w:szCs w:val="24"/>
        </w:rPr>
        <w:t>.05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B53AC0">
        <w:rPr>
          <w:sz w:val="24"/>
          <w:szCs w:val="24"/>
        </w:rPr>
        <w:t xml:space="preserve"> К</w:t>
      </w:r>
      <w:r w:rsidR="00E83B4D">
        <w:rPr>
          <w:sz w:val="24"/>
          <w:szCs w:val="24"/>
        </w:rPr>
        <w:t>.</w:t>
      </w:r>
      <w:r w:rsidR="00B53AC0">
        <w:rPr>
          <w:sz w:val="24"/>
          <w:szCs w:val="24"/>
        </w:rPr>
        <w:t>А.Т.</w:t>
      </w:r>
      <w:r w:rsidR="006345DA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 w:rsidR="00CB77B0">
        <w:rPr>
          <w:sz w:val="24"/>
          <w:szCs w:val="24"/>
        </w:rPr>
        <w:t>и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 w:rsidR="00CB77B0">
        <w:rPr>
          <w:sz w:val="24"/>
          <w:szCs w:val="24"/>
        </w:rPr>
        <w:t>участвовала, поддержала доводы жалобы</w:t>
      </w:r>
      <w:r w:rsidR="00425ABE" w:rsidRPr="00446718">
        <w:rPr>
          <w:sz w:val="24"/>
          <w:szCs w:val="24"/>
        </w:rPr>
        <w:t>.</w:t>
      </w:r>
      <w:r w:rsidR="00B53AC0">
        <w:rPr>
          <w:sz w:val="24"/>
          <w:szCs w:val="24"/>
        </w:rPr>
        <w:t xml:space="preserve"> Заявитель Л</w:t>
      </w:r>
      <w:r w:rsidR="00E83B4D">
        <w:rPr>
          <w:sz w:val="24"/>
          <w:szCs w:val="24"/>
        </w:rPr>
        <w:t>.</w:t>
      </w:r>
      <w:r w:rsidR="00B53AC0">
        <w:rPr>
          <w:sz w:val="24"/>
          <w:szCs w:val="24"/>
        </w:rPr>
        <w:t>С.М. в заседание квалификационной комиссии не явился, уведомлен.</w:t>
      </w:r>
    </w:p>
    <w:p w:rsidR="00425ABE" w:rsidRPr="00446718" w:rsidRDefault="00B53AC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6E4033">
        <w:rPr>
          <w:sz w:val="24"/>
          <w:szCs w:val="24"/>
        </w:rPr>
        <w:t>.05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не </w:t>
      </w:r>
      <w:r w:rsidR="006E4033">
        <w:rPr>
          <w:sz w:val="24"/>
          <w:szCs w:val="24"/>
        </w:rPr>
        <w:t>явился</w:t>
      </w:r>
      <w:r w:rsidR="00FC6A9E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</w:t>
      </w:r>
      <w:r w:rsidR="00425ABE">
        <w:rPr>
          <w:sz w:val="24"/>
          <w:szCs w:val="24"/>
        </w:rPr>
        <w:t>.</w:t>
      </w:r>
    </w:p>
    <w:p w:rsidR="00425ABE" w:rsidRDefault="006E4033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7189A">
        <w:rPr>
          <w:sz w:val="24"/>
          <w:szCs w:val="24"/>
        </w:rPr>
        <w:t>7</w:t>
      </w:r>
      <w:r>
        <w:rPr>
          <w:sz w:val="24"/>
          <w:szCs w:val="24"/>
        </w:rPr>
        <w:t>.05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B53AC0" w:rsidRPr="00B53AC0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E83B4D">
        <w:rPr>
          <w:sz w:val="24"/>
          <w:szCs w:val="24"/>
        </w:rPr>
        <w:t>А.А.Ю.</w:t>
      </w:r>
      <w:r w:rsidR="00B53AC0" w:rsidRPr="00B53AC0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доверителями К</w:t>
      </w:r>
      <w:r w:rsidR="00E83B4D">
        <w:rPr>
          <w:sz w:val="24"/>
          <w:szCs w:val="24"/>
        </w:rPr>
        <w:t>.</w:t>
      </w:r>
      <w:r w:rsidR="00B53AC0" w:rsidRPr="00B53AC0">
        <w:rPr>
          <w:sz w:val="24"/>
          <w:szCs w:val="24"/>
        </w:rPr>
        <w:t>А.Т. и Л</w:t>
      </w:r>
      <w:r w:rsidR="00E83B4D">
        <w:rPr>
          <w:sz w:val="24"/>
          <w:szCs w:val="24"/>
        </w:rPr>
        <w:t>.</w:t>
      </w:r>
      <w:r w:rsidR="00B53AC0" w:rsidRPr="00B53AC0">
        <w:rPr>
          <w:sz w:val="24"/>
          <w:szCs w:val="24"/>
        </w:rPr>
        <w:t>С.М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lastRenderedPageBreak/>
        <w:t xml:space="preserve">            О</w:t>
      </w:r>
      <w:r w:rsidR="00F31D9C">
        <w:rPr>
          <w:szCs w:val="24"/>
        </w:rPr>
        <w:t>т заявител</w:t>
      </w:r>
      <w:r w:rsidR="00B53AC0">
        <w:rPr>
          <w:szCs w:val="24"/>
        </w:rPr>
        <w:t>ей</w:t>
      </w:r>
      <w:r w:rsidR="00F31D9C">
        <w:rPr>
          <w:szCs w:val="24"/>
        </w:rPr>
        <w:t xml:space="preserve"> несогласие с заключением квалификационной комиссии</w:t>
      </w:r>
      <w:r>
        <w:rPr>
          <w:szCs w:val="24"/>
        </w:rPr>
        <w:t xml:space="preserve"> не поступило</w:t>
      </w:r>
      <w:r w:rsidR="00F31D9C">
        <w:rPr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</w:t>
      </w:r>
      <w:r w:rsidR="00D86703">
        <w:rPr>
          <w:sz w:val="24"/>
          <w:szCs w:val="24"/>
          <w:lang w:eastAsia="en-US"/>
        </w:rPr>
        <w:t>и К</w:t>
      </w:r>
      <w:r w:rsidR="00E83B4D">
        <w:rPr>
          <w:sz w:val="24"/>
          <w:szCs w:val="24"/>
          <w:lang w:eastAsia="en-US"/>
        </w:rPr>
        <w:t>.</w:t>
      </w:r>
      <w:r w:rsidR="00D86703">
        <w:rPr>
          <w:sz w:val="24"/>
          <w:szCs w:val="24"/>
          <w:lang w:eastAsia="en-US"/>
        </w:rPr>
        <w:t>А.Т. и Л</w:t>
      </w:r>
      <w:r w:rsidR="00E83B4D">
        <w:rPr>
          <w:sz w:val="24"/>
          <w:szCs w:val="24"/>
          <w:lang w:eastAsia="en-US"/>
        </w:rPr>
        <w:t>.</w:t>
      </w:r>
      <w:r w:rsidR="00D86703">
        <w:rPr>
          <w:sz w:val="24"/>
          <w:szCs w:val="24"/>
          <w:lang w:eastAsia="en-US"/>
        </w:rPr>
        <w:t>С.М.</w:t>
      </w:r>
      <w:r w:rsidRPr="00881F82">
        <w:rPr>
          <w:sz w:val="24"/>
          <w:szCs w:val="24"/>
          <w:lang w:eastAsia="en-US"/>
        </w:rPr>
        <w:t xml:space="preserve"> в заседание Совета </w:t>
      </w:r>
      <w:r w:rsidR="00D86703">
        <w:rPr>
          <w:sz w:val="24"/>
          <w:szCs w:val="24"/>
          <w:lang w:eastAsia="en-US"/>
        </w:rPr>
        <w:t>явились</w:t>
      </w:r>
      <w:r w:rsidR="00F31D9C">
        <w:rPr>
          <w:sz w:val="24"/>
          <w:szCs w:val="24"/>
          <w:lang w:eastAsia="en-US"/>
        </w:rPr>
        <w:t xml:space="preserve">, </w:t>
      </w:r>
      <w:r w:rsidR="00D86703">
        <w:rPr>
          <w:sz w:val="24"/>
          <w:szCs w:val="24"/>
          <w:lang w:eastAsia="en-US"/>
        </w:rPr>
        <w:t>не согласились с заключением квалификационной комиссии</w:t>
      </w:r>
      <w:r w:rsidR="00AA2611">
        <w:rPr>
          <w:sz w:val="24"/>
          <w:szCs w:val="24"/>
          <w:lang w:eastAsia="en-US"/>
        </w:rPr>
        <w:t>, пояснили, что расторжение соглашения по инициативе адвокатов было для них неожиданным и неприятным событием, осложнившим защиту своих интересов в суде, что ссылка квалификационной комиссии на</w:t>
      </w:r>
      <w:r w:rsidR="00724E13">
        <w:rPr>
          <w:sz w:val="24"/>
          <w:szCs w:val="24"/>
          <w:lang w:eastAsia="en-US"/>
        </w:rPr>
        <w:t xml:space="preserve"> бездоказательность жалобы фактически вынуждает заранее собирать доказательства против собственного адвоката; в настоящее время земельный спор (предмет поручения) урегулирован к удовлетворению заявителей заключением мирового соглашения</w:t>
      </w:r>
      <w:r w:rsidRPr="00881F82"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954E53">
        <w:rPr>
          <w:sz w:val="24"/>
          <w:szCs w:val="24"/>
          <w:lang w:eastAsia="en-US"/>
        </w:rPr>
        <w:t>не</w:t>
      </w:r>
      <w:r w:rsidR="006345DA">
        <w:rPr>
          <w:sz w:val="24"/>
          <w:szCs w:val="24"/>
          <w:lang w:eastAsia="en-US"/>
        </w:rPr>
        <w:t xml:space="preserve"> </w:t>
      </w:r>
      <w:r w:rsidR="00954E53">
        <w:rPr>
          <w:sz w:val="24"/>
          <w:szCs w:val="24"/>
          <w:lang w:eastAsia="en-US"/>
        </w:rPr>
        <w:t>явился, уведомлен</w:t>
      </w:r>
      <w:r w:rsidR="00E25B86" w:rsidRPr="00881F82">
        <w:rPr>
          <w:sz w:val="24"/>
          <w:szCs w:val="24"/>
          <w:lang w:eastAsia="en-US"/>
        </w:rPr>
        <w:t>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03CB5">
        <w:rPr>
          <w:sz w:val="24"/>
          <w:szCs w:val="24"/>
          <w:lang w:eastAsia="en-US"/>
        </w:rPr>
        <w:t xml:space="preserve">. </w:t>
      </w:r>
    </w:p>
    <w:p w:rsidR="00724E13" w:rsidRDefault="00724E13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исходит из того, что материалы</w:t>
      </w:r>
      <w:r w:rsidR="0029366B">
        <w:rPr>
          <w:sz w:val="24"/>
          <w:szCs w:val="24"/>
          <w:lang w:eastAsia="en-US"/>
        </w:rPr>
        <w:t xml:space="preserve"> дисциплинарного</w:t>
      </w:r>
      <w:r>
        <w:rPr>
          <w:sz w:val="24"/>
          <w:szCs w:val="24"/>
          <w:lang w:eastAsia="en-US"/>
        </w:rPr>
        <w:t xml:space="preserve"> дела не содержат доказательств ненадлежащего исполнения обязательств перед доверителями, адвокатом представлены возражения по доводам жалобы, досрочное расторжение соглашения сопровождалось определением неотработанной части вознаграждения и её фактическим возвратом доверителям.</w:t>
      </w:r>
    </w:p>
    <w:p w:rsidR="00724E13" w:rsidRDefault="00724E13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указанных обстоятельствах Совет полагает, что споры относительно установления размера и характера взаимных обязательств по соглашению об оказании юридической помощи в связи с его досрочным расторжением подлежат рассмотрению в порядке гражданского судопроизводства.</w:t>
      </w:r>
    </w:p>
    <w:p w:rsidR="00E42B00" w:rsidRDefault="00E42B00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 w:rsidR="006345DA">
        <w:rPr>
          <w:sz w:val="24"/>
          <w:szCs w:val="24"/>
        </w:rPr>
        <w:t xml:space="preserve"> </w:t>
      </w:r>
      <w:r w:rsidR="00E83B4D">
        <w:rPr>
          <w:sz w:val="24"/>
          <w:szCs w:val="24"/>
        </w:rPr>
        <w:t>А.А.Ю.</w:t>
      </w:r>
      <w:r w:rsidR="00A7189A">
        <w:rPr>
          <w:sz w:val="24"/>
          <w:szCs w:val="24"/>
        </w:rPr>
        <w:t>,</w:t>
      </w:r>
      <w:r w:rsidR="006345DA">
        <w:rPr>
          <w:sz w:val="24"/>
          <w:szCs w:val="24"/>
        </w:rPr>
        <w:t xml:space="preserve">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его</w:t>
      </w:r>
      <w:r w:rsidRPr="00220042">
        <w:rPr>
          <w:sz w:val="24"/>
          <w:szCs w:val="24"/>
        </w:rPr>
        <w:t xml:space="preserve"> регистрационный номер </w:t>
      </w:r>
      <w:r w:rsidR="00E83B4D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 xml:space="preserve">анностей перед </w:t>
      </w:r>
      <w:r w:rsidR="00B53AC0" w:rsidRPr="00B53AC0">
        <w:rPr>
          <w:sz w:val="24"/>
          <w:szCs w:val="24"/>
        </w:rPr>
        <w:t>доверителями К</w:t>
      </w:r>
      <w:r w:rsidR="00E83B4D">
        <w:rPr>
          <w:sz w:val="24"/>
          <w:szCs w:val="24"/>
        </w:rPr>
        <w:t>.</w:t>
      </w:r>
      <w:r w:rsidR="00B53AC0" w:rsidRPr="00B53AC0">
        <w:rPr>
          <w:sz w:val="24"/>
          <w:szCs w:val="24"/>
        </w:rPr>
        <w:t>А.Т. и Л</w:t>
      </w:r>
      <w:r w:rsidR="00E83B4D">
        <w:rPr>
          <w:sz w:val="24"/>
          <w:szCs w:val="24"/>
        </w:rPr>
        <w:t>.</w:t>
      </w:r>
      <w:r w:rsidR="00B53AC0" w:rsidRPr="00B53AC0">
        <w:rPr>
          <w:sz w:val="24"/>
          <w:szCs w:val="24"/>
        </w:rPr>
        <w:t>С.М</w:t>
      </w:r>
      <w:r w:rsidR="00B53AC0" w:rsidRPr="000D3AD0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425ABE" w:rsidRPr="00C52735" w:rsidRDefault="006345DA" w:rsidP="00425ABE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25ABE">
        <w:rPr>
          <w:sz w:val="24"/>
          <w:szCs w:val="24"/>
        </w:rPr>
        <w:t>П</w:t>
      </w:r>
      <w:r w:rsidR="00425ABE" w:rsidRPr="00C52735">
        <w:rPr>
          <w:sz w:val="24"/>
          <w:szCs w:val="24"/>
        </w:rPr>
        <w:t>резидент</w:t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proofErr w:type="spellStart"/>
      <w:r w:rsidR="00425ABE"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C02" w:rsidRDefault="000F7C02" w:rsidP="00C01A07">
      <w:r>
        <w:separator/>
      </w:r>
    </w:p>
  </w:endnote>
  <w:endnote w:type="continuationSeparator" w:id="0">
    <w:p w:rsidR="000F7C02" w:rsidRDefault="000F7C0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C02" w:rsidRDefault="000F7C02" w:rsidP="00C01A07">
      <w:r>
        <w:separator/>
      </w:r>
    </w:p>
  </w:footnote>
  <w:footnote w:type="continuationSeparator" w:id="0">
    <w:p w:rsidR="000F7C02" w:rsidRDefault="000F7C0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B1961" w:rsidRDefault="00A87328">
        <w:pPr>
          <w:pStyle w:val="af7"/>
          <w:jc w:val="right"/>
        </w:pPr>
        <w:r>
          <w:fldChar w:fldCharType="begin"/>
        </w:r>
        <w:r w:rsidR="000F7C02">
          <w:instrText>PAGE   \* MERGEFORMAT</w:instrText>
        </w:r>
        <w:r>
          <w:fldChar w:fldCharType="separate"/>
        </w:r>
        <w:r w:rsidR="00E83B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961" w:rsidRDefault="00AB196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7E4C"/>
    <w:rsid w:val="000F388D"/>
    <w:rsid w:val="000F3DB5"/>
    <w:rsid w:val="000F593C"/>
    <w:rsid w:val="000F7C02"/>
    <w:rsid w:val="0010098F"/>
    <w:rsid w:val="00101C8F"/>
    <w:rsid w:val="00102F9B"/>
    <w:rsid w:val="00103CB5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445"/>
    <w:rsid w:val="00272C58"/>
    <w:rsid w:val="0028326D"/>
    <w:rsid w:val="00285EAE"/>
    <w:rsid w:val="002863AF"/>
    <w:rsid w:val="00286859"/>
    <w:rsid w:val="0029205E"/>
    <w:rsid w:val="0029302B"/>
    <w:rsid w:val="0029366B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1CAF"/>
    <w:rsid w:val="00412386"/>
    <w:rsid w:val="004235B0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45DA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6268"/>
    <w:rsid w:val="006D650A"/>
    <w:rsid w:val="006E37F1"/>
    <w:rsid w:val="006E4033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13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68C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398A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B558F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87328"/>
    <w:rsid w:val="00A91A72"/>
    <w:rsid w:val="00A95080"/>
    <w:rsid w:val="00A96B06"/>
    <w:rsid w:val="00A97B63"/>
    <w:rsid w:val="00AA19B8"/>
    <w:rsid w:val="00AA2500"/>
    <w:rsid w:val="00AA2611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3AC0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90B"/>
    <w:rsid w:val="00C1000C"/>
    <w:rsid w:val="00C1108D"/>
    <w:rsid w:val="00C11698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6703"/>
    <w:rsid w:val="00D87AC9"/>
    <w:rsid w:val="00D926C3"/>
    <w:rsid w:val="00D9301A"/>
    <w:rsid w:val="00D96A7B"/>
    <w:rsid w:val="00D975B5"/>
    <w:rsid w:val="00DA039B"/>
    <w:rsid w:val="00DA606B"/>
    <w:rsid w:val="00DA69BA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3B4D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F014A0"/>
    <w:rsid w:val="00F054FE"/>
    <w:rsid w:val="00F13022"/>
    <w:rsid w:val="00F1391E"/>
    <w:rsid w:val="00F14730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B33E8-545B-4A4A-810B-78543DAB8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2021-07-27T11:24:00Z</dcterms:created>
  <dcterms:modified xsi:type="dcterms:W3CDTF">2022-03-19T15:07:00Z</dcterms:modified>
</cp:coreProperties>
</file>