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E34DD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3B5F67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0E728C">
        <w:rPr>
          <w:b/>
          <w:caps/>
          <w:sz w:val="24"/>
          <w:szCs w:val="24"/>
        </w:rPr>
        <w:t>1</w:t>
      </w:r>
      <w:r w:rsidR="0013600B">
        <w:rPr>
          <w:b/>
          <w:caps/>
          <w:sz w:val="24"/>
          <w:szCs w:val="24"/>
        </w:rPr>
        <w:t>9</w:t>
      </w:r>
      <w:r w:rsidR="00DE34DD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5F67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DE34DD">
        <w:rPr>
          <w:b/>
          <w:sz w:val="24"/>
          <w:szCs w:val="24"/>
        </w:rPr>
        <w:t xml:space="preserve"> </w:t>
      </w:r>
      <w:r w:rsidR="00EC0A65">
        <w:rPr>
          <w:b/>
          <w:sz w:val="24"/>
          <w:szCs w:val="24"/>
        </w:rPr>
        <w:t>1</w:t>
      </w:r>
      <w:r w:rsidR="0013600B">
        <w:rPr>
          <w:b/>
          <w:sz w:val="24"/>
          <w:szCs w:val="24"/>
        </w:rPr>
        <w:t>6</w:t>
      </w:r>
      <w:r w:rsidR="00E85F47">
        <w:rPr>
          <w:b/>
          <w:sz w:val="24"/>
          <w:szCs w:val="24"/>
        </w:rPr>
        <w:t>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DE34DD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77295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Г.Е.М.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EC2D7C">
        <w:rPr>
          <w:sz w:val="24"/>
          <w:szCs w:val="24"/>
        </w:rPr>
        <w:t>при участии адвоката</w:t>
      </w:r>
      <w:r w:rsidR="00EC0A65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DE34DD">
        <w:rPr>
          <w:sz w:val="24"/>
          <w:szCs w:val="24"/>
        </w:rPr>
        <w:t xml:space="preserve"> </w:t>
      </w:r>
      <w:r w:rsidR="008A63E3">
        <w:rPr>
          <w:sz w:val="24"/>
          <w:szCs w:val="24"/>
        </w:rPr>
        <w:t>1</w:t>
      </w:r>
      <w:r w:rsidR="0013600B">
        <w:rPr>
          <w:sz w:val="24"/>
          <w:szCs w:val="24"/>
        </w:rPr>
        <w:t>6</w:t>
      </w:r>
      <w:r w:rsidR="00E85F47">
        <w:rPr>
          <w:sz w:val="24"/>
          <w:szCs w:val="24"/>
        </w:rPr>
        <w:t>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13600B" w:rsidRDefault="00DE34DD" w:rsidP="0013600B">
      <w:pPr>
        <w:pStyle w:val="a8"/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13600B" w:rsidRPr="0013600B">
        <w:rPr>
          <w:bCs/>
          <w:sz w:val="24"/>
          <w:szCs w:val="24"/>
        </w:rPr>
        <w:t xml:space="preserve">26.07.2021г. в Адвокатскую палату Московской области поступила жалоба доверителя </w:t>
      </w:r>
      <w:r w:rsidR="00772951">
        <w:rPr>
          <w:bCs/>
          <w:sz w:val="24"/>
          <w:szCs w:val="24"/>
        </w:rPr>
        <w:t>О.К.А.</w:t>
      </w:r>
      <w:r w:rsidR="0013600B" w:rsidRPr="0013600B">
        <w:rPr>
          <w:bCs/>
          <w:sz w:val="24"/>
          <w:szCs w:val="24"/>
        </w:rPr>
        <w:t xml:space="preserve"> в отношении адвоката </w:t>
      </w:r>
      <w:r w:rsidR="00772951">
        <w:rPr>
          <w:bCs/>
          <w:sz w:val="24"/>
          <w:szCs w:val="24"/>
        </w:rPr>
        <w:t>Г.Е.М.</w:t>
      </w:r>
      <w:r w:rsidR="0013600B" w:rsidRPr="0013600B">
        <w:rPr>
          <w:bCs/>
          <w:sz w:val="24"/>
          <w:szCs w:val="24"/>
        </w:rPr>
        <w:t xml:space="preserve">, </w:t>
      </w:r>
      <w:r w:rsidR="0013600B">
        <w:rPr>
          <w:bCs/>
          <w:sz w:val="24"/>
          <w:szCs w:val="24"/>
        </w:rPr>
        <w:t>имеющей</w:t>
      </w:r>
      <w:r w:rsidR="0013600B" w:rsidRPr="0013600B">
        <w:rPr>
          <w:bCs/>
          <w:sz w:val="24"/>
          <w:szCs w:val="24"/>
        </w:rPr>
        <w:t xml:space="preserve"> регистрационный номер </w:t>
      </w:r>
      <w:r w:rsidR="00772951">
        <w:rPr>
          <w:bCs/>
          <w:sz w:val="24"/>
          <w:szCs w:val="24"/>
        </w:rPr>
        <w:t>…..</w:t>
      </w:r>
      <w:r w:rsidR="0013600B" w:rsidRPr="0013600B">
        <w:rPr>
          <w:bCs/>
          <w:sz w:val="24"/>
          <w:szCs w:val="24"/>
        </w:rPr>
        <w:t xml:space="preserve">  в реестре адвокатов Московской области, избранная форма адвокатского образования – </w:t>
      </w:r>
      <w:r w:rsidR="00772951">
        <w:rPr>
          <w:bCs/>
          <w:sz w:val="24"/>
          <w:szCs w:val="24"/>
        </w:rPr>
        <w:t>….</w:t>
      </w:r>
      <w:r w:rsidR="0013600B" w:rsidRPr="0013600B">
        <w:rPr>
          <w:bCs/>
          <w:sz w:val="24"/>
          <w:szCs w:val="24"/>
        </w:rPr>
        <w:t>.</w:t>
      </w:r>
    </w:p>
    <w:p w:rsidR="00A85A87" w:rsidRPr="00592EE1" w:rsidRDefault="007A7626" w:rsidP="0013600B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DE34DD">
        <w:rPr>
          <w:sz w:val="24"/>
          <w:szCs w:val="24"/>
        </w:rPr>
        <w:t xml:space="preserve"> </w:t>
      </w:r>
      <w:r w:rsidR="0013600B" w:rsidRPr="0013600B">
        <w:rPr>
          <w:sz w:val="24"/>
          <w:szCs w:val="24"/>
        </w:rPr>
        <w:t>адвокат ненадлежащим образом исполняла свои профессиональные обязанности, а именно: Г</w:t>
      </w:r>
      <w:r w:rsidR="00772951">
        <w:rPr>
          <w:sz w:val="24"/>
          <w:szCs w:val="24"/>
        </w:rPr>
        <w:t>.</w:t>
      </w:r>
      <w:r w:rsidR="0013600B" w:rsidRPr="0013600B">
        <w:rPr>
          <w:sz w:val="24"/>
          <w:szCs w:val="24"/>
        </w:rPr>
        <w:t>Е.М. уклонялась от выполнения принятого на себя поручения по сопровождению сделки; не проверила документы, предоставленные О</w:t>
      </w:r>
      <w:r w:rsidR="00772951">
        <w:rPr>
          <w:sz w:val="24"/>
          <w:szCs w:val="24"/>
        </w:rPr>
        <w:t>.</w:t>
      </w:r>
      <w:r w:rsidR="0013600B" w:rsidRPr="0013600B">
        <w:rPr>
          <w:sz w:val="24"/>
          <w:szCs w:val="24"/>
        </w:rPr>
        <w:t>К.А., уклонялась от общения с заявителем и внесла его в «черный список» на телефоне</w:t>
      </w:r>
      <w:r w:rsidR="006A29BA" w:rsidRPr="006A29BA">
        <w:rPr>
          <w:sz w:val="24"/>
          <w:szCs w:val="24"/>
        </w:rPr>
        <w:t>.</w:t>
      </w:r>
    </w:p>
    <w:p w:rsidR="00654B23" w:rsidRDefault="0013600B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E85F47">
        <w:rPr>
          <w:sz w:val="24"/>
          <w:szCs w:val="24"/>
        </w:rPr>
        <w:t>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DE34DD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C5372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13600B">
        <w:rPr>
          <w:sz w:val="24"/>
          <w:szCs w:val="24"/>
        </w:rPr>
        <w:t>.2021</w:t>
      </w:r>
      <w:r w:rsidR="0013600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2858</w:t>
      </w:r>
      <w:r w:rsidR="0013600B" w:rsidRPr="00A85A87">
        <w:rPr>
          <w:sz w:val="24"/>
          <w:szCs w:val="24"/>
        </w:rPr>
        <w:t xml:space="preserve"> о представлении объяснений по доводам жалобы, </w:t>
      </w:r>
      <w:r w:rsidR="0013600B" w:rsidRPr="00FC0ADD">
        <w:rPr>
          <w:sz w:val="24"/>
          <w:szCs w:val="24"/>
        </w:rPr>
        <w:t xml:space="preserve">в ответ на который адвокатом </w:t>
      </w:r>
      <w:r w:rsidR="0013600B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3B5F6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A63E3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DE34DD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DE34DD">
        <w:rPr>
          <w:sz w:val="24"/>
          <w:szCs w:val="24"/>
        </w:rPr>
        <w:t xml:space="preserve"> </w:t>
      </w:r>
      <w:r w:rsidR="000E728C">
        <w:rPr>
          <w:sz w:val="24"/>
          <w:szCs w:val="24"/>
        </w:rPr>
        <w:t xml:space="preserve">явился, </w:t>
      </w:r>
      <w:r w:rsidR="0013600B">
        <w:rPr>
          <w:sz w:val="24"/>
          <w:szCs w:val="24"/>
        </w:rPr>
        <w:t>поддержал доводы жалобы</w:t>
      </w:r>
      <w:r w:rsidR="008A63E3">
        <w:rPr>
          <w:sz w:val="24"/>
          <w:szCs w:val="24"/>
        </w:rPr>
        <w:t xml:space="preserve">. </w:t>
      </w:r>
    </w:p>
    <w:p w:rsidR="00A85A87" w:rsidRPr="00446718" w:rsidRDefault="008A63E3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B5F67">
        <w:rPr>
          <w:sz w:val="24"/>
          <w:szCs w:val="24"/>
        </w:rPr>
        <w:t>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DE34DD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0E728C">
        <w:rPr>
          <w:sz w:val="24"/>
          <w:szCs w:val="24"/>
        </w:rPr>
        <w:t>сь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EC0A65">
        <w:rPr>
          <w:sz w:val="24"/>
          <w:szCs w:val="24"/>
        </w:rPr>
        <w:t xml:space="preserve"> против жалобы</w:t>
      </w:r>
      <w:r w:rsidR="0013600B">
        <w:rPr>
          <w:sz w:val="24"/>
          <w:szCs w:val="24"/>
        </w:rPr>
        <w:t>, поддержала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EC0A65" w:rsidRDefault="003B5F67" w:rsidP="0013600B">
      <w:pPr>
        <w:pStyle w:val="aa"/>
        <w:ind w:firstLine="708"/>
        <w:jc w:val="both"/>
        <w:rPr>
          <w:szCs w:val="24"/>
        </w:rPr>
      </w:pPr>
      <w:r w:rsidRPr="00EC0A65">
        <w:rPr>
          <w:szCs w:val="24"/>
        </w:rPr>
        <w:t>2</w:t>
      </w:r>
      <w:r w:rsidR="008A63E3" w:rsidRPr="00EC0A65">
        <w:rPr>
          <w:szCs w:val="24"/>
        </w:rPr>
        <w:t>6</w:t>
      </w:r>
      <w:r w:rsidRPr="00EC0A65">
        <w:rPr>
          <w:szCs w:val="24"/>
        </w:rPr>
        <w:t>.08</w:t>
      </w:r>
      <w:r w:rsidR="00611BB5" w:rsidRPr="00EC0A65">
        <w:rPr>
          <w:szCs w:val="24"/>
        </w:rPr>
        <w:t>.2021</w:t>
      </w:r>
      <w:r w:rsidR="00AD729C" w:rsidRPr="00EC0A65">
        <w:rPr>
          <w:szCs w:val="24"/>
        </w:rPr>
        <w:t xml:space="preserve">г. квалификационная комиссия дала </w:t>
      </w:r>
      <w:r w:rsidR="00DD556E" w:rsidRPr="00EC0A65">
        <w:rPr>
          <w:szCs w:val="24"/>
        </w:rPr>
        <w:t xml:space="preserve">заключение </w:t>
      </w:r>
      <w:r w:rsidR="0013600B" w:rsidRPr="0013600B">
        <w:rPr>
          <w:szCs w:val="24"/>
        </w:rPr>
        <w:t xml:space="preserve">о наличии в действиях (бездействии) адвоката </w:t>
      </w:r>
      <w:r w:rsidR="00772951">
        <w:rPr>
          <w:szCs w:val="24"/>
        </w:rPr>
        <w:t>Г.Е.М.</w:t>
      </w:r>
      <w:r w:rsidR="0013600B" w:rsidRPr="0013600B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C5372C">
        <w:rPr>
          <w:szCs w:val="24"/>
        </w:rPr>
        <w:t>двоката, а именно нарушений пп.1 п.1 ст.7, п.1 и 2 ст.</w:t>
      </w:r>
      <w:r w:rsidR="0013600B" w:rsidRPr="0013600B">
        <w:rPr>
          <w:szCs w:val="24"/>
        </w:rPr>
        <w:t>25 ФЗ «Об адвокатской деят</w:t>
      </w:r>
      <w:r w:rsidR="00C5372C">
        <w:rPr>
          <w:szCs w:val="24"/>
        </w:rPr>
        <w:t>ельности и адвокатуре в РФ», п.1 ст.</w:t>
      </w:r>
      <w:r w:rsidR="0013600B" w:rsidRPr="0013600B">
        <w:rPr>
          <w:szCs w:val="24"/>
        </w:rPr>
        <w:t>8 Кодекса профессиональной этики адвоката,  и ненадлежащем исполнении своих профессиональных обязанностей перед доверителем О</w:t>
      </w:r>
      <w:r w:rsidR="00772951">
        <w:rPr>
          <w:szCs w:val="24"/>
        </w:rPr>
        <w:t>.</w:t>
      </w:r>
      <w:r w:rsidR="0013600B" w:rsidRPr="0013600B">
        <w:rPr>
          <w:szCs w:val="24"/>
        </w:rPr>
        <w:t>К.А., которы</w:t>
      </w:r>
      <w:r w:rsidR="0013600B">
        <w:rPr>
          <w:szCs w:val="24"/>
        </w:rPr>
        <w:t xml:space="preserve">е выразились в том, что адвокат </w:t>
      </w:r>
      <w:r w:rsidR="0013600B" w:rsidRPr="0013600B">
        <w:rPr>
          <w:szCs w:val="24"/>
        </w:rPr>
        <w:t>оказала заявителю юридическую помощь в виде устной консультации без заключения письменного соглашения об оказании юридической помощи</w:t>
      </w:r>
      <w:r w:rsidR="00A85A87" w:rsidRPr="00EC0A65">
        <w:rPr>
          <w:szCs w:val="24"/>
        </w:rPr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EC0A65" w:rsidRDefault="00DE34DD" w:rsidP="00EC0A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3600B">
        <w:rPr>
          <w:sz w:val="24"/>
          <w:szCs w:val="24"/>
        </w:rPr>
        <w:t>11.10.2021г. от</w:t>
      </w:r>
      <w:r w:rsidR="003175B8">
        <w:rPr>
          <w:sz w:val="24"/>
          <w:szCs w:val="24"/>
        </w:rPr>
        <w:t xml:space="preserve"> адвоката</w:t>
      </w:r>
      <w:r w:rsidR="00772951">
        <w:rPr>
          <w:sz w:val="24"/>
          <w:szCs w:val="24"/>
        </w:rPr>
        <w:t xml:space="preserve"> </w:t>
      </w:r>
      <w:r w:rsidR="0013600B">
        <w:rPr>
          <w:sz w:val="24"/>
          <w:szCs w:val="24"/>
        </w:rPr>
        <w:t>поступило заявление с просьбой о прекращении дисциплинарного производства вследствие малозначительности совершенного проступка</w:t>
      </w:r>
      <w:r w:rsidR="00EC0A65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EC0A65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B43330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3B5F67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</w:t>
      </w:r>
      <w:r w:rsidR="003B5F67">
        <w:rPr>
          <w:sz w:val="24"/>
          <w:szCs w:val="24"/>
          <w:lang w:eastAsia="en-US"/>
        </w:rPr>
        <w:t>ся</w:t>
      </w:r>
      <w:r w:rsidR="008822BC">
        <w:rPr>
          <w:sz w:val="24"/>
          <w:szCs w:val="24"/>
          <w:lang w:eastAsia="en-US"/>
        </w:rPr>
        <w:t xml:space="preserve">, </w:t>
      </w:r>
      <w:r w:rsidR="003B5F67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8A63E3">
        <w:rPr>
          <w:sz w:val="24"/>
          <w:szCs w:val="24"/>
          <w:lang w:eastAsia="en-US"/>
        </w:rPr>
        <w:t>явилась</w:t>
      </w:r>
      <w:r w:rsidRPr="006B125A">
        <w:rPr>
          <w:sz w:val="24"/>
          <w:szCs w:val="24"/>
          <w:lang w:eastAsia="en-US"/>
        </w:rPr>
        <w:t xml:space="preserve">, </w:t>
      </w:r>
      <w:r w:rsidR="00EC2D7C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B17282">
        <w:rPr>
          <w:sz w:val="24"/>
          <w:szCs w:val="24"/>
          <w:lang w:eastAsia="en-US"/>
        </w:rPr>
        <w:t>, предложила прекратить дисциплинарное производство ввиду малозначительности проступка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EC2D7C" w:rsidRDefault="00EC2D7C" w:rsidP="00EC2D7C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 w:rsidR="00DE34DD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EC2D7C" w:rsidRDefault="00B17282" w:rsidP="00EC2D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находит, что в контексте совокупности доводов жалобы относительно ненадлежащего качества оказывавшейся юридической помощи по сопровождению сделки по уступке прав на жилое помещение, не подтвердившихся в ходе дисциплинарного разбирательства, нарушение порядка оформления первоначальной консультации фактически не причинило вреда доверителю, вследствие чего проступок адвоката Совет оценивает как формальный.</w:t>
      </w:r>
    </w:p>
    <w:p w:rsidR="00EC2D7C" w:rsidRDefault="00EC2D7C" w:rsidP="00EC2D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полагает возможным прекратить дисциплинарное производство в отношении адвоката вследствие малозначительности соверш</w:t>
      </w:r>
      <w:r w:rsidR="00C5372C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нного адвокатом проступка</w:t>
      </w:r>
      <w:r w:rsidRPr="00AA0F4C">
        <w:rPr>
          <w:sz w:val="24"/>
          <w:szCs w:val="24"/>
          <w:lang w:eastAsia="en-US"/>
        </w:rPr>
        <w:t>.</w:t>
      </w:r>
    </w:p>
    <w:p w:rsidR="00F75BC5" w:rsidRDefault="00B17282" w:rsidP="00EC2D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адвокату указывается на необходимость строгого соблюдения требований </w:t>
      </w:r>
      <w:r w:rsidRPr="00F75BC5">
        <w:rPr>
          <w:sz w:val="24"/>
          <w:szCs w:val="24"/>
        </w:rPr>
        <w:t>ФЗ «Об адвокатской деят</w:t>
      </w:r>
      <w:r>
        <w:rPr>
          <w:sz w:val="24"/>
          <w:szCs w:val="24"/>
        </w:rPr>
        <w:t>ельности и адвокатуре в РФ» о надлежащем оформлении любой юридической помощи, оказываемой адвокатом, независимо от характера или объёма правовой работы.</w:t>
      </w:r>
    </w:p>
    <w:p w:rsidR="00F75BC5" w:rsidRDefault="00F75BC5" w:rsidP="00EC2D7C">
      <w:pPr>
        <w:ind w:firstLine="708"/>
        <w:jc w:val="both"/>
        <w:rPr>
          <w:sz w:val="24"/>
          <w:szCs w:val="24"/>
          <w:lang w:eastAsia="en-US"/>
        </w:rPr>
      </w:pPr>
    </w:p>
    <w:p w:rsidR="00EC2D7C" w:rsidRPr="00202ED3" w:rsidRDefault="00EC2D7C" w:rsidP="00EC2D7C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DE34DD">
        <w:rPr>
          <w:sz w:val="24"/>
          <w:szCs w:val="24"/>
          <w:lang w:eastAsia="en-US"/>
        </w:rPr>
        <w:t xml:space="preserve"> </w:t>
      </w:r>
      <w:r w:rsidR="00F75BC5">
        <w:rPr>
          <w:sz w:val="24"/>
          <w:szCs w:val="24"/>
          <w:lang w:eastAsia="en-US"/>
        </w:rPr>
        <w:t>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EC2D7C" w:rsidRPr="00202ED3" w:rsidRDefault="00EC2D7C" w:rsidP="00EC2D7C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EC2D7C" w:rsidRPr="00202ED3" w:rsidRDefault="00EC2D7C" w:rsidP="00EC2D7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EC2D7C" w:rsidRDefault="00EC2D7C" w:rsidP="00EC2D7C">
      <w:pPr>
        <w:jc w:val="both"/>
        <w:rPr>
          <w:sz w:val="24"/>
          <w:szCs w:val="24"/>
          <w:lang w:eastAsia="en-US"/>
        </w:rPr>
      </w:pPr>
    </w:p>
    <w:p w:rsidR="00EC2D7C" w:rsidRDefault="00EC2D7C" w:rsidP="00EC2D7C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CB2BE8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DE34DD">
        <w:rPr>
          <w:sz w:val="24"/>
          <w:szCs w:val="24"/>
        </w:rPr>
        <w:t xml:space="preserve"> </w:t>
      </w:r>
      <w:r w:rsidR="00F75BC5">
        <w:rPr>
          <w:sz w:val="24"/>
          <w:szCs w:val="24"/>
        </w:rPr>
        <w:t>пп.1 п.1 ст.7, п.</w:t>
      </w:r>
      <w:r w:rsidR="00F75BC5" w:rsidRPr="00F75BC5">
        <w:rPr>
          <w:sz w:val="24"/>
          <w:szCs w:val="24"/>
        </w:rPr>
        <w:t>1 и 2 ст. 25 ФЗ «Об адвокатской деят</w:t>
      </w:r>
      <w:r w:rsidR="00F75BC5">
        <w:rPr>
          <w:sz w:val="24"/>
          <w:szCs w:val="24"/>
        </w:rPr>
        <w:t>ельности и адвокатуре в РФ», п.1 ст.</w:t>
      </w:r>
      <w:r w:rsidR="00F75BC5" w:rsidRPr="00F75BC5">
        <w:rPr>
          <w:sz w:val="24"/>
          <w:szCs w:val="24"/>
        </w:rPr>
        <w:t>8 Кодекса профессиональной этики адвоката,  и ненадлежащем исполнении своих профессиональных обязанностей перед доверителем О</w:t>
      </w:r>
      <w:r w:rsidR="00772951">
        <w:rPr>
          <w:sz w:val="24"/>
          <w:szCs w:val="24"/>
        </w:rPr>
        <w:t>.</w:t>
      </w:r>
      <w:r w:rsidR="00F75BC5" w:rsidRPr="00F75BC5">
        <w:rPr>
          <w:sz w:val="24"/>
          <w:szCs w:val="24"/>
        </w:rPr>
        <w:t>К.А., которые выразились в том, что адвокат оказала заявителю юридическую помощь в виде устной консультации без заключения письменного соглашения об оказании юридической помощи</w:t>
      </w:r>
      <w:r w:rsidRPr="00E21D33">
        <w:rPr>
          <w:sz w:val="24"/>
          <w:szCs w:val="24"/>
        </w:rPr>
        <w:t>.</w:t>
      </w:r>
    </w:p>
    <w:p w:rsidR="00EC2D7C" w:rsidRPr="0013221F" w:rsidRDefault="00EC2D7C" w:rsidP="00EC2D7C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F75BC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772951">
        <w:rPr>
          <w:sz w:val="24"/>
          <w:szCs w:val="24"/>
        </w:rPr>
        <w:t>Г.Е.М.</w:t>
      </w:r>
      <w:r w:rsidRPr="00E21D33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E21D33">
        <w:rPr>
          <w:sz w:val="24"/>
          <w:szCs w:val="24"/>
        </w:rPr>
        <w:t xml:space="preserve"> регистрационный номер </w:t>
      </w:r>
      <w:r w:rsidR="00772951">
        <w:rPr>
          <w:sz w:val="24"/>
          <w:szCs w:val="24"/>
        </w:rPr>
        <w:t>…..</w:t>
      </w:r>
      <w:r w:rsidR="00DE34DD">
        <w:rPr>
          <w:sz w:val="24"/>
          <w:szCs w:val="24"/>
        </w:rPr>
        <w:t xml:space="preserve"> </w:t>
      </w:r>
      <w:r w:rsidRPr="00F75BC5">
        <w:rPr>
          <w:sz w:val="24"/>
          <w:szCs w:val="24"/>
        </w:rPr>
        <w:t>в реестре</w:t>
      </w:r>
      <w:r w:rsidRPr="0013221F">
        <w:rPr>
          <w:rFonts w:eastAsia="Calibri"/>
          <w:sz w:val="24"/>
          <w:szCs w:val="24"/>
        </w:rPr>
        <w:t xml:space="preserve"> адвокатов Московской области, вследствие малозначительности совершенного адвокатом проступка с указанием адвокату </w:t>
      </w:r>
      <w:r w:rsidR="00F75BC5">
        <w:rPr>
          <w:rFonts w:eastAsia="Calibri"/>
          <w:sz w:val="24"/>
          <w:szCs w:val="24"/>
        </w:rPr>
        <w:t xml:space="preserve">на </w:t>
      </w:r>
      <w:r w:rsidR="00B17282">
        <w:rPr>
          <w:sz w:val="24"/>
          <w:szCs w:val="24"/>
          <w:lang w:eastAsia="en-US"/>
        </w:rPr>
        <w:t xml:space="preserve">необходимость строгого соблюдения требований </w:t>
      </w:r>
      <w:r w:rsidR="00B17282" w:rsidRPr="00F75BC5">
        <w:rPr>
          <w:sz w:val="24"/>
          <w:szCs w:val="24"/>
        </w:rPr>
        <w:t>ФЗ «Об адвокатской деят</w:t>
      </w:r>
      <w:r w:rsidR="00B17282">
        <w:rPr>
          <w:sz w:val="24"/>
          <w:szCs w:val="24"/>
        </w:rPr>
        <w:t>ельности и адвокатуре в РФ» о надлежащем оформлении любой юридической помощи, оказываемой адвокатом, независимо от характера или объёма правовой работы.</w:t>
      </w:r>
    </w:p>
    <w:p w:rsidR="00F22C4D" w:rsidRPr="000A1010" w:rsidRDefault="00F22C4D" w:rsidP="00C5372C">
      <w:pPr>
        <w:pStyle w:val="aa"/>
        <w:ind w:firstLine="708"/>
        <w:jc w:val="both"/>
        <w:rPr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DE34DD" w:rsidP="00B67E4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22C4D">
        <w:rPr>
          <w:sz w:val="24"/>
          <w:szCs w:val="24"/>
        </w:rPr>
        <w:t>П</w:t>
      </w:r>
      <w:r w:rsidR="003B5F67">
        <w:rPr>
          <w:sz w:val="24"/>
          <w:szCs w:val="24"/>
        </w:rPr>
        <w:t>ервый вице-п</w:t>
      </w:r>
      <w:r w:rsidR="00F22C4D">
        <w:rPr>
          <w:sz w:val="24"/>
          <w:szCs w:val="24"/>
        </w:rPr>
        <w:t>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bookmarkEnd w:id="2"/>
      <w:r w:rsidR="003B5F67">
        <w:rPr>
          <w:sz w:val="24"/>
          <w:szCs w:val="24"/>
        </w:rPr>
        <w:t xml:space="preserve">          М.Н.Толчеев</w:t>
      </w: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122" w:rsidRDefault="00B00122" w:rsidP="00C01A07">
      <w:r>
        <w:separator/>
      </w:r>
    </w:p>
  </w:endnote>
  <w:endnote w:type="continuationSeparator" w:id="0">
    <w:p w:rsidR="00B00122" w:rsidRDefault="00B0012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122" w:rsidRDefault="00B00122" w:rsidP="00C01A07">
      <w:r>
        <w:separator/>
      </w:r>
    </w:p>
  </w:footnote>
  <w:footnote w:type="continuationSeparator" w:id="0">
    <w:p w:rsidR="00B00122" w:rsidRDefault="00B0012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C2D7C" w:rsidRDefault="008555E2">
        <w:pPr>
          <w:pStyle w:val="af7"/>
          <w:jc w:val="right"/>
        </w:pPr>
        <w:r>
          <w:fldChar w:fldCharType="begin"/>
        </w:r>
        <w:r w:rsidR="00B00122">
          <w:instrText>PAGE   \* MERGEFORMAT</w:instrText>
        </w:r>
        <w:r>
          <w:fldChar w:fldCharType="separate"/>
        </w:r>
        <w:r w:rsidR="007729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2D7C" w:rsidRDefault="00EC2D7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4775158"/>
    <w:multiLevelType w:val="hybridMultilevel"/>
    <w:tmpl w:val="A24A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0"/>
  </w:num>
  <w:num w:numId="5">
    <w:abstractNumId w:val="15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8"/>
  </w:num>
  <w:num w:numId="17">
    <w:abstractNumId w:val="1"/>
  </w:num>
  <w:num w:numId="18">
    <w:abstractNumId w:val="6"/>
  </w:num>
  <w:num w:numId="19">
    <w:abstractNumId w:val="1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28C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00B"/>
    <w:rsid w:val="0013633C"/>
    <w:rsid w:val="00137AD6"/>
    <w:rsid w:val="001401EA"/>
    <w:rsid w:val="00144B46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68DD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351BB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F67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87A18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5DA7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4863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2951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44E8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367D5"/>
    <w:rsid w:val="008409A9"/>
    <w:rsid w:val="008423DE"/>
    <w:rsid w:val="00850AA5"/>
    <w:rsid w:val="00853B99"/>
    <w:rsid w:val="008555E2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3E3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0ADD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44414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0122"/>
    <w:rsid w:val="00B01D2E"/>
    <w:rsid w:val="00B026F2"/>
    <w:rsid w:val="00B03A1F"/>
    <w:rsid w:val="00B10B0D"/>
    <w:rsid w:val="00B1361F"/>
    <w:rsid w:val="00B143B8"/>
    <w:rsid w:val="00B17282"/>
    <w:rsid w:val="00B2148B"/>
    <w:rsid w:val="00B2202D"/>
    <w:rsid w:val="00B24672"/>
    <w:rsid w:val="00B355E8"/>
    <w:rsid w:val="00B35ECE"/>
    <w:rsid w:val="00B40FFF"/>
    <w:rsid w:val="00B43330"/>
    <w:rsid w:val="00B454EC"/>
    <w:rsid w:val="00B55C8C"/>
    <w:rsid w:val="00B63E34"/>
    <w:rsid w:val="00B6475D"/>
    <w:rsid w:val="00B67E4E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75A1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372C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0D16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4DD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5F47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0A65"/>
    <w:rsid w:val="00EC2D7C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BC5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A1022-08CD-4B75-A253-7EF49257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2021-10-26T07:47:00Z</cp:lastPrinted>
  <dcterms:created xsi:type="dcterms:W3CDTF">2021-10-22T10:07:00Z</dcterms:created>
  <dcterms:modified xsi:type="dcterms:W3CDTF">2022-03-18T19:49:00Z</dcterms:modified>
</cp:coreProperties>
</file>