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AC22FC">
        <w:rPr>
          <w:b/>
          <w:caps/>
          <w:sz w:val="24"/>
          <w:szCs w:val="24"/>
        </w:rPr>
        <w:t xml:space="preserve"> </w:t>
      </w:r>
      <w:r w:rsidR="0001729E">
        <w:rPr>
          <w:b/>
          <w:caps/>
          <w:sz w:val="24"/>
          <w:szCs w:val="24"/>
        </w:rPr>
        <w:t>1</w:t>
      </w:r>
      <w:r w:rsidR="00314D87">
        <w:rPr>
          <w:b/>
          <w:caps/>
          <w:sz w:val="24"/>
          <w:szCs w:val="24"/>
        </w:rPr>
        <w:t>9</w:t>
      </w:r>
      <w:r w:rsidR="0001729E">
        <w:rPr>
          <w:b/>
          <w:caps/>
          <w:sz w:val="24"/>
          <w:szCs w:val="24"/>
        </w:rPr>
        <w:t>/25-0</w:t>
      </w:r>
      <w:r w:rsidR="008E0306">
        <w:rPr>
          <w:b/>
          <w:caps/>
          <w:sz w:val="24"/>
          <w:szCs w:val="24"/>
        </w:rPr>
        <w:t>4</w:t>
      </w:r>
      <w:r w:rsidR="00AC22FC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01729E">
        <w:rPr>
          <w:b/>
          <w:sz w:val="24"/>
          <w:szCs w:val="24"/>
        </w:rPr>
        <w:t>27 октября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AC22FC">
        <w:rPr>
          <w:b/>
          <w:sz w:val="24"/>
          <w:szCs w:val="24"/>
        </w:rPr>
        <w:t xml:space="preserve"> </w:t>
      </w:r>
      <w:r w:rsidR="008E0306">
        <w:rPr>
          <w:b/>
          <w:sz w:val="24"/>
          <w:szCs w:val="24"/>
        </w:rPr>
        <w:t>17</w:t>
      </w:r>
      <w:r w:rsidR="00483279">
        <w:rPr>
          <w:b/>
          <w:sz w:val="24"/>
          <w:szCs w:val="24"/>
        </w:rPr>
        <w:t>-08</w:t>
      </w:r>
      <w:r w:rsidR="00301473" w:rsidRPr="00446718">
        <w:rPr>
          <w:b/>
          <w:sz w:val="24"/>
          <w:szCs w:val="24"/>
        </w:rPr>
        <w:t>/2</w:t>
      </w:r>
      <w:r w:rsidR="00DB5E98">
        <w:rPr>
          <w:b/>
          <w:sz w:val="24"/>
          <w:szCs w:val="24"/>
        </w:rPr>
        <w:t>1</w:t>
      </w:r>
      <w:r w:rsidR="00592EE1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27489C" w:rsidRDefault="00DE4769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С.Д.Э.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F22C4D" w:rsidRDefault="00857859" w:rsidP="00857859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725F93" w:rsidRPr="00187E05">
        <w:rPr>
          <w:sz w:val="24"/>
          <w:szCs w:val="24"/>
        </w:rPr>
        <w:t>Архангельский М.В.,</w:t>
      </w:r>
      <w:r w:rsidR="00725F93">
        <w:rPr>
          <w:sz w:val="24"/>
          <w:szCs w:val="24"/>
        </w:rPr>
        <w:t xml:space="preserve"> Володина С.И.,</w:t>
      </w:r>
      <w:r w:rsidR="00725F93" w:rsidRPr="00187E05">
        <w:rPr>
          <w:sz w:val="24"/>
          <w:szCs w:val="24"/>
        </w:rPr>
        <w:t xml:space="preserve"> </w:t>
      </w:r>
      <w:proofErr w:type="spellStart"/>
      <w:r w:rsidR="005005BC">
        <w:rPr>
          <w:sz w:val="24"/>
          <w:szCs w:val="24"/>
        </w:rPr>
        <w:t>Галоганов</w:t>
      </w:r>
      <w:proofErr w:type="spellEnd"/>
      <w:r w:rsidR="005005BC">
        <w:rPr>
          <w:sz w:val="24"/>
          <w:szCs w:val="24"/>
        </w:rPr>
        <w:t xml:space="preserve"> А.П., </w:t>
      </w:r>
      <w:proofErr w:type="spellStart"/>
      <w:r w:rsidR="00725F93" w:rsidRPr="00187E05">
        <w:rPr>
          <w:sz w:val="24"/>
          <w:szCs w:val="24"/>
        </w:rPr>
        <w:t>Гонопольский</w:t>
      </w:r>
      <w:proofErr w:type="spellEnd"/>
      <w:r w:rsidR="00725F93" w:rsidRPr="00187E05">
        <w:rPr>
          <w:sz w:val="24"/>
          <w:szCs w:val="24"/>
        </w:rPr>
        <w:t xml:space="preserve"> Р.М., </w:t>
      </w:r>
      <w:proofErr w:type="spellStart"/>
      <w:r w:rsidR="00725F93" w:rsidRPr="00187E05">
        <w:rPr>
          <w:sz w:val="24"/>
          <w:szCs w:val="24"/>
        </w:rPr>
        <w:t>Конашенкова</w:t>
      </w:r>
      <w:proofErr w:type="spellEnd"/>
      <w:r w:rsidR="00725F93" w:rsidRPr="00187E05">
        <w:rPr>
          <w:sz w:val="24"/>
          <w:szCs w:val="24"/>
        </w:rPr>
        <w:t xml:space="preserve"> В.В., Логинов В.В., </w:t>
      </w:r>
      <w:proofErr w:type="spellStart"/>
      <w:r w:rsidR="00725F93" w:rsidRPr="00187E05">
        <w:rPr>
          <w:sz w:val="24"/>
          <w:szCs w:val="24"/>
        </w:rPr>
        <w:t>Мугалимов</w:t>
      </w:r>
      <w:proofErr w:type="spellEnd"/>
      <w:r w:rsidR="00725F93" w:rsidRPr="00187E05">
        <w:rPr>
          <w:sz w:val="24"/>
          <w:szCs w:val="24"/>
        </w:rPr>
        <w:t xml:space="preserve"> С.Н.,</w:t>
      </w:r>
      <w:r w:rsidR="00725F93">
        <w:rPr>
          <w:sz w:val="24"/>
          <w:szCs w:val="24"/>
        </w:rPr>
        <w:t xml:space="preserve"> Павлухин А.А.,</w:t>
      </w:r>
      <w:r w:rsidR="00725F93" w:rsidRPr="00187E05">
        <w:rPr>
          <w:sz w:val="24"/>
          <w:szCs w:val="24"/>
        </w:rPr>
        <w:t xml:space="preserve"> </w:t>
      </w:r>
      <w:proofErr w:type="spellStart"/>
      <w:r w:rsidR="00725F93" w:rsidRPr="00187E05">
        <w:rPr>
          <w:sz w:val="24"/>
          <w:szCs w:val="24"/>
        </w:rPr>
        <w:t>Пайгачкин</w:t>
      </w:r>
      <w:proofErr w:type="spellEnd"/>
      <w:r w:rsidR="00725F93" w:rsidRPr="00187E05">
        <w:rPr>
          <w:sz w:val="24"/>
          <w:szCs w:val="24"/>
        </w:rPr>
        <w:t xml:space="preserve"> Ю.В.,</w:t>
      </w:r>
      <w:r w:rsidR="00725F93">
        <w:rPr>
          <w:sz w:val="24"/>
          <w:szCs w:val="24"/>
        </w:rPr>
        <w:t xml:space="preserve"> Романов Н.Е.,</w:t>
      </w:r>
      <w:r w:rsidR="00725F93" w:rsidRPr="00187E05">
        <w:rPr>
          <w:sz w:val="24"/>
          <w:szCs w:val="24"/>
        </w:rPr>
        <w:t xml:space="preserve"> Свиридов О.В., </w:t>
      </w:r>
      <w:r w:rsidR="00725F93">
        <w:rPr>
          <w:sz w:val="24"/>
          <w:szCs w:val="24"/>
        </w:rPr>
        <w:t xml:space="preserve">Соколов Д.А., </w:t>
      </w:r>
      <w:proofErr w:type="spellStart"/>
      <w:r w:rsidR="00725F93" w:rsidRPr="00187E05">
        <w:rPr>
          <w:sz w:val="24"/>
          <w:szCs w:val="24"/>
        </w:rPr>
        <w:t>Толчеев</w:t>
      </w:r>
      <w:proofErr w:type="spellEnd"/>
      <w:r w:rsidR="00725F93" w:rsidRPr="00187E05">
        <w:rPr>
          <w:sz w:val="24"/>
          <w:szCs w:val="24"/>
        </w:rPr>
        <w:t xml:space="preserve"> М.Н., Царьков П.В.,</w:t>
      </w:r>
      <w:r w:rsidR="00725F93">
        <w:rPr>
          <w:sz w:val="24"/>
          <w:szCs w:val="24"/>
        </w:rPr>
        <w:t xml:space="preserve"> Цветкова А.И.,</w:t>
      </w:r>
      <w:r w:rsidR="00725F93" w:rsidRPr="00187E05">
        <w:rPr>
          <w:sz w:val="24"/>
          <w:szCs w:val="24"/>
        </w:rPr>
        <w:t xml:space="preserve"> при участии Секретаря Совета – Царькова П.В</w:t>
      </w:r>
      <w:r w:rsidR="00072DF9" w:rsidRPr="00E27253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483279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A53379" w:rsidRPr="00E27253">
        <w:rPr>
          <w:sz w:val="24"/>
          <w:szCs w:val="24"/>
        </w:rPr>
        <w:t>при участии</w:t>
      </w:r>
      <w:r w:rsidR="008E0306">
        <w:rPr>
          <w:sz w:val="24"/>
          <w:szCs w:val="24"/>
        </w:rPr>
        <w:t xml:space="preserve"> адвоката</w:t>
      </w:r>
      <w:r w:rsidR="00CE1806" w:rsidRPr="005B1670">
        <w:rPr>
          <w:sz w:val="24"/>
          <w:szCs w:val="24"/>
        </w:rPr>
        <w:t>,</w:t>
      </w:r>
      <w:r w:rsidR="00592EE1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500BB3">
        <w:rPr>
          <w:sz w:val="24"/>
          <w:szCs w:val="24"/>
        </w:rPr>
        <w:t xml:space="preserve"> </w:t>
      </w:r>
      <w:r w:rsidR="008E0306">
        <w:rPr>
          <w:sz w:val="24"/>
          <w:szCs w:val="24"/>
        </w:rPr>
        <w:t>17</w:t>
      </w:r>
      <w:r w:rsidR="00483279">
        <w:rPr>
          <w:sz w:val="24"/>
          <w:szCs w:val="24"/>
        </w:rPr>
        <w:t>-08</w:t>
      </w:r>
      <w:r w:rsidR="00DB5E98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857859" w:rsidRDefault="00A749F2" w:rsidP="000C6D4C">
      <w:pPr>
        <w:jc w:val="center"/>
        <w:rPr>
          <w:b/>
          <w:sz w:val="24"/>
          <w:szCs w:val="24"/>
        </w:rPr>
      </w:pPr>
    </w:p>
    <w:p w:rsidR="00DA756E" w:rsidRPr="00A85A87" w:rsidRDefault="008E0306" w:rsidP="000D36E9">
      <w:pPr>
        <w:ind w:firstLine="709"/>
        <w:jc w:val="both"/>
        <w:rPr>
          <w:sz w:val="24"/>
          <w:szCs w:val="24"/>
        </w:rPr>
      </w:pPr>
      <w:r w:rsidRPr="008E0306">
        <w:rPr>
          <w:sz w:val="24"/>
          <w:szCs w:val="24"/>
        </w:rPr>
        <w:t xml:space="preserve">07.07.2021г. в Адвокатскую палату Московской области поступило представление первого вице-президента АПМО </w:t>
      </w:r>
      <w:proofErr w:type="spellStart"/>
      <w:r w:rsidRPr="008E0306">
        <w:rPr>
          <w:sz w:val="24"/>
          <w:szCs w:val="24"/>
        </w:rPr>
        <w:t>Толчеева</w:t>
      </w:r>
      <w:proofErr w:type="spellEnd"/>
      <w:r w:rsidRPr="008E0306">
        <w:rPr>
          <w:sz w:val="24"/>
          <w:szCs w:val="24"/>
        </w:rPr>
        <w:t xml:space="preserve"> М.Н. в отношении адвоката </w:t>
      </w:r>
      <w:r w:rsidR="00DE4769">
        <w:rPr>
          <w:sz w:val="24"/>
          <w:szCs w:val="24"/>
        </w:rPr>
        <w:t>С.Д.Э.</w:t>
      </w:r>
      <w:r w:rsidRPr="008E0306">
        <w:rPr>
          <w:sz w:val="24"/>
          <w:szCs w:val="24"/>
        </w:rPr>
        <w:t xml:space="preserve">, имеющего регистрационный номер </w:t>
      </w:r>
      <w:r w:rsidR="00DE4769">
        <w:rPr>
          <w:sz w:val="24"/>
          <w:szCs w:val="24"/>
        </w:rPr>
        <w:t>…..</w:t>
      </w:r>
      <w:r w:rsidRPr="008E030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E4769">
        <w:rPr>
          <w:sz w:val="24"/>
          <w:szCs w:val="24"/>
        </w:rPr>
        <w:t>….</w:t>
      </w:r>
      <w:r w:rsidR="00A85A87" w:rsidRPr="00A85A87">
        <w:rPr>
          <w:sz w:val="24"/>
          <w:szCs w:val="24"/>
        </w:rPr>
        <w:t>.</w:t>
      </w:r>
    </w:p>
    <w:p w:rsidR="00A85A87" w:rsidRPr="00592EE1" w:rsidRDefault="00483279" w:rsidP="008E03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E0306">
        <w:rPr>
          <w:sz w:val="24"/>
          <w:szCs w:val="24"/>
        </w:rPr>
        <w:t>Как указано в представлении</w:t>
      </w:r>
      <w:r w:rsidR="007A7626" w:rsidRPr="00A85A87">
        <w:rPr>
          <w:sz w:val="24"/>
          <w:szCs w:val="24"/>
        </w:rPr>
        <w:t>,</w:t>
      </w:r>
      <w:r w:rsidR="0030370E" w:rsidRPr="0030370E">
        <w:rPr>
          <w:sz w:val="24"/>
          <w:szCs w:val="24"/>
        </w:rPr>
        <w:t xml:space="preserve"> </w:t>
      </w:r>
      <w:r w:rsidR="008E0306" w:rsidRPr="008E0306">
        <w:rPr>
          <w:sz w:val="24"/>
          <w:szCs w:val="24"/>
        </w:rPr>
        <w:t xml:space="preserve">адвокат </w:t>
      </w:r>
      <w:r w:rsidR="008E0306">
        <w:rPr>
          <w:sz w:val="24"/>
          <w:szCs w:val="24"/>
        </w:rPr>
        <w:t>16.03.2021</w:t>
      </w:r>
      <w:r w:rsidR="008E0306" w:rsidRPr="008E0306">
        <w:rPr>
          <w:sz w:val="24"/>
          <w:szCs w:val="24"/>
        </w:rPr>
        <w:t>г. принял поручение защиту по у</w:t>
      </w:r>
      <w:r w:rsidR="008E0306">
        <w:rPr>
          <w:sz w:val="24"/>
          <w:szCs w:val="24"/>
        </w:rPr>
        <w:t>головному делу на основании ст.</w:t>
      </w:r>
      <w:r w:rsidR="008E0306" w:rsidRPr="008E0306">
        <w:rPr>
          <w:sz w:val="24"/>
          <w:szCs w:val="24"/>
        </w:rPr>
        <w:t xml:space="preserve">51 УПК РФ, </w:t>
      </w:r>
      <w:r w:rsidR="008E0306">
        <w:rPr>
          <w:sz w:val="24"/>
          <w:szCs w:val="24"/>
        </w:rPr>
        <w:t>19.03.2021</w:t>
      </w:r>
      <w:r w:rsidR="008E0306" w:rsidRPr="008E0306">
        <w:rPr>
          <w:sz w:val="24"/>
          <w:szCs w:val="24"/>
        </w:rPr>
        <w:t>г. пришёл ознакомиться с материалами уголовного дела, узнал, что его объём более 30 томов, не стал отдавать ордер, а с</w:t>
      </w:r>
      <w:r w:rsidR="008E0306">
        <w:rPr>
          <w:sz w:val="24"/>
          <w:szCs w:val="24"/>
        </w:rPr>
        <w:t>екретарю сказал, что 24.03.2021</w:t>
      </w:r>
      <w:r w:rsidR="008E0306" w:rsidRPr="008E0306">
        <w:rPr>
          <w:sz w:val="24"/>
          <w:szCs w:val="24"/>
        </w:rPr>
        <w:t>г. у него назначено слушание дела в апелляционной инстанции Московск</w:t>
      </w:r>
      <w:r w:rsidR="008E0306">
        <w:rPr>
          <w:sz w:val="24"/>
          <w:szCs w:val="24"/>
        </w:rPr>
        <w:t>ого областного суда. 21.03.2021</w:t>
      </w:r>
      <w:r w:rsidR="008E0306" w:rsidRPr="008E0306">
        <w:rPr>
          <w:sz w:val="24"/>
          <w:szCs w:val="24"/>
        </w:rPr>
        <w:t>г. адвокат сообщил об этом в ЕЦСЮП АПМО. Требование было перераспределено адвокату М</w:t>
      </w:r>
      <w:r w:rsidR="00DE4769">
        <w:rPr>
          <w:sz w:val="24"/>
          <w:szCs w:val="24"/>
        </w:rPr>
        <w:t>.</w:t>
      </w:r>
      <w:r w:rsidR="008E0306" w:rsidRPr="008E0306">
        <w:rPr>
          <w:sz w:val="24"/>
          <w:szCs w:val="24"/>
        </w:rPr>
        <w:t>, который не успел ознакомиться с материалами уголовного дела и ему был заявлен отвод подсудимым</w:t>
      </w:r>
      <w:r w:rsidR="006A29BA" w:rsidRPr="006A29BA">
        <w:rPr>
          <w:sz w:val="24"/>
          <w:szCs w:val="24"/>
        </w:rPr>
        <w:t>.</w:t>
      </w:r>
    </w:p>
    <w:p w:rsidR="00654B23" w:rsidRDefault="008E0306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07</w:t>
      </w:r>
      <w:r w:rsidR="00483279">
        <w:rPr>
          <w:sz w:val="24"/>
          <w:szCs w:val="24"/>
        </w:rPr>
        <w:t>.07</w:t>
      </w:r>
      <w:r w:rsidR="00DB5E98">
        <w:rPr>
          <w:sz w:val="24"/>
          <w:szCs w:val="24"/>
        </w:rPr>
        <w:t>.2021</w:t>
      </w:r>
      <w:r w:rsidR="003E6356" w:rsidRPr="006F0BD5">
        <w:rPr>
          <w:sz w:val="24"/>
          <w:szCs w:val="24"/>
        </w:rPr>
        <w:t>г</w:t>
      </w:r>
      <w:r w:rsidR="000C3BC4" w:rsidRPr="006F0BD5">
        <w:rPr>
          <w:sz w:val="24"/>
          <w:szCs w:val="24"/>
        </w:rPr>
        <w:t>.</w:t>
      </w:r>
      <w:r w:rsidR="00AC22FC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6A29BA" w:rsidRDefault="008E0306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Адвокатом</w:t>
      </w:r>
      <w:r w:rsidR="006A29BA" w:rsidRPr="00FC0ADD">
        <w:rPr>
          <w:sz w:val="24"/>
          <w:szCs w:val="24"/>
        </w:rPr>
        <w:t xml:space="preserve"> </w:t>
      </w:r>
      <w:r w:rsidR="006A29BA">
        <w:rPr>
          <w:sz w:val="24"/>
          <w:szCs w:val="24"/>
        </w:rPr>
        <w:t xml:space="preserve">представлены объяснения, в которых он возражает против доводов </w:t>
      </w:r>
      <w:r>
        <w:rPr>
          <w:sz w:val="24"/>
          <w:szCs w:val="24"/>
        </w:rPr>
        <w:t>представления</w:t>
      </w:r>
      <w:r w:rsidR="00C131A9">
        <w:rPr>
          <w:sz w:val="24"/>
          <w:szCs w:val="24"/>
        </w:rPr>
        <w:t>.</w:t>
      </w:r>
    </w:p>
    <w:p w:rsidR="008E0306" w:rsidRDefault="008E0306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26.08.2021г. рассмотрение дисциплинарного производства квалификационной комиссией было отложено.</w:t>
      </w:r>
    </w:p>
    <w:p w:rsidR="00A85A87" w:rsidRPr="00446718" w:rsidRDefault="00483279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23.09</w:t>
      </w:r>
      <w:r w:rsidR="00611BB5">
        <w:rPr>
          <w:sz w:val="24"/>
          <w:szCs w:val="24"/>
        </w:rPr>
        <w:t>.2021</w:t>
      </w:r>
      <w:r w:rsidR="004836B3" w:rsidRPr="00446718">
        <w:rPr>
          <w:sz w:val="24"/>
          <w:szCs w:val="24"/>
        </w:rPr>
        <w:t xml:space="preserve">г. адвокат </w:t>
      </w:r>
      <w:r w:rsidR="008822BC" w:rsidRPr="00446718">
        <w:rPr>
          <w:sz w:val="24"/>
          <w:szCs w:val="24"/>
        </w:rPr>
        <w:t>в заседани</w:t>
      </w:r>
      <w:r w:rsidR="006A29BA">
        <w:rPr>
          <w:sz w:val="24"/>
          <w:szCs w:val="24"/>
        </w:rPr>
        <w:t>е</w:t>
      </w:r>
      <w:r w:rsidR="008822BC"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явился</w:t>
      </w:r>
      <w:r w:rsidR="001F7FE6">
        <w:rPr>
          <w:sz w:val="24"/>
          <w:szCs w:val="24"/>
        </w:rPr>
        <w:t xml:space="preserve">, </w:t>
      </w:r>
      <w:r w:rsidR="00A53379">
        <w:rPr>
          <w:sz w:val="24"/>
          <w:szCs w:val="24"/>
        </w:rPr>
        <w:t xml:space="preserve">возражал против </w:t>
      </w:r>
      <w:r w:rsidR="008E0306">
        <w:rPr>
          <w:sz w:val="24"/>
          <w:szCs w:val="24"/>
        </w:rPr>
        <w:t>представления</w:t>
      </w:r>
      <w:r w:rsidR="00A53379">
        <w:rPr>
          <w:sz w:val="24"/>
          <w:szCs w:val="24"/>
        </w:rPr>
        <w:t>, поддержал доводы письменных объяснений</w:t>
      </w:r>
      <w:r w:rsidR="00A85A87">
        <w:rPr>
          <w:sz w:val="24"/>
          <w:szCs w:val="24"/>
        </w:rPr>
        <w:t>.</w:t>
      </w:r>
    </w:p>
    <w:p w:rsidR="008822BC" w:rsidRDefault="00483279" w:rsidP="00483279">
      <w:pPr>
        <w:pStyle w:val="aa"/>
        <w:ind w:firstLine="708"/>
        <w:jc w:val="both"/>
      </w:pPr>
      <w:r>
        <w:rPr>
          <w:szCs w:val="24"/>
        </w:rPr>
        <w:t>23.09</w:t>
      </w:r>
      <w:r w:rsidR="00611BB5" w:rsidRPr="0068091A">
        <w:rPr>
          <w:szCs w:val="24"/>
        </w:rPr>
        <w:t>.2021</w:t>
      </w:r>
      <w:r w:rsidR="00AD729C" w:rsidRPr="0068091A">
        <w:rPr>
          <w:szCs w:val="24"/>
        </w:rPr>
        <w:t xml:space="preserve">г. квалификационная комиссия дала </w:t>
      </w:r>
      <w:r w:rsidR="00DD556E" w:rsidRPr="0068091A">
        <w:rPr>
          <w:szCs w:val="24"/>
        </w:rPr>
        <w:t xml:space="preserve">заключение </w:t>
      </w:r>
      <w:r w:rsidR="008E0306" w:rsidRPr="0071668C">
        <w:rPr>
          <w:rFonts w:eastAsia="Calibri"/>
          <w:szCs w:val="24"/>
        </w:rPr>
        <w:t>о</w:t>
      </w:r>
      <w:r w:rsidR="008E0306">
        <w:rPr>
          <w:rFonts w:eastAsia="Calibri"/>
          <w:szCs w:val="24"/>
        </w:rPr>
        <w:t xml:space="preserve"> </w:t>
      </w:r>
      <w:r w:rsidR="008E0306">
        <w:rPr>
          <w:color w:val="000000" w:themeColor="text1"/>
          <w:szCs w:val="24"/>
        </w:rPr>
        <w:t xml:space="preserve">наличии в действиях адвоката </w:t>
      </w:r>
      <w:r w:rsidR="00DE4769">
        <w:rPr>
          <w:color w:val="000000" w:themeColor="text1"/>
          <w:szCs w:val="24"/>
        </w:rPr>
        <w:t>С.Д.Э.</w:t>
      </w:r>
      <w:r w:rsidR="008E0306">
        <w:rPr>
          <w:color w:val="000000" w:themeColor="text1"/>
          <w:szCs w:val="24"/>
        </w:rPr>
        <w:t xml:space="preserve"> нарушения </w:t>
      </w:r>
      <w:r w:rsidR="008E0306" w:rsidRPr="00C64BA7">
        <w:t>п</w:t>
      </w:r>
      <w:r w:rsidR="008E0306">
        <w:t>п.</w:t>
      </w:r>
      <w:r w:rsidR="008E0306" w:rsidRPr="00C64BA7">
        <w:t>1 п</w:t>
      </w:r>
      <w:r w:rsidR="008E0306">
        <w:t>.</w:t>
      </w:r>
      <w:r w:rsidR="008E0306" w:rsidRPr="00C64BA7">
        <w:t>1 ст</w:t>
      </w:r>
      <w:r w:rsidR="008E0306">
        <w:t>.</w:t>
      </w:r>
      <w:r w:rsidR="008E0306" w:rsidRPr="00C64BA7">
        <w:t>7 Ф</w:t>
      </w:r>
      <w:r w:rsidR="008E0306">
        <w:t>З</w:t>
      </w:r>
      <w:r w:rsidR="008E0306" w:rsidRPr="00C64BA7">
        <w:t xml:space="preserve"> «Об адвокатской деятельности и адвокатуре в РФ», п</w:t>
      </w:r>
      <w:r w:rsidR="008E0306">
        <w:t>.</w:t>
      </w:r>
      <w:r w:rsidR="008E0306" w:rsidRPr="00C64BA7">
        <w:t>1 с</w:t>
      </w:r>
      <w:r w:rsidR="008E0306">
        <w:t>т.</w:t>
      </w:r>
      <w:r w:rsidR="008E0306" w:rsidRPr="00C64BA7">
        <w:t>8</w:t>
      </w:r>
      <w:r w:rsidR="008E0306">
        <w:t>, п.8 ст.10, п.1 ст.14</w:t>
      </w:r>
      <w:r w:rsidR="008E0306" w:rsidRPr="00C64BA7">
        <w:t xml:space="preserve"> К</w:t>
      </w:r>
      <w:r w:rsidR="008E0306">
        <w:t>одекса профессиональной этики адвоката, выразившегося в том, что в ситуации совпадения дат двух судебных заседаний, адвокат отдал приоритет поручению, принятому на основании соглашения об оказании юридической помощи перед поручением, принятым в порядке ст.51 УПК РФ, заблаговременно не заявил ходатайства об отложении судебного заседания</w:t>
      </w:r>
      <w:r w:rsidR="00A85A87" w:rsidRPr="0030370E">
        <w:t>.</w:t>
      </w:r>
      <w:bookmarkStart w:id="2" w:name="_Hlk59626894"/>
    </w:p>
    <w:p w:rsidR="00483279" w:rsidRDefault="00483279" w:rsidP="00483279">
      <w:pPr>
        <w:pStyle w:val="aa"/>
        <w:ind w:firstLine="708"/>
        <w:jc w:val="both"/>
      </w:pPr>
    </w:p>
    <w:p w:rsidR="00483279" w:rsidRDefault="00483279" w:rsidP="00483279">
      <w:pPr>
        <w:pStyle w:val="aa"/>
        <w:ind w:firstLine="708"/>
        <w:jc w:val="both"/>
      </w:pPr>
      <w:r>
        <w:t>1</w:t>
      </w:r>
      <w:r w:rsidR="003E0A5D" w:rsidRPr="003E0A5D">
        <w:t>6</w:t>
      </w:r>
      <w:r>
        <w:t>.10.2021г. от адвоката поступил</w:t>
      </w:r>
      <w:r w:rsidR="003E0A5D">
        <w:t>о</w:t>
      </w:r>
      <w:r>
        <w:t xml:space="preserve"> возражени</w:t>
      </w:r>
      <w:r w:rsidR="003E0A5D">
        <w:t>е</w:t>
      </w:r>
      <w:r>
        <w:t xml:space="preserve"> на заключение квалификационной комиссии.</w:t>
      </w:r>
    </w:p>
    <w:p w:rsidR="00483279" w:rsidRPr="0001729E" w:rsidRDefault="00483279" w:rsidP="00483279">
      <w:pPr>
        <w:pStyle w:val="aa"/>
        <w:ind w:firstLine="708"/>
        <w:jc w:val="both"/>
      </w:pPr>
    </w:p>
    <w:p w:rsidR="00F22C4D" w:rsidRPr="006B125A" w:rsidRDefault="00766697" w:rsidP="00F22C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="00F22C4D" w:rsidRPr="006B125A">
        <w:rPr>
          <w:sz w:val="24"/>
          <w:szCs w:val="24"/>
          <w:lang w:eastAsia="en-US"/>
        </w:rPr>
        <w:t>двокат в заседани</w:t>
      </w:r>
      <w:r w:rsidR="00C131A9">
        <w:rPr>
          <w:sz w:val="24"/>
          <w:szCs w:val="24"/>
          <w:lang w:eastAsia="en-US"/>
        </w:rPr>
        <w:t>е</w:t>
      </w:r>
      <w:r w:rsidR="00F22C4D" w:rsidRPr="006B125A">
        <w:rPr>
          <w:sz w:val="24"/>
          <w:szCs w:val="24"/>
          <w:lang w:eastAsia="en-US"/>
        </w:rPr>
        <w:t xml:space="preserve"> Совета</w:t>
      </w:r>
      <w:r w:rsidR="004508B2">
        <w:rPr>
          <w:sz w:val="24"/>
          <w:szCs w:val="24"/>
          <w:lang w:eastAsia="en-US"/>
        </w:rPr>
        <w:t xml:space="preserve"> </w:t>
      </w:r>
      <w:r w:rsidR="00483279">
        <w:rPr>
          <w:sz w:val="24"/>
          <w:szCs w:val="24"/>
          <w:lang w:eastAsia="en-US"/>
        </w:rPr>
        <w:t>явился</w:t>
      </w:r>
      <w:r w:rsidR="0030370E">
        <w:rPr>
          <w:sz w:val="24"/>
          <w:szCs w:val="24"/>
          <w:lang w:eastAsia="en-US"/>
        </w:rPr>
        <w:t>, выразил несогласие с заключением квалификационной комиссии</w:t>
      </w:r>
      <w:r w:rsidR="00577F8B">
        <w:rPr>
          <w:sz w:val="24"/>
          <w:szCs w:val="24"/>
          <w:lang w:eastAsia="en-US"/>
        </w:rPr>
        <w:t>.</w:t>
      </w:r>
    </w:p>
    <w:p w:rsidR="0001729E" w:rsidRDefault="0001729E" w:rsidP="00E27253">
      <w:pPr>
        <w:ind w:firstLine="708"/>
        <w:jc w:val="both"/>
        <w:rPr>
          <w:sz w:val="24"/>
          <w:szCs w:val="24"/>
          <w:lang w:eastAsia="en-US"/>
        </w:rPr>
      </w:pPr>
    </w:p>
    <w:p w:rsidR="0001729E" w:rsidRDefault="0001729E" w:rsidP="00E27253">
      <w:pPr>
        <w:ind w:firstLine="708"/>
        <w:jc w:val="both"/>
        <w:rPr>
          <w:sz w:val="24"/>
          <w:szCs w:val="24"/>
          <w:lang w:eastAsia="en-US"/>
        </w:rPr>
      </w:pPr>
    </w:p>
    <w:bookmarkEnd w:id="2"/>
    <w:p w:rsidR="0001729E" w:rsidRDefault="0001729E" w:rsidP="0001729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1C56A3" w:rsidRDefault="001C56A3" w:rsidP="0001729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Профессиональная самостоятельность адвоката предполагает ответственность за соблюдение при осуществлении профессиональной деятельности всех требований специального законодательства об адвокатской деятельности и адвокатуре, что должно учитываться адвокатом при планировании загрузки принимаемыми поручениями в силу пп.5) п.1 ст.9 КПЭА. Данное обстоятельство имеет особое значение при участии адвоката в оказании бесплатной для получателя юридической помощи по назначению органов дознания, предварительного следствия или суда, поскольку адвокат участвует в реализации возложенной на адвокатуру публичной конституционно-значимой функции гарантирования каждому квалифицированной юридической помощи.</w:t>
      </w:r>
    </w:p>
    <w:p w:rsidR="001C56A3" w:rsidRDefault="001C56A3" w:rsidP="0001729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Квалификационная комиссия обоснованно указала на то, что в силу </w:t>
      </w:r>
      <w:r w:rsidR="007C0004">
        <w:rPr>
          <w:sz w:val="24"/>
          <w:szCs w:val="24"/>
          <w:lang w:eastAsia="en-US"/>
        </w:rPr>
        <w:t>п.8 ст.10 КПЭА обязанности при оказании юридической помощи по назначению (публичному договору) не отличаются от обязанностей при оказании юридической помощи по частно-правовому соглашению. Имеющиеся обязательства по иным поручениям не отменяют необходимости соблюдения требований п.1 ст.14 КПЭА в отношении рассматриваемого, добровольно принятого адвокатом в процессе распределения требований органов дознания, предварительного следствия или суда.</w:t>
      </w:r>
    </w:p>
    <w:p w:rsidR="0001729E" w:rsidRPr="00446718" w:rsidRDefault="007C0004" w:rsidP="0001729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Принимая во внимание ссылку адвоката на предпринятые им действия по разрешению сложившейся ситуации (которые как не процессуальные Совет не считает корректными), Совет находит возможным ограничиться объявлением адвокату С</w:t>
      </w:r>
      <w:r w:rsidR="00DE4769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Д.Э. замечания.</w:t>
      </w:r>
    </w:p>
    <w:p w:rsidR="0001729E" w:rsidRDefault="0001729E" w:rsidP="0001729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01729E" w:rsidRPr="00446718" w:rsidRDefault="0001729E" w:rsidP="0001729E">
      <w:pPr>
        <w:ind w:firstLine="708"/>
        <w:jc w:val="both"/>
        <w:rPr>
          <w:sz w:val="24"/>
          <w:szCs w:val="24"/>
          <w:lang w:eastAsia="en-US"/>
        </w:rPr>
      </w:pPr>
    </w:p>
    <w:p w:rsidR="0001729E" w:rsidRPr="00446718" w:rsidRDefault="0001729E" w:rsidP="0001729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01729E" w:rsidRPr="00446718" w:rsidRDefault="0001729E" w:rsidP="0001729E">
      <w:pPr>
        <w:ind w:firstLine="708"/>
        <w:jc w:val="both"/>
        <w:rPr>
          <w:sz w:val="24"/>
          <w:szCs w:val="24"/>
          <w:lang w:eastAsia="en-US"/>
        </w:rPr>
      </w:pPr>
    </w:p>
    <w:p w:rsidR="0001729E" w:rsidRPr="003B5F67" w:rsidRDefault="0001729E" w:rsidP="0001729E">
      <w:pPr>
        <w:ind w:firstLine="708"/>
        <w:jc w:val="both"/>
        <w:rPr>
          <w:sz w:val="24"/>
          <w:szCs w:val="24"/>
          <w:lang w:eastAsia="en-US"/>
        </w:rPr>
      </w:pPr>
      <w:r w:rsidRPr="00AD6B8B">
        <w:rPr>
          <w:sz w:val="24"/>
          <w:szCs w:val="24"/>
          <w:lang w:eastAsia="en-US"/>
        </w:rPr>
        <w:t xml:space="preserve">1. в установленных действиях адвоката имеются нарушения </w:t>
      </w:r>
      <w:r w:rsidR="003E0A5D" w:rsidRPr="003E0A5D">
        <w:rPr>
          <w:sz w:val="24"/>
          <w:szCs w:val="24"/>
          <w:lang w:eastAsia="en-US"/>
        </w:rPr>
        <w:t>пп.1 п.1 ст.7 ФЗ «Об адвокатской деятельности и адвокатуре в РФ», п.1 ст.8, п.8 ст.10, п.1 ст.14 Кодекса профессиональной этики адвоката, выразившегося в том, что в ситуации совпадения дат двух судебных заседаний, адвокат отдал приоритет поручению, принятому на основании соглашения об оказании юридической помощи перед поручением, принятым в порядке ст.51 УПК РФ, заблаговременно не заявил ходатайства об отложении судебного заседания</w:t>
      </w:r>
      <w:r w:rsidRPr="00AD6B8B">
        <w:rPr>
          <w:sz w:val="24"/>
          <w:szCs w:val="24"/>
          <w:lang w:eastAsia="en-US"/>
        </w:rPr>
        <w:t>.</w:t>
      </w:r>
    </w:p>
    <w:p w:rsidR="0001729E" w:rsidRPr="00B23290" w:rsidRDefault="0001729E" w:rsidP="0001729E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 xml:space="preserve">2. Вследствие допущенных нарушений применить меру дисциплинарной ответственности в виде </w:t>
      </w:r>
      <w:r w:rsidR="005005BC">
        <w:rPr>
          <w:szCs w:val="24"/>
          <w:lang w:eastAsia="en-US"/>
        </w:rPr>
        <w:t>замечания</w:t>
      </w:r>
      <w:r w:rsidRPr="00B23290">
        <w:rPr>
          <w:szCs w:val="24"/>
          <w:lang w:eastAsia="en-US"/>
        </w:rPr>
        <w:t xml:space="preserve"> в отношении адвоката </w:t>
      </w:r>
      <w:r w:rsidR="00DE4769">
        <w:rPr>
          <w:szCs w:val="24"/>
        </w:rPr>
        <w:t>С.Д.Э.</w:t>
      </w:r>
      <w:r w:rsidRPr="00B23290">
        <w:rPr>
          <w:szCs w:val="24"/>
          <w:shd w:val="clear" w:color="auto" w:fill="FFFFFF"/>
        </w:rPr>
        <w:t xml:space="preserve">, </w:t>
      </w:r>
      <w:r w:rsidRPr="00B23290">
        <w:rPr>
          <w:szCs w:val="24"/>
        </w:rPr>
        <w:t>имеюще</w:t>
      </w:r>
      <w:r w:rsidR="003E0A5D">
        <w:rPr>
          <w:szCs w:val="24"/>
        </w:rPr>
        <w:t>го</w:t>
      </w:r>
      <w:r w:rsidRPr="00B23290">
        <w:rPr>
          <w:szCs w:val="24"/>
        </w:rPr>
        <w:t xml:space="preserve"> регистрационный номер </w:t>
      </w:r>
      <w:r w:rsidR="00DE4769">
        <w:rPr>
          <w:szCs w:val="24"/>
        </w:rPr>
        <w:t>…..</w:t>
      </w:r>
      <w:r>
        <w:rPr>
          <w:szCs w:val="24"/>
        </w:rPr>
        <w:t xml:space="preserve"> </w:t>
      </w:r>
      <w:r w:rsidRPr="00B23290">
        <w:rPr>
          <w:szCs w:val="24"/>
          <w:lang w:eastAsia="en-US"/>
        </w:rPr>
        <w:t>в реестре адвокатов Московской области.</w:t>
      </w:r>
    </w:p>
    <w:p w:rsidR="0001729E" w:rsidRPr="000A1010" w:rsidRDefault="0001729E" w:rsidP="0001729E">
      <w:pPr>
        <w:ind w:firstLine="708"/>
        <w:jc w:val="both"/>
        <w:rPr>
          <w:sz w:val="24"/>
          <w:szCs w:val="24"/>
          <w:lang w:eastAsia="en-US"/>
        </w:rPr>
      </w:pPr>
    </w:p>
    <w:p w:rsidR="0001729E" w:rsidRPr="000A1010" w:rsidRDefault="0001729E" w:rsidP="0001729E">
      <w:pPr>
        <w:ind w:firstLine="708"/>
        <w:jc w:val="both"/>
        <w:rPr>
          <w:sz w:val="24"/>
          <w:szCs w:val="24"/>
          <w:lang w:eastAsia="en-US"/>
        </w:rPr>
      </w:pPr>
    </w:p>
    <w:p w:rsidR="00725F93" w:rsidRPr="00446718" w:rsidRDefault="00725F93" w:rsidP="00725F93">
      <w:pPr>
        <w:rPr>
          <w:color w:val="000000"/>
          <w:sz w:val="24"/>
          <w:szCs w:val="24"/>
        </w:rPr>
      </w:pPr>
      <w:r w:rsidRPr="006B3A1F">
        <w:rPr>
          <w:sz w:val="24"/>
          <w:szCs w:val="24"/>
        </w:rPr>
        <w:t xml:space="preserve">       </w:t>
      </w:r>
      <w:r w:rsidR="005005BC">
        <w:rPr>
          <w:sz w:val="24"/>
          <w:szCs w:val="24"/>
        </w:rPr>
        <w:t>П</w:t>
      </w:r>
      <w:r>
        <w:rPr>
          <w:sz w:val="24"/>
          <w:szCs w:val="24"/>
        </w:rPr>
        <w:t>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</w:t>
      </w:r>
      <w:r w:rsidR="005005BC">
        <w:rPr>
          <w:sz w:val="24"/>
          <w:szCs w:val="24"/>
        </w:rPr>
        <w:t xml:space="preserve">           А.П.Галоганов</w:t>
      </w:r>
    </w:p>
    <w:p w:rsidR="00045C64" w:rsidRPr="00446718" w:rsidRDefault="00045C64" w:rsidP="0001729E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BF4" w:rsidRDefault="00932BF4" w:rsidP="00C01A07">
      <w:r>
        <w:separator/>
      </w:r>
    </w:p>
  </w:endnote>
  <w:endnote w:type="continuationSeparator" w:id="0">
    <w:p w:rsidR="00932BF4" w:rsidRDefault="00932BF4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BF4" w:rsidRDefault="00932BF4" w:rsidP="00C01A07">
      <w:r>
        <w:separator/>
      </w:r>
    </w:p>
  </w:footnote>
  <w:footnote w:type="continuationSeparator" w:id="0">
    <w:p w:rsidR="00932BF4" w:rsidRDefault="00932BF4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8E0306" w:rsidRDefault="000C040D">
        <w:pPr>
          <w:pStyle w:val="af7"/>
          <w:jc w:val="right"/>
        </w:pPr>
        <w:r>
          <w:fldChar w:fldCharType="begin"/>
        </w:r>
        <w:r w:rsidR="00932BF4">
          <w:instrText>PAGE   \* MERGEFORMAT</w:instrText>
        </w:r>
        <w:r>
          <w:fldChar w:fldCharType="separate"/>
        </w:r>
        <w:r w:rsidR="00DE476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E0306" w:rsidRDefault="008E0306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CE97FA7"/>
    <w:multiLevelType w:val="hybridMultilevel"/>
    <w:tmpl w:val="2294F03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9C1B8B"/>
    <w:multiLevelType w:val="hybridMultilevel"/>
    <w:tmpl w:val="BC98C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7"/>
  </w:num>
  <w:num w:numId="2">
    <w:abstractNumId w:val="8"/>
  </w:num>
  <w:num w:numId="3">
    <w:abstractNumId w:val="11"/>
  </w:num>
  <w:num w:numId="4">
    <w:abstractNumId w:val="10"/>
  </w:num>
  <w:num w:numId="5">
    <w:abstractNumId w:val="14"/>
  </w:num>
  <w:num w:numId="6">
    <w:abstractNumId w:val="0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6"/>
  </w:num>
  <w:num w:numId="10">
    <w:abstractNumId w:val="6"/>
  </w:num>
  <w:num w:numId="11">
    <w:abstractNumId w:val="15"/>
  </w:num>
  <w:num w:numId="12">
    <w:abstractNumId w:val="5"/>
  </w:num>
  <w:num w:numId="13">
    <w:abstractNumId w:val="3"/>
  </w:num>
  <w:num w:numId="14">
    <w:abstractNumId w:val="13"/>
  </w:num>
  <w:num w:numId="15">
    <w:abstractNumId w:val="12"/>
  </w:num>
  <w:num w:numId="16">
    <w:abstractNumId w:val="9"/>
  </w:num>
  <w:num w:numId="17">
    <w:abstractNumId w:val="2"/>
  </w:num>
  <w:num w:numId="18">
    <w:abstractNumId w:val="7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1729E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5435"/>
    <w:rsid w:val="00060ADD"/>
    <w:rsid w:val="00062451"/>
    <w:rsid w:val="000651DE"/>
    <w:rsid w:val="0007004C"/>
    <w:rsid w:val="00072DF9"/>
    <w:rsid w:val="00074304"/>
    <w:rsid w:val="00083C0B"/>
    <w:rsid w:val="00086E55"/>
    <w:rsid w:val="00090665"/>
    <w:rsid w:val="00091369"/>
    <w:rsid w:val="00096730"/>
    <w:rsid w:val="00097B42"/>
    <w:rsid w:val="000A1010"/>
    <w:rsid w:val="000A35AE"/>
    <w:rsid w:val="000A424F"/>
    <w:rsid w:val="000B2B10"/>
    <w:rsid w:val="000B3CD4"/>
    <w:rsid w:val="000B5190"/>
    <w:rsid w:val="000B7579"/>
    <w:rsid w:val="000C040D"/>
    <w:rsid w:val="000C1895"/>
    <w:rsid w:val="000C213B"/>
    <w:rsid w:val="000C25EB"/>
    <w:rsid w:val="000C36B2"/>
    <w:rsid w:val="000C3BC4"/>
    <w:rsid w:val="000C6D4C"/>
    <w:rsid w:val="000C768C"/>
    <w:rsid w:val="000D2A8F"/>
    <w:rsid w:val="000D2FF6"/>
    <w:rsid w:val="000D36E9"/>
    <w:rsid w:val="000D5AA2"/>
    <w:rsid w:val="000E16B1"/>
    <w:rsid w:val="000E50D8"/>
    <w:rsid w:val="000E6ECE"/>
    <w:rsid w:val="000E7E4C"/>
    <w:rsid w:val="000F388D"/>
    <w:rsid w:val="000F3DB5"/>
    <w:rsid w:val="000F593C"/>
    <w:rsid w:val="0010098F"/>
    <w:rsid w:val="00101C8F"/>
    <w:rsid w:val="00102F9B"/>
    <w:rsid w:val="001060AC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633C"/>
    <w:rsid w:val="00137AD6"/>
    <w:rsid w:val="001401EA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56A3"/>
    <w:rsid w:val="001C6B2A"/>
    <w:rsid w:val="001C6E77"/>
    <w:rsid w:val="001D0574"/>
    <w:rsid w:val="001D07A8"/>
    <w:rsid w:val="001D481D"/>
    <w:rsid w:val="001D4D00"/>
    <w:rsid w:val="001D559B"/>
    <w:rsid w:val="001E0420"/>
    <w:rsid w:val="001E0711"/>
    <w:rsid w:val="001E32E2"/>
    <w:rsid w:val="001E65E0"/>
    <w:rsid w:val="001E76D4"/>
    <w:rsid w:val="001E7E89"/>
    <w:rsid w:val="001F67CC"/>
    <w:rsid w:val="001F77A5"/>
    <w:rsid w:val="001F7FE6"/>
    <w:rsid w:val="002044C3"/>
    <w:rsid w:val="00207F99"/>
    <w:rsid w:val="002114DA"/>
    <w:rsid w:val="002229F2"/>
    <w:rsid w:val="00222A68"/>
    <w:rsid w:val="002253DB"/>
    <w:rsid w:val="00225DCD"/>
    <w:rsid w:val="00227F9A"/>
    <w:rsid w:val="00230E9C"/>
    <w:rsid w:val="00231E24"/>
    <w:rsid w:val="0023206A"/>
    <w:rsid w:val="002368FB"/>
    <w:rsid w:val="002424A0"/>
    <w:rsid w:val="0025258C"/>
    <w:rsid w:val="002545C5"/>
    <w:rsid w:val="00260360"/>
    <w:rsid w:val="0027078C"/>
    <w:rsid w:val="0027179E"/>
    <w:rsid w:val="00272C58"/>
    <w:rsid w:val="0027489C"/>
    <w:rsid w:val="00276B2B"/>
    <w:rsid w:val="0028326D"/>
    <w:rsid w:val="00285EAE"/>
    <w:rsid w:val="002863AF"/>
    <w:rsid w:val="00286859"/>
    <w:rsid w:val="002911B3"/>
    <w:rsid w:val="0029205E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370E"/>
    <w:rsid w:val="003064A4"/>
    <w:rsid w:val="003103BB"/>
    <w:rsid w:val="00313F70"/>
    <w:rsid w:val="00314D87"/>
    <w:rsid w:val="003175B8"/>
    <w:rsid w:val="00320E14"/>
    <w:rsid w:val="00322FD8"/>
    <w:rsid w:val="003309DE"/>
    <w:rsid w:val="00342A30"/>
    <w:rsid w:val="0034673F"/>
    <w:rsid w:val="00351CBF"/>
    <w:rsid w:val="00366271"/>
    <w:rsid w:val="00374F27"/>
    <w:rsid w:val="0037751C"/>
    <w:rsid w:val="00380EB6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6F7B"/>
    <w:rsid w:val="003C60A0"/>
    <w:rsid w:val="003D09EF"/>
    <w:rsid w:val="003D1012"/>
    <w:rsid w:val="003D29EA"/>
    <w:rsid w:val="003E0A5D"/>
    <w:rsid w:val="003E0A89"/>
    <w:rsid w:val="003E16C7"/>
    <w:rsid w:val="003E33D5"/>
    <w:rsid w:val="003E61A7"/>
    <w:rsid w:val="003E6356"/>
    <w:rsid w:val="003E6A0D"/>
    <w:rsid w:val="004009F8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74B4"/>
    <w:rsid w:val="00435392"/>
    <w:rsid w:val="004451CE"/>
    <w:rsid w:val="00446494"/>
    <w:rsid w:val="00446718"/>
    <w:rsid w:val="00447B7C"/>
    <w:rsid w:val="004508B2"/>
    <w:rsid w:val="00450CAA"/>
    <w:rsid w:val="00450D2B"/>
    <w:rsid w:val="0046111C"/>
    <w:rsid w:val="004614CD"/>
    <w:rsid w:val="00475A30"/>
    <w:rsid w:val="00475A8B"/>
    <w:rsid w:val="00477FFB"/>
    <w:rsid w:val="00483279"/>
    <w:rsid w:val="004836B3"/>
    <w:rsid w:val="00483832"/>
    <w:rsid w:val="00484ABE"/>
    <w:rsid w:val="004863BA"/>
    <w:rsid w:val="004A308C"/>
    <w:rsid w:val="004B06E2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0D65"/>
    <w:rsid w:val="004E2601"/>
    <w:rsid w:val="004E49F9"/>
    <w:rsid w:val="004E7B6B"/>
    <w:rsid w:val="004F46F3"/>
    <w:rsid w:val="004F6437"/>
    <w:rsid w:val="004F65D7"/>
    <w:rsid w:val="004F6E4D"/>
    <w:rsid w:val="005000B7"/>
    <w:rsid w:val="005005BC"/>
    <w:rsid w:val="00500BB3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09C8"/>
    <w:rsid w:val="00552C16"/>
    <w:rsid w:val="005530E6"/>
    <w:rsid w:val="005569E1"/>
    <w:rsid w:val="0056296C"/>
    <w:rsid w:val="00563040"/>
    <w:rsid w:val="00563614"/>
    <w:rsid w:val="00577F8B"/>
    <w:rsid w:val="005834CA"/>
    <w:rsid w:val="00583CEB"/>
    <w:rsid w:val="0059091D"/>
    <w:rsid w:val="00592EE1"/>
    <w:rsid w:val="00594F75"/>
    <w:rsid w:val="005A0B69"/>
    <w:rsid w:val="005A75CA"/>
    <w:rsid w:val="005B1670"/>
    <w:rsid w:val="005B2F77"/>
    <w:rsid w:val="005B776D"/>
    <w:rsid w:val="005C0465"/>
    <w:rsid w:val="005C4B39"/>
    <w:rsid w:val="005D157E"/>
    <w:rsid w:val="005D2CBE"/>
    <w:rsid w:val="005D2E9F"/>
    <w:rsid w:val="005D32B2"/>
    <w:rsid w:val="005D542F"/>
    <w:rsid w:val="005E0BE8"/>
    <w:rsid w:val="005E2C5F"/>
    <w:rsid w:val="005E627C"/>
    <w:rsid w:val="005F0B62"/>
    <w:rsid w:val="005F5F25"/>
    <w:rsid w:val="005F67EA"/>
    <w:rsid w:val="005F6FA5"/>
    <w:rsid w:val="006021B5"/>
    <w:rsid w:val="00603FCA"/>
    <w:rsid w:val="00610105"/>
    <w:rsid w:val="0061111B"/>
    <w:rsid w:val="00611BB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091A"/>
    <w:rsid w:val="00684CF7"/>
    <w:rsid w:val="00686B9F"/>
    <w:rsid w:val="00687FF8"/>
    <w:rsid w:val="0069154C"/>
    <w:rsid w:val="00694461"/>
    <w:rsid w:val="006A0C81"/>
    <w:rsid w:val="006A29BA"/>
    <w:rsid w:val="006A31D4"/>
    <w:rsid w:val="006A4EA5"/>
    <w:rsid w:val="006A5E33"/>
    <w:rsid w:val="006A6EAB"/>
    <w:rsid w:val="006B0EFD"/>
    <w:rsid w:val="006B125A"/>
    <w:rsid w:val="006B3A1F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3A8F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5F93"/>
    <w:rsid w:val="007261ED"/>
    <w:rsid w:val="00726340"/>
    <w:rsid w:val="00733661"/>
    <w:rsid w:val="00733852"/>
    <w:rsid w:val="007339ED"/>
    <w:rsid w:val="00733C47"/>
    <w:rsid w:val="00734817"/>
    <w:rsid w:val="0074046E"/>
    <w:rsid w:val="007408D1"/>
    <w:rsid w:val="00740F11"/>
    <w:rsid w:val="00741056"/>
    <w:rsid w:val="00741638"/>
    <w:rsid w:val="007416C9"/>
    <w:rsid w:val="00747B46"/>
    <w:rsid w:val="007543B8"/>
    <w:rsid w:val="00756AAB"/>
    <w:rsid w:val="007635F2"/>
    <w:rsid w:val="00766697"/>
    <w:rsid w:val="0076699D"/>
    <w:rsid w:val="007727C7"/>
    <w:rsid w:val="00777C84"/>
    <w:rsid w:val="00780273"/>
    <w:rsid w:val="00782276"/>
    <w:rsid w:val="00782519"/>
    <w:rsid w:val="00783762"/>
    <w:rsid w:val="007837B3"/>
    <w:rsid w:val="00783A3B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0004"/>
    <w:rsid w:val="007C2F5A"/>
    <w:rsid w:val="007C337C"/>
    <w:rsid w:val="007C452B"/>
    <w:rsid w:val="007C6868"/>
    <w:rsid w:val="007D0BDB"/>
    <w:rsid w:val="007D6669"/>
    <w:rsid w:val="007D6D9B"/>
    <w:rsid w:val="007E064D"/>
    <w:rsid w:val="007E360A"/>
    <w:rsid w:val="007E7A34"/>
    <w:rsid w:val="007F157C"/>
    <w:rsid w:val="007F293F"/>
    <w:rsid w:val="007F68DA"/>
    <w:rsid w:val="007F6930"/>
    <w:rsid w:val="007F7FAB"/>
    <w:rsid w:val="008060BE"/>
    <w:rsid w:val="008121E2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2FD"/>
    <w:rsid w:val="00861617"/>
    <w:rsid w:val="0086573A"/>
    <w:rsid w:val="008666BB"/>
    <w:rsid w:val="00866E6D"/>
    <w:rsid w:val="00867C01"/>
    <w:rsid w:val="00870107"/>
    <w:rsid w:val="008703EF"/>
    <w:rsid w:val="008708C5"/>
    <w:rsid w:val="008713BA"/>
    <w:rsid w:val="0087226C"/>
    <w:rsid w:val="00872DA2"/>
    <w:rsid w:val="00873BED"/>
    <w:rsid w:val="008742BC"/>
    <w:rsid w:val="0087496F"/>
    <w:rsid w:val="00877C80"/>
    <w:rsid w:val="008822BC"/>
    <w:rsid w:val="00882C42"/>
    <w:rsid w:val="00882D9C"/>
    <w:rsid w:val="008848F6"/>
    <w:rsid w:val="00885178"/>
    <w:rsid w:val="00891D5B"/>
    <w:rsid w:val="00891E45"/>
    <w:rsid w:val="008947B1"/>
    <w:rsid w:val="008A011D"/>
    <w:rsid w:val="008A0FA7"/>
    <w:rsid w:val="008A11C6"/>
    <w:rsid w:val="008A294F"/>
    <w:rsid w:val="008A638F"/>
    <w:rsid w:val="008A6934"/>
    <w:rsid w:val="008A705F"/>
    <w:rsid w:val="008A79AF"/>
    <w:rsid w:val="008B4788"/>
    <w:rsid w:val="008B6275"/>
    <w:rsid w:val="008B6914"/>
    <w:rsid w:val="008C02E7"/>
    <w:rsid w:val="008C0B74"/>
    <w:rsid w:val="008C3A8A"/>
    <w:rsid w:val="008C3BF9"/>
    <w:rsid w:val="008D13E1"/>
    <w:rsid w:val="008D6D58"/>
    <w:rsid w:val="008E0145"/>
    <w:rsid w:val="008E0306"/>
    <w:rsid w:val="008E1AB3"/>
    <w:rsid w:val="008E1AC2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2BF4"/>
    <w:rsid w:val="00933E5B"/>
    <w:rsid w:val="00936237"/>
    <w:rsid w:val="00936A76"/>
    <w:rsid w:val="009435CC"/>
    <w:rsid w:val="00950D03"/>
    <w:rsid w:val="009557C2"/>
    <w:rsid w:val="00963479"/>
    <w:rsid w:val="00963C70"/>
    <w:rsid w:val="00965F71"/>
    <w:rsid w:val="00974513"/>
    <w:rsid w:val="0097486B"/>
    <w:rsid w:val="00975FAB"/>
    <w:rsid w:val="00984BA7"/>
    <w:rsid w:val="009875D1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329E"/>
    <w:rsid w:val="009C6B64"/>
    <w:rsid w:val="009D1567"/>
    <w:rsid w:val="009D1A46"/>
    <w:rsid w:val="009D3E41"/>
    <w:rsid w:val="009D4CDC"/>
    <w:rsid w:val="009E33DC"/>
    <w:rsid w:val="009E70E8"/>
    <w:rsid w:val="009F32E8"/>
    <w:rsid w:val="00A00253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3379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531"/>
    <w:rsid w:val="00AA687A"/>
    <w:rsid w:val="00AA6B2C"/>
    <w:rsid w:val="00AA7601"/>
    <w:rsid w:val="00AB0E90"/>
    <w:rsid w:val="00AB3F91"/>
    <w:rsid w:val="00AB4D3F"/>
    <w:rsid w:val="00AB7DAA"/>
    <w:rsid w:val="00AC22FC"/>
    <w:rsid w:val="00AC471F"/>
    <w:rsid w:val="00AC63C5"/>
    <w:rsid w:val="00AD27E2"/>
    <w:rsid w:val="00AD3476"/>
    <w:rsid w:val="00AD663E"/>
    <w:rsid w:val="00AD729C"/>
    <w:rsid w:val="00AE3B55"/>
    <w:rsid w:val="00AE46C1"/>
    <w:rsid w:val="00AE471C"/>
    <w:rsid w:val="00AE589B"/>
    <w:rsid w:val="00AF2845"/>
    <w:rsid w:val="00AF369D"/>
    <w:rsid w:val="00AF3F93"/>
    <w:rsid w:val="00AF6495"/>
    <w:rsid w:val="00B01D2E"/>
    <w:rsid w:val="00B026F2"/>
    <w:rsid w:val="00B03A1F"/>
    <w:rsid w:val="00B10B0D"/>
    <w:rsid w:val="00B1361F"/>
    <w:rsid w:val="00B143B8"/>
    <w:rsid w:val="00B2148B"/>
    <w:rsid w:val="00B2202D"/>
    <w:rsid w:val="00B24672"/>
    <w:rsid w:val="00B355E8"/>
    <w:rsid w:val="00B35ECE"/>
    <w:rsid w:val="00B40FFF"/>
    <w:rsid w:val="00B454EC"/>
    <w:rsid w:val="00B55C8C"/>
    <w:rsid w:val="00B63E34"/>
    <w:rsid w:val="00B6475D"/>
    <w:rsid w:val="00B70CA0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10CC"/>
    <w:rsid w:val="00BD3BA7"/>
    <w:rsid w:val="00BD5A43"/>
    <w:rsid w:val="00BD6355"/>
    <w:rsid w:val="00BD6D09"/>
    <w:rsid w:val="00BE18A9"/>
    <w:rsid w:val="00BF3F01"/>
    <w:rsid w:val="00C01A07"/>
    <w:rsid w:val="00C03719"/>
    <w:rsid w:val="00C03972"/>
    <w:rsid w:val="00C0490B"/>
    <w:rsid w:val="00C1000C"/>
    <w:rsid w:val="00C1108D"/>
    <w:rsid w:val="00C131A9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9F3"/>
    <w:rsid w:val="00C86237"/>
    <w:rsid w:val="00C8745E"/>
    <w:rsid w:val="00C920AC"/>
    <w:rsid w:val="00C92CED"/>
    <w:rsid w:val="00C949A0"/>
    <w:rsid w:val="00C97CA0"/>
    <w:rsid w:val="00CA1AEC"/>
    <w:rsid w:val="00CA5E37"/>
    <w:rsid w:val="00CA64A0"/>
    <w:rsid w:val="00CB2703"/>
    <w:rsid w:val="00CB39CE"/>
    <w:rsid w:val="00CB6B1F"/>
    <w:rsid w:val="00CB7566"/>
    <w:rsid w:val="00CC203B"/>
    <w:rsid w:val="00CD1F51"/>
    <w:rsid w:val="00CD393E"/>
    <w:rsid w:val="00CD3B8A"/>
    <w:rsid w:val="00CD4CA6"/>
    <w:rsid w:val="00CE1059"/>
    <w:rsid w:val="00CE1806"/>
    <w:rsid w:val="00CE5DD5"/>
    <w:rsid w:val="00CF1F37"/>
    <w:rsid w:val="00D02F38"/>
    <w:rsid w:val="00D03354"/>
    <w:rsid w:val="00D04AE4"/>
    <w:rsid w:val="00D0506D"/>
    <w:rsid w:val="00D05FC9"/>
    <w:rsid w:val="00D06168"/>
    <w:rsid w:val="00D07197"/>
    <w:rsid w:val="00D071FD"/>
    <w:rsid w:val="00D111FD"/>
    <w:rsid w:val="00D11A8E"/>
    <w:rsid w:val="00D13887"/>
    <w:rsid w:val="00D13F40"/>
    <w:rsid w:val="00D144E7"/>
    <w:rsid w:val="00D14F3B"/>
    <w:rsid w:val="00D20B5F"/>
    <w:rsid w:val="00D278E8"/>
    <w:rsid w:val="00D301E4"/>
    <w:rsid w:val="00D30DC4"/>
    <w:rsid w:val="00D31C5F"/>
    <w:rsid w:val="00D31D1B"/>
    <w:rsid w:val="00D3431D"/>
    <w:rsid w:val="00D36110"/>
    <w:rsid w:val="00D378D0"/>
    <w:rsid w:val="00D40D67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76BB5"/>
    <w:rsid w:val="00D83426"/>
    <w:rsid w:val="00D85F60"/>
    <w:rsid w:val="00D87AC9"/>
    <w:rsid w:val="00D913DC"/>
    <w:rsid w:val="00D926C3"/>
    <w:rsid w:val="00D9301A"/>
    <w:rsid w:val="00D96A7B"/>
    <w:rsid w:val="00D975B5"/>
    <w:rsid w:val="00DA606B"/>
    <w:rsid w:val="00DA756E"/>
    <w:rsid w:val="00DB04C3"/>
    <w:rsid w:val="00DB1102"/>
    <w:rsid w:val="00DB1FE1"/>
    <w:rsid w:val="00DB2251"/>
    <w:rsid w:val="00DB47C1"/>
    <w:rsid w:val="00DB5E98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4769"/>
    <w:rsid w:val="00DE5391"/>
    <w:rsid w:val="00DE7D2C"/>
    <w:rsid w:val="00DF097F"/>
    <w:rsid w:val="00DF284B"/>
    <w:rsid w:val="00DF3AAB"/>
    <w:rsid w:val="00DF4074"/>
    <w:rsid w:val="00DF5432"/>
    <w:rsid w:val="00DF5A6D"/>
    <w:rsid w:val="00DF755B"/>
    <w:rsid w:val="00E03595"/>
    <w:rsid w:val="00E042C5"/>
    <w:rsid w:val="00E048DD"/>
    <w:rsid w:val="00E130E9"/>
    <w:rsid w:val="00E14CF1"/>
    <w:rsid w:val="00E23361"/>
    <w:rsid w:val="00E239EA"/>
    <w:rsid w:val="00E2540E"/>
    <w:rsid w:val="00E25B86"/>
    <w:rsid w:val="00E27253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3CA3"/>
    <w:rsid w:val="00E442E7"/>
    <w:rsid w:val="00E448FD"/>
    <w:rsid w:val="00E4606B"/>
    <w:rsid w:val="00E470D5"/>
    <w:rsid w:val="00E47CCE"/>
    <w:rsid w:val="00E504F2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4F7B"/>
    <w:rsid w:val="00E963CD"/>
    <w:rsid w:val="00E96941"/>
    <w:rsid w:val="00EA0EEB"/>
    <w:rsid w:val="00EA172A"/>
    <w:rsid w:val="00EA7EE5"/>
    <w:rsid w:val="00EB0541"/>
    <w:rsid w:val="00EB091D"/>
    <w:rsid w:val="00EB10C3"/>
    <w:rsid w:val="00EB198A"/>
    <w:rsid w:val="00EB749B"/>
    <w:rsid w:val="00ED640D"/>
    <w:rsid w:val="00ED6833"/>
    <w:rsid w:val="00ED7871"/>
    <w:rsid w:val="00EE72C4"/>
    <w:rsid w:val="00EF060C"/>
    <w:rsid w:val="00F014A0"/>
    <w:rsid w:val="00F054FE"/>
    <w:rsid w:val="00F13022"/>
    <w:rsid w:val="00F15AF8"/>
    <w:rsid w:val="00F179F0"/>
    <w:rsid w:val="00F22C4D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4839"/>
    <w:rsid w:val="00F9615A"/>
    <w:rsid w:val="00FA06D0"/>
    <w:rsid w:val="00FA3CB2"/>
    <w:rsid w:val="00FA60EF"/>
    <w:rsid w:val="00FA6CC3"/>
    <w:rsid w:val="00FA7FB9"/>
    <w:rsid w:val="00FB2D85"/>
    <w:rsid w:val="00FB449F"/>
    <w:rsid w:val="00FB5C17"/>
    <w:rsid w:val="00FB6C0D"/>
    <w:rsid w:val="00FC0119"/>
    <w:rsid w:val="00FC3669"/>
    <w:rsid w:val="00FC526E"/>
    <w:rsid w:val="00FD379D"/>
    <w:rsid w:val="00FD5E34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paragraph" w:styleId="afc">
    <w:name w:val="No Spacing"/>
    <w:uiPriority w:val="1"/>
    <w:qFormat/>
    <w:rsid w:val="00C131A9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13F49-FE2E-46A3-818E-31637E2BC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798</Words>
  <Characters>4553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2021-06-02T10:45:00Z</cp:lastPrinted>
  <dcterms:created xsi:type="dcterms:W3CDTF">2021-10-29T09:31:00Z</dcterms:created>
  <dcterms:modified xsi:type="dcterms:W3CDTF">2022-03-18T20:37:00Z</dcterms:modified>
</cp:coreProperties>
</file>