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AC22FC">
        <w:rPr>
          <w:b/>
          <w:caps/>
          <w:sz w:val="24"/>
          <w:szCs w:val="24"/>
        </w:rPr>
        <w:t xml:space="preserve"> </w:t>
      </w:r>
      <w:r w:rsidR="0001729E">
        <w:rPr>
          <w:b/>
          <w:caps/>
          <w:sz w:val="24"/>
          <w:szCs w:val="24"/>
        </w:rPr>
        <w:t>1</w:t>
      </w:r>
      <w:r w:rsidR="00DC1715">
        <w:rPr>
          <w:b/>
          <w:caps/>
          <w:sz w:val="24"/>
          <w:szCs w:val="24"/>
        </w:rPr>
        <w:t>9</w:t>
      </w:r>
      <w:r w:rsidR="0001729E">
        <w:rPr>
          <w:b/>
          <w:caps/>
          <w:sz w:val="24"/>
          <w:szCs w:val="24"/>
        </w:rPr>
        <w:t>/25-</w:t>
      </w:r>
      <w:r w:rsidR="009719A3">
        <w:rPr>
          <w:b/>
          <w:caps/>
          <w:sz w:val="24"/>
          <w:szCs w:val="24"/>
        </w:rPr>
        <w:t>1</w:t>
      </w:r>
      <w:r w:rsidR="00135F8C">
        <w:rPr>
          <w:b/>
          <w:caps/>
          <w:sz w:val="24"/>
          <w:szCs w:val="24"/>
        </w:rPr>
        <w:t>5</w:t>
      </w:r>
      <w:r w:rsidR="00AC22FC">
        <w:rPr>
          <w:b/>
          <w:caps/>
          <w:sz w:val="24"/>
          <w:szCs w:val="24"/>
        </w:rPr>
        <w:t xml:space="preserve"> </w:t>
      </w:r>
      <w:r w:rsidR="008A79AF" w:rsidRPr="00446718">
        <w:rPr>
          <w:b/>
          <w:sz w:val="24"/>
          <w:szCs w:val="24"/>
        </w:rPr>
        <w:t xml:space="preserve">от </w:t>
      </w:r>
      <w:r w:rsidR="0001729E">
        <w:rPr>
          <w:b/>
          <w:sz w:val="24"/>
          <w:szCs w:val="24"/>
        </w:rPr>
        <w:t>27 октября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AC22FC">
        <w:rPr>
          <w:b/>
          <w:sz w:val="24"/>
          <w:szCs w:val="24"/>
        </w:rPr>
        <w:t xml:space="preserve"> </w:t>
      </w:r>
      <w:r w:rsidR="00A47236">
        <w:rPr>
          <w:b/>
          <w:sz w:val="24"/>
          <w:szCs w:val="24"/>
        </w:rPr>
        <w:t>19</w:t>
      </w:r>
      <w:r w:rsidR="00DD53D0">
        <w:rPr>
          <w:b/>
          <w:sz w:val="24"/>
          <w:szCs w:val="24"/>
        </w:rPr>
        <w:t>-09</w:t>
      </w:r>
      <w:r w:rsidR="00301473" w:rsidRPr="00446718">
        <w:rPr>
          <w:b/>
          <w:sz w:val="24"/>
          <w:szCs w:val="24"/>
        </w:rPr>
        <w:t>/2</w:t>
      </w:r>
      <w:r w:rsidR="00DB5E98">
        <w:rPr>
          <w:b/>
          <w:sz w:val="24"/>
          <w:szCs w:val="24"/>
        </w:rPr>
        <w:t>1</w:t>
      </w:r>
      <w:r w:rsidR="00592EE1">
        <w:rPr>
          <w:b/>
          <w:sz w:val="24"/>
          <w:szCs w:val="24"/>
        </w:rPr>
        <w:t xml:space="preserve"> </w:t>
      </w:r>
      <w:r w:rsidRPr="00446718">
        <w:rPr>
          <w:b/>
          <w:sz w:val="24"/>
          <w:szCs w:val="24"/>
        </w:rPr>
        <w:t xml:space="preserve">в отношении адвоката </w:t>
      </w:r>
    </w:p>
    <w:p w:rsidR="008A79AF" w:rsidRPr="0027489C" w:rsidRDefault="00460BEF" w:rsidP="008A79AF">
      <w:pPr>
        <w:jc w:val="center"/>
        <w:rPr>
          <w:b/>
          <w:bCs/>
          <w:sz w:val="24"/>
          <w:szCs w:val="24"/>
        </w:rPr>
      </w:pPr>
      <w:r>
        <w:rPr>
          <w:b/>
          <w:sz w:val="24"/>
          <w:szCs w:val="24"/>
        </w:rPr>
        <w:t>М.М.В.</w:t>
      </w:r>
    </w:p>
    <w:p w:rsidR="008A79AF" w:rsidRPr="00446718" w:rsidRDefault="008A79AF" w:rsidP="008A79AF">
      <w:pPr>
        <w:jc w:val="center"/>
        <w:rPr>
          <w:b/>
          <w:sz w:val="24"/>
          <w:szCs w:val="24"/>
        </w:rPr>
      </w:pPr>
    </w:p>
    <w:p w:rsidR="00857859" w:rsidRPr="00F22C4D"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7B2133" w:rsidRPr="00187E05">
        <w:rPr>
          <w:sz w:val="24"/>
          <w:szCs w:val="24"/>
        </w:rPr>
        <w:t>Архангельский М.В.,</w:t>
      </w:r>
      <w:r w:rsidR="007B2133">
        <w:rPr>
          <w:sz w:val="24"/>
          <w:szCs w:val="24"/>
        </w:rPr>
        <w:t xml:space="preserve"> Володина С.И.,</w:t>
      </w:r>
      <w:r w:rsidR="007B2133" w:rsidRPr="00187E05">
        <w:rPr>
          <w:sz w:val="24"/>
          <w:szCs w:val="24"/>
        </w:rPr>
        <w:t xml:space="preserve"> </w:t>
      </w:r>
      <w:proofErr w:type="spellStart"/>
      <w:r w:rsidR="007B2133" w:rsidRPr="00187E05">
        <w:rPr>
          <w:sz w:val="24"/>
          <w:szCs w:val="24"/>
        </w:rPr>
        <w:t>Гонопольский</w:t>
      </w:r>
      <w:proofErr w:type="spellEnd"/>
      <w:r w:rsidR="007B2133" w:rsidRPr="00187E05">
        <w:rPr>
          <w:sz w:val="24"/>
          <w:szCs w:val="24"/>
        </w:rPr>
        <w:t xml:space="preserve"> Р.М., </w:t>
      </w:r>
      <w:proofErr w:type="spellStart"/>
      <w:r w:rsidR="007B2133" w:rsidRPr="00187E05">
        <w:rPr>
          <w:sz w:val="24"/>
          <w:szCs w:val="24"/>
        </w:rPr>
        <w:t>Конашенкова</w:t>
      </w:r>
      <w:proofErr w:type="spellEnd"/>
      <w:r w:rsidR="007B2133" w:rsidRPr="00187E05">
        <w:rPr>
          <w:sz w:val="24"/>
          <w:szCs w:val="24"/>
        </w:rPr>
        <w:t xml:space="preserve"> В.В., Логинов В.В., </w:t>
      </w:r>
      <w:proofErr w:type="spellStart"/>
      <w:r w:rsidR="007B2133" w:rsidRPr="00187E05">
        <w:rPr>
          <w:sz w:val="24"/>
          <w:szCs w:val="24"/>
        </w:rPr>
        <w:t>Мугалимов</w:t>
      </w:r>
      <w:proofErr w:type="spellEnd"/>
      <w:r w:rsidR="007B2133" w:rsidRPr="00187E05">
        <w:rPr>
          <w:sz w:val="24"/>
          <w:szCs w:val="24"/>
        </w:rPr>
        <w:t xml:space="preserve"> С.Н.,</w:t>
      </w:r>
      <w:r w:rsidR="007B2133">
        <w:rPr>
          <w:sz w:val="24"/>
          <w:szCs w:val="24"/>
        </w:rPr>
        <w:t xml:space="preserve"> Павлухин А.А.,</w:t>
      </w:r>
      <w:r w:rsidR="007B2133" w:rsidRPr="00187E05">
        <w:rPr>
          <w:sz w:val="24"/>
          <w:szCs w:val="24"/>
        </w:rPr>
        <w:t xml:space="preserve"> </w:t>
      </w:r>
      <w:proofErr w:type="spellStart"/>
      <w:r w:rsidR="007B2133" w:rsidRPr="00187E05">
        <w:rPr>
          <w:sz w:val="24"/>
          <w:szCs w:val="24"/>
        </w:rPr>
        <w:t>Пайгачкин</w:t>
      </w:r>
      <w:proofErr w:type="spellEnd"/>
      <w:r w:rsidR="007B2133" w:rsidRPr="00187E05">
        <w:rPr>
          <w:sz w:val="24"/>
          <w:szCs w:val="24"/>
        </w:rPr>
        <w:t xml:space="preserve"> Ю.В.,</w:t>
      </w:r>
      <w:r w:rsidR="007B2133">
        <w:rPr>
          <w:sz w:val="24"/>
          <w:szCs w:val="24"/>
        </w:rPr>
        <w:t xml:space="preserve"> Романов Н.Е.,</w:t>
      </w:r>
      <w:r w:rsidR="007B2133" w:rsidRPr="00187E05">
        <w:rPr>
          <w:sz w:val="24"/>
          <w:szCs w:val="24"/>
        </w:rPr>
        <w:t xml:space="preserve"> Свиридов О.В., </w:t>
      </w:r>
      <w:r w:rsidR="007B2133">
        <w:rPr>
          <w:sz w:val="24"/>
          <w:szCs w:val="24"/>
        </w:rPr>
        <w:t xml:space="preserve">Соколов Д.А., </w:t>
      </w:r>
      <w:proofErr w:type="spellStart"/>
      <w:r w:rsidR="007B2133" w:rsidRPr="00187E05">
        <w:rPr>
          <w:sz w:val="24"/>
          <w:szCs w:val="24"/>
        </w:rPr>
        <w:t>Толчеев</w:t>
      </w:r>
      <w:proofErr w:type="spellEnd"/>
      <w:r w:rsidR="007B2133" w:rsidRPr="00187E05">
        <w:rPr>
          <w:sz w:val="24"/>
          <w:szCs w:val="24"/>
        </w:rPr>
        <w:t xml:space="preserve"> М.Н., Царьков П.В.,</w:t>
      </w:r>
      <w:r w:rsidR="007B2133">
        <w:rPr>
          <w:sz w:val="24"/>
          <w:szCs w:val="24"/>
        </w:rPr>
        <w:t xml:space="preserve"> Цветкова А.И.,</w:t>
      </w:r>
      <w:r w:rsidR="007B2133" w:rsidRPr="00187E05">
        <w:rPr>
          <w:sz w:val="24"/>
          <w:szCs w:val="24"/>
        </w:rPr>
        <w:t xml:space="preserve"> при участии Секретаря Совета – </w:t>
      </w:r>
      <w:proofErr w:type="spellStart"/>
      <w:r w:rsidR="007B2133" w:rsidRPr="00187E05">
        <w:rPr>
          <w:sz w:val="24"/>
          <w:szCs w:val="24"/>
        </w:rPr>
        <w:t>Царькова</w:t>
      </w:r>
      <w:proofErr w:type="spellEnd"/>
      <w:r w:rsidR="007B2133" w:rsidRPr="00187E05">
        <w:rPr>
          <w:sz w:val="24"/>
          <w:szCs w:val="24"/>
        </w:rPr>
        <w:t xml:space="preserve"> П.В</w:t>
      </w:r>
      <w:r w:rsidR="00072DF9" w:rsidRPr="00E27253">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483279">
      <w:pPr>
        <w:ind w:firstLine="680"/>
        <w:jc w:val="both"/>
        <w:rPr>
          <w:sz w:val="24"/>
          <w:szCs w:val="24"/>
        </w:rPr>
      </w:pPr>
      <w:r w:rsidRPr="00446718">
        <w:rPr>
          <w:sz w:val="24"/>
          <w:szCs w:val="24"/>
        </w:rPr>
        <w:t xml:space="preserve">Совет, </w:t>
      </w:r>
      <w:r w:rsidR="00A53379" w:rsidRPr="00E27253">
        <w:rPr>
          <w:sz w:val="24"/>
          <w:szCs w:val="24"/>
        </w:rPr>
        <w:t>при участии</w:t>
      </w:r>
      <w:r w:rsidR="00C30E96">
        <w:rPr>
          <w:sz w:val="24"/>
          <w:szCs w:val="24"/>
        </w:rPr>
        <w:t xml:space="preserve"> </w:t>
      </w:r>
      <w:r w:rsidR="00A47236">
        <w:rPr>
          <w:sz w:val="24"/>
          <w:szCs w:val="24"/>
        </w:rPr>
        <w:t>адвоката</w:t>
      </w:r>
      <w:r w:rsidR="00CE1806" w:rsidRPr="005B1670">
        <w:rPr>
          <w:sz w:val="24"/>
          <w:szCs w:val="24"/>
        </w:rPr>
        <w:t>,</w:t>
      </w:r>
      <w:r w:rsidR="00592EE1">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500BB3">
        <w:rPr>
          <w:sz w:val="24"/>
          <w:szCs w:val="24"/>
        </w:rPr>
        <w:t xml:space="preserve"> </w:t>
      </w:r>
      <w:r w:rsidR="00DD53D0">
        <w:rPr>
          <w:sz w:val="24"/>
          <w:szCs w:val="24"/>
        </w:rPr>
        <w:t>1</w:t>
      </w:r>
      <w:r w:rsidR="00A47236">
        <w:rPr>
          <w:sz w:val="24"/>
          <w:szCs w:val="24"/>
        </w:rPr>
        <w:t>9</w:t>
      </w:r>
      <w:r w:rsidR="00DD53D0">
        <w:rPr>
          <w:sz w:val="24"/>
          <w:szCs w:val="24"/>
        </w:rPr>
        <w:t>-09</w:t>
      </w:r>
      <w:r w:rsidR="00DB5E98">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Pr="00857859" w:rsidRDefault="00A749F2" w:rsidP="000C6D4C">
      <w:pPr>
        <w:jc w:val="center"/>
        <w:rPr>
          <w:b/>
          <w:sz w:val="24"/>
          <w:szCs w:val="24"/>
        </w:rPr>
      </w:pPr>
    </w:p>
    <w:p w:rsidR="00DA756E" w:rsidRPr="00A85A87" w:rsidRDefault="00A47236" w:rsidP="000D36E9">
      <w:pPr>
        <w:ind w:firstLine="709"/>
        <w:jc w:val="both"/>
        <w:rPr>
          <w:sz w:val="24"/>
          <w:szCs w:val="24"/>
        </w:rPr>
      </w:pPr>
      <w:r w:rsidRPr="00A47236">
        <w:rPr>
          <w:sz w:val="24"/>
          <w:szCs w:val="24"/>
        </w:rPr>
        <w:t xml:space="preserve">31.08.2021г. в Адвокатскую палату Московской области поступило </w:t>
      </w:r>
      <w:bookmarkStart w:id="2" w:name="_Hlk511817132"/>
      <w:r w:rsidRPr="00A47236">
        <w:rPr>
          <w:sz w:val="24"/>
          <w:szCs w:val="24"/>
        </w:rPr>
        <w:t xml:space="preserve">представление </w:t>
      </w:r>
      <w:bookmarkEnd w:id="2"/>
      <w:r w:rsidRPr="00A47236">
        <w:rPr>
          <w:sz w:val="24"/>
          <w:szCs w:val="24"/>
        </w:rPr>
        <w:t xml:space="preserve">начальника Управления Министерства юстиции Российской Федерации по Московской области </w:t>
      </w:r>
      <w:proofErr w:type="spellStart"/>
      <w:r w:rsidRPr="00A47236">
        <w:rPr>
          <w:sz w:val="24"/>
          <w:szCs w:val="24"/>
        </w:rPr>
        <w:t>М.Ю.Зелепукина</w:t>
      </w:r>
      <w:proofErr w:type="spellEnd"/>
      <w:r w:rsidRPr="00A47236">
        <w:rPr>
          <w:sz w:val="24"/>
          <w:szCs w:val="24"/>
        </w:rPr>
        <w:t xml:space="preserve"> в отношении адвоката </w:t>
      </w:r>
      <w:r w:rsidR="00460BEF">
        <w:rPr>
          <w:sz w:val="24"/>
          <w:szCs w:val="24"/>
        </w:rPr>
        <w:t>М.М.В.</w:t>
      </w:r>
      <w:r w:rsidRPr="00A47236">
        <w:rPr>
          <w:sz w:val="24"/>
          <w:szCs w:val="24"/>
        </w:rPr>
        <w:t xml:space="preserve">, имеющего регистрационный номер </w:t>
      </w:r>
      <w:r w:rsidR="00460BEF">
        <w:rPr>
          <w:sz w:val="24"/>
          <w:szCs w:val="24"/>
        </w:rPr>
        <w:t>…..</w:t>
      </w:r>
      <w:r w:rsidRPr="00A47236">
        <w:rPr>
          <w:sz w:val="24"/>
          <w:szCs w:val="24"/>
        </w:rPr>
        <w:t xml:space="preserve"> в реестре адвокатов Московской области, избранная форма адвокатского образования – </w:t>
      </w:r>
      <w:r w:rsidR="00460BEF">
        <w:rPr>
          <w:sz w:val="24"/>
          <w:szCs w:val="24"/>
        </w:rPr>
        <w:t>….</w:t>
      </w:r>
      <w:r w:rsidR="00A85A87" w:rsidRPr="00A85A87">
        <w:rPr>
          <w:sz w:val="24"/>
          <w:szCs w:val="24"/>
        </w:rPr>
        <w:t>.</w:t>
      </w:r>
    </w:p>
    <w:p w:rsidR="00A85A87" w:rsidRPr="00592EE1" w:rsidRDefault="00483279" w:rsidP="00C30E96">
      <w:pPr>
        <w:jc w:val="both"/>
        <w:rPr>
          <w:sz w:val="24"/>
          <w:szCs w:val="24"/>
        </w:rPr>
      </w:pPr>
      <w:r>
        <w:rPr>
          <w:sz w:val="24"/>
          <w:szCs w:val="24"/>
        </w:rPr>
        <w:t xml:space="preserve">            </w:t>
      </w:r>
      <w:r w:rsidR="007A7626" w:rsidRPr="00A85A87">
        <w:rPr>
          <w:sz w:val="24"/>
          <w:szCs w:val="24"/>
        </w:rPr>
        <w:t>По утв</w:t>
      </w:r>
      <w:r w:rsidR="00C30E96">
        <w:rPr>
          <w:sz w:val="24"/>
          <w:szCs w:val="24"/>
        </w:rPr>
        <w:t>ерждению заявителя</w:t>
      </w:r>
      <w:r w:rsidR="007A7626" w:rsidRPr="00A85A87">
        <w:rPr>
          <w:sz w:val="24"/>
          <w:szCs w:val="24"/>
        </w:rPr>
        <w:t>,</w:t>
      </w:r>
      <w:r w:rsidR="0030370E" w:rsidRPr="0030370E">
        <w:rPr>
          <w:sz w:val="24"/>
          <w:szCs w:val="24"/>
        </w:rPr>
        <w:t xml:space="preserve"> </w:t>
      </w:r>
      <w:r w:rsidR="00A47236" w:rsidRPr="00A47236">
        <w:rPr>
          <w:sz w:val="24"/>
          <w:szCs w:val="24"/>
        </w:rPr>
        <w:t>адвокат М</w:t>
      </w:r>
      <w:r w:rsidR="00460BEF">
        <w:rPr>
          <w:sz w:val="24"/>
          <w:szCs w:val="24"/>
        </w:rPr>
        <w:t>.</w:t>
      </w:r>
      <w:r w:rsidR="00A47236" w:rsidRPr="00A47236">
        <w:rPr>
          <w:sz w:val="24"/>
          <w:szCs w:val="24"/>
        </w:rPr>
        <w:t>М.В., осуществляя на предварительном следствии защиту Д</w:t>
      </w:r>
      <w:r w:rsidR="00460BEF">
        <w:rPr>
          <w:sz w:val="24"/>
          <w:szCs w:val="24"/>
        </w:rPr>
        <w:t>.</w:t>
      </w:r>
      <w:r w:rsidR="00A47236" w:rsidRPr="00A47236">
        <w:rPr>
          <w:sz w:val="24"/>
          <w:szCs w:val="24"/>
        </w:rPr>
        <w:t>Э.С. по уголовному делу, 13.07.2021 г. не явилась в ФКУ СИЗО-</w:t>
      </w:r>
      <w:r w:rsidR="00460BEF">
        <w:rPr>
          <w:sz w:val="24"/>
          <w:szCs w:val="24"/>
        </w:rPr>
        <w:t>…..</w:t>
      </w:r>
      <w:r w:rsidR="00A47236" w:rsidRPr="00A47236">
        <w:rPr>
          <w:sz w:val="24"/>
          <w:szCs w:val="24"/>
        </w:rPr>
        <w:t xml:space="preserve"> УФСИН России для проведения следственных действий, сославшись на отпуск и не представив оправдательных документов, однако в тот же день находилась в Дежурной части ОМВД России по р-ну </w:t>
      </w:r>
      <w:r w:rsidR="00460BEF">
        <w:rPr>
          <w:sz w:val="24"/>
          <w:szCs w:val="24"/>
        </w:rPr>
        <w:t>С. г. М.</w:t>
      </w:r>
      <w:r w:rsidR="00A47236" w:rsidRPr="00A47236">
        <w:rPr>
          <w:sz w:val="24"/>
          <w:szCs w:val="24"/>
        </w:rPr>
        <w:t xml:space="preserve"> для написания заявления и ж</w:t>
      </w:r>
      <w:r w:rsidR="00460BEF">
        <w:rPr>
          <w:sz w:val="24"/>
          <w:szCs w:val="24"/>
        </w:rPr>
        <w:t>алобы. Таким образом, адвокат М.</w:t>
      </w:r>
      <w:r w:rsidR="00A47236" w:rsidRPr="00A47236">
        <w:rPr>
          <w:sz w:val="24"/>
          <w:szCs w:val="24"/>
        </w:rPr>
        <w:t>М.В. затягивает сроки предварительного расследования по уголовному делу и ограничивает право своего подзащитного Д</w:t>
      </w:r>
      <w:r w:rsidR="00460BEF">
        <w:rPr>
          <w:sz w:val="24"/>
          <w:szCs w:val="24"/>
        </w:rPr>
        <w:t>.</w:t>
      </w:r>
      <w:r w:rsidR="00A47236" w:rsidRPr="00A47236">
        <w:rPr>
          <w:sz w:val="24"/>
          <w:szCs w:val="24"/>
        </w:rPr>
        <w:t>Э.С. на защиту</w:t>
      </w:r>
      <w:r w:rsidR="006A29BA" w:rsidRPr="006A29BA">
        <w:rPr>
          <w:sz w:val="24"/>
          <w:szCs w:val="24"/>
        </w:rPr>
        <w:t>.</w:t>
      </w:r>
    </w:p>
    <w:p w:rsidR="00654B23" w:rsidRDefault="00A47236" w:rsidP="008742BC">
      <w:pPr>
        <w:ind w:firstLine="708"/>
        <w:jc w:val="both"/>
        <w:rPr>
          <w:sz w:val="24"/>
          <w:szCs w:val="24"/>
        </w:rPr>
      </w:pPr>
      <w:r>
        <w:rPr>
          <w:sz w:val="24"/>
          <w:szCs w:val="24"/>
        </w:rPr>
        <w:t>31</w:t>
      </w:r>
      <w:r w:rsidR="00C30E96">
        <w:rPr>
          <w:sz w:val="24"/>
          <w:szCs w:val="24"/>
        </w:rPr>
        <w:t>.08</w:t>
      </w:r>
      <w:r w:rsidR="00DB5E98">
        <w:rPr>
          <w:sz w:val="24"/>
          <w:szCs w:val="24"/>
        </w:rPr>
        <w:t>.2021</w:t>
      </w:r>
      <w:r w:rsidR="003E6356" w:rsidRPr="006F0BD5">
        <w:rPr>
          <w:sz w:val="24"/>
          <w:szCs w:val="24"/>
        </w:rPr>
        <w:t>г</w:t>
      </w:r>
      <w:r w:rsidR="000C3BC4" w:rsidRPr="006F0BD5">
        <w:rPr>
          <w:sz w:val="24"/>
          <w:szCs w:val="24"/>
        </w:rPr>
        <w:t>.</w:t>
      </w:r>
      <w:r w:rsidR="00AC22FC">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6A29BA" w:rsidRDefault="00135F8C" w:rsidP="008742BC">
      <w:pPr>
        <w:ind w:firstLine="708"/>
        <w:jc w:val="both"/>
        <w:rPr>
          <w:sz w:val="24"/>
          <w:szCs w:val="24"/>
        </w:rPr>
      </w:pPr>
      <w:r>
        <w:rPr>
          <w:sz w:val="24"/>
          <w:szCs w:val="24"/>
        </w:rPr>
        <w:t>01.09</w:t>
      </w:r>
      <w:r w:rsidR="006A29BA">
        <w:rPr>
          <w:sz w:val="24"/>
          <w:szCs w:val="24"/>
        </w:rPr>
        <w:t>.2021</w:t>
      </w:r>
      <w:r w:rsidR="006A29BA" w:rsidRPr="00A85A87">
        <w:rPr>
          <w:sz w:val="24"/>
          <w:szCs w:val="24"/>
        </w:rPr>
        <w:t>г. адвокату был направлен Запрос Ответственного секретаря квалификационной комиссии №</w:t>
      </w:r>
      <w:r w:rsidR="006A29BA">
        <w:rPr>
          <w:sz w:val="24"/>
          <w:szCs w:val="24"/>
        </w:rPr>
        <w:t xml:space="preserve"> </w:t>
      </w:r>
      <w:r>
        <w:rPr>
          <w:sz w:val="24"/>
          <w:szCs w:val="24"/>
        </w:rPr>
        <w:t>3193</w:t>
      </w:r>
      <w:r w:rsidR="006A29BA" w:rsidRPr="00A85A87">
        <w:rPr>
          <w:sz w:val="24"/>
          <w:szCs w:val="24"/>
        </w:rPr>
        <w:t xml:space="preserve"> о представлении объяснений по доводам жалобы, </w:t>
      </w:r>
      <w:r w:rsidR="006A29BA" w:rsidRPr="00FC0ADD">
        <w:rPr>
          <w:sz w:val="24"/>
          <w:szCs w:val="24"/>
        </w:rPr>
        <w:t xml:space="preserve">в ответ на который адвокатом </w:t>
      </w:r>
      <w:r w:rsidR="006A29BA">
        <w:rPr>
          <w:sz w:val="24"/>
          <w:szCs w:val="24"/>
        </w:rPr>
        <w:t>представлены объяснения, в которых он</w:t>
      </w:r>
      <w:r w:rsidR="00A47236">
        <w:rPr>
          <w:sz w:val="24"/>
          <w:szCs w:val="24"/>
        </w:rPr>
        <w:t>а</w:t>
      </w:r>
      <w:r w:rsidR="006A29BA">
        <w:rPr>
          <w:sz w:val="24"/>
          <w:szCs w:val="24"/>
        </w:rPr>
        <w:t xml:space="preserve"> возражает против доводов </w:t>
      </w:r>
      <w:r w:rsidR="00A47236">
        <w:rPr>
          <w:sz w:val="24"/>
          <w:szCs w:val="24"/>
        </w:rPr>
        <w:t>представления</w:t>
      </w:r>
      <w:r w:rsidR="00C131A9">
        <w:rPr>
          <w:sz w:val="24"/>
          <w:szCs w:val="24"/>
        </w:rPr>
        <w:t>.</w:t>
      </w:r>
    </w:p>
    <w:p w:rsidR="00F82065" w:rsidRPr="00446718" w:rsidRDefault="00483279" w:rsidP="00F82065">
      <w:pPr>
        <w:ind w:firstLine="708"/>
        <w:jc w:val="both"/>
        <w:rPr>
          <w:sz w:val="24"/>
          <w:szCs w:val="24"/>
        </w:rPr>
      </w:pPr>
      <w:r>
        <w:rPr>
          <w:sz w:val="24"/>
          <w:szCs w:val="24"/>
        </w:rPr>
        <w:t>2</w:t>
      </w:r>
      <w:r w:rsidR="00DD53D0">
        <w:rPr>
          <w:sz w:val="24"/>
          <w:szCs w:val="24"/>
        </w:rPr>
        <w:t>8</w:t>
      </w:r>
      <w:r>
        <w:rPr>
          <w:sz w:val="24"/>
          <w:szCs w:val="24"/>
        </w:rPr>
        <w:t>.09</w:t>
      </w:r>
      <w:r w:rsidR="004836B3" w:rsidRPr="00446718">
        <w:rPr>
          <w:sz w:val="24"/>
          <w:szCs w:val="24"/>
        </w:rPr>
        <w:t>.202</w:t>
      </w:r>
      <w:r w:rsidR="00611BB5">
        <w:rPr>
          <w:sz w:val="24"/>
          <w:szCs w:val="24"/>
        </w:rPr>
        <w:t>1</w:t>
      </w:r>
      <w:r w:rsidR="004836B3" w:rsidRPr="00446718">
        <w:rPr>
          <w:sz w:val="24"/>
          <w:szCs w:val="24"/>
        </w:rPr>
        <w:t>г. заявител</w:t>
      </w:r>
      <w:r w:rsidR="00074084">
        <w:rPr>
          <w:sz w:val="24"/>
          <w:szCs w:val="24"/>
        </w:rPr>
        <w:t>ь</w:t>
      </w:r>
      <w:r w:rsidR="00AC22FC">
        <w:rPr>
          <w:sz w:val="24"/>
          <w:szCs w:val="24"/>
        </w:rPr>
        <w:t xml:space="preserve"> </w:t>
      </w:r>
      <w:r w:rsidR="00CE1806" w:rsidRPr="00446718">
        <w:rPr>
          <w:sz w:val="24"/>
          <w:szCs w:val="24"/>
        </w:rPr>
        <w:t>в заседани</w:t>
      </w:r>
      <w:r w:rsidR="00C131A9">
        <w:rPr>
          <w:sz w:val="24"/>
          <w:szCs w:val="24"/>
        </w:rPr>
        <w:t>е</w:t>
      </w:r>
      <w:r w:rsidR="00CE1806" w:rsidRPr="00446718">
        <w:rPr>
          <w:sz w:val="24"/>
          <w:szCs w:val="24"/>
        </w:rPr>
        <w:t xml:space="preserve"> квалификационной </w:t>
      </w:r>
      <w:r w:rsidR="00F82065" w:rsidRPr="00446718">
        <w:rPr>
          <w:sz w:val="24"/>
          <w:szCs w:val="24"/>
        </w:rPr>
        <w:t>комиссии</w:t>
      </w:r>
      <w:r w:rsidR="00500BB3">
        <w:rPr>
          <w:sz w:val="24"/>
          <w:szCs w:val="24"/>
        </w:rPr>
        <w:t xml:space="preserve"> </w:t>
      </w:r>
      <w:r w:rsidR="00A47236">
        <w:rPr>
          <w:sz w:val="24"/>
          <w:szCs w:val="24"/>
        </w:rPr>
        <w:t xml:space="preserve">не </w:t>
      </w:r>
      <w:r w:rsidR="00074084">
        <w:rPr>
          <w:sz w:val="24"/>
          <w:szCs w:val="24"/>
        </w:rPr>
        <w:t>яв</w:t>
      </w:r>
      <w:r w:rsidR="00A47236">
        <w:rPr>
          <w:sz w:val="24"/>
          <w:szCs w:val="24"/>
        </w:rPr>
        <w:t>ился</w:t>
      </w:r>
      <w:r w:rsidR="00DD53D0">
        <w:rPr>
          <w:sz w:val="24"/>
          <w:szCs w:val="24"/>
        </w:rPr>
        <w:t xml:space="preserve">, </w:t>
      </w:r>
      <w:r w:rsidR="00A47236">
        <w:rPr>
          <w:sz w:val="24"/>
          <w:szCs w:val="24"/>
        </w:rPr>
        <w:t>уведомлен</w:t>
      </w:r>
      <w:r w:rsidR="00074084" w:rsidRPr="00074084">
        <w:rPr>
          <w:sz w:val="24"/>
          <w:szCs w:val="24"/>
        </w:rPr>
        <w:t>.</w:t>
      </w:r>
      <w:r w:rsidR="00C131A9">
        <w:rPr>
          <w:sz w:val="24"/>
          <w:szCs w:val="24"/>
        </w:rPr>
        <w:t xml:space="preserve"> </w:t>
      </w:r>
    </w:p>
    <w:p w:rsidR="00A85A87" w:rsidRPr="00446718" w:rsidRDefault="00483279" w:rsidP="005A75CA">
      <w:pPr>
        <w:ind w:firstLine="708"/>
        <w:jc w:val="both"/>
        <w:rPr>
          <w:sz w:val="24"/>
          <w:szCs w:val="24"/>
        </w:rPr>
      </w:pPr>
      <w:r>
        <w:rPr>
          <w:sz w:val="24"/>
          <w:szCs w:val="24"/>
        </w:rPr>
        <w:t>2</w:t>
      </w:r>
      <w:r w:rsidR="00DD53D0">
        <w:rPr>
          <w:sz w:val="24"/>
          <w:szCs w:val="24"/>
        </w:rPr>
        <w:t>8</w:t>
      </w:r>
      <w:r>
        <w:rPr>
          <w:sz w:val="24"/>
          <w:szCs w:val="24"/>
        </w:rPr>
        <w:t>.09</w:t>
      </w:r>
      <w:r w:rsidR="00611BB5">
        <w:rPr>
          <w:sz w:val="24"/>
          <w:szCs w:val="24"/>
        </w:rPr>
        <w:t>.2021</w:t>
      </w:r>
      <w:r w:rsidR="004836B3" w:rsidRPr="00446718">
        <w:rPr>
          <w:sz w:val="24"/>
          <w:szCs w:val="24"/>
        </w:rPr>
        <w:t xml:space="preserve">г. адвокат </w:t>
      </w:r>
      <w:r w:rsidR="008822BC" w:rsidRPr="00446718">
        <w:rPr>
          <w:sz w:val="24"/>
          <w:szCs w:val="24"/>
        </w:rPr>
        <w:t>в заседани</w:t>
      </w:r>
      <w:r w:rsidR="006A29BA">
        <w:rPr>
          <w:sz w:val="24"/>
          <w:szCs w:val="24"/>
        </w:rPr>
        <w:t>е</w:t>
      </w:r>
      <w:r w:rsidR="008822BC" w:rsidRPr="00446718">
        <w:rPr>
          <w:sz w:val="24"/>
          <w:szCs w:val="24"/>
        </w:rPr>
        <w:t xml:space="preserve"> квалификационной комиссии </w:t>
      </w:r>
      <w:r w:rsidR="00A47236">
        <w:rPr>
          <w:sz w:val="24"/>
          <w:szCs w:val="24"/>
        </w:rPr>
        <w:t>явилась</w:t>
      </w:r>
      <w:r w:rsidR="001F7FE6">
        <w:rPr>
          <w:sz w:val="24"/>
          <w:szCs w:val="24"/>
        </w:rPr>
        <w:t xml:space="preserve">, </w:t>
      </w:r>
      <w:r w:rsidR="00A53379">
        <w:rPr>
          <w:sz w:val="24"/>
          <w:szCs w:val="24"/>
        </w:rPr>
        <w:t>возражал</w:t>
      </w:r>
      <w:r w:rsidR="00A47236">
        <w:rPr>
          <w:sz w:val="24"/>
          <w:szCs w:val="24"/>
        </w:rPr>
        <w:t>а</w:t>
      </w:r>
      <w:r w:rsidR="00A53379">
        <w:rPr>
          <w:sz w:val="24"/>
          <w:szCs w:val="24"/>
        </w:rPr>
        <w:t xml:space="preserve"> против жалобы, поддержал</w:t>
      </w:r>
      <w:r w:rsidR="00A47236">
        <w:rPr>
          <w:sz w:val="24"/>
          <w:szCs w:val="24"/>
        </w:rPr>
        <w:t>а</w:t>
      </w:r>
      <w:r w:rsidR="00A53379">
        <w:rPr>
          <w:sz w:val="24"/>
          <w:szCs w:val="24"/>
        </w:rPr>
        <w:t xml:space="preserve"> доводы письменных объяснений</w:t>
      </w:r>
      <w:r w:rsidR="00A85A87">
        <w:rPr>
          <w:sz w:val="24"/>
          <w:szCs w:val="24"/>
        </w:rPr>
        <w:t>.</w:t>
      </w:r>
    </w:p>
    <w:p w:rsidR="008822BC" w:rsidRPr="00A47236" w:rsidRDefault="00DD53D0" w:rsidP="00A47236">
      <w:pPr>
        <w:pStyle w:val="ab"/>
        <w:tabs>
          <w:tab w:val="left" w:pos="3828"/>
        </w:tabs>
        <w:jc w:val="both"/>
        <w:rPr>
          <w:b w:val="0"/>
          <w:color w:val="auto"/>
          <w:szCs w:val="24"/>
        </w:rPr>
      </w:pPr>
      <w:r>
        <w:rPr>
          <w:b w:val="0"/>
          <w:color w:val="auto"/>
          <w:szCs w:val="24"/>
        </w:rPr>
        <w:t xml:space="preserve">           </w:t>
      </w:r>
      <w:r w:rsidR="00483279" w:rsidRPr="00DD53D0">
        <w:rPr>
          <w:b w:val="0"/>
          <w:color w:val="auto"/>
          <w:szCs w:val="24"/>
        </w:rPr>
        <w:t>2</w:t>
      </w:r>
      <w:r w:rsidRPr="00DD53D0">
        <w:rPr>
          <w:b w:val="0"/>
          <w:color w:val="auto"/>
          <w:szCs w:val="24"/>
        </w:rPr>
        <w:t>8</w:t>
      </w:r>
      <w:r w:rsidR="00483279" w:rsidRPr="00DD53D0">
        <w:rPr>
          <w:b w:val="0"/>
          <w:color w:val="auto"/>
          <w:szCs w:val="24"/>
        </w:rPr>
        <w:t>.09</w:t>
      </w:r>
      <w:r w:rsidR="00611BB5" w:rsidRPr="00DD53D0">
        <w:rPr>
          <w:b w:val="0"/>
          <w:color w:val="auto"/>
          <w:szCs w:val="24"/>
        </w:rPr>
        <w:t>.2021</w:t>
      </w:r>
      <w:r w:rsidR="00AD729C" w:rsidRPr="00DD53D0">
        <w:rPr>
          <w:b w:val="0"/>
          <w:color w:val="auto"/>
          <w:szCs w:val="24"/>
        </w:rPr>
        <w:t xml:space="preserve">г. квалификационная комиссия дала </w:t>
      </w:r>
      <w:r w:rsidR="00DD556E" w:rsidRPr="00DD53D0">
        <w:rPr>
          <w:b w:val="0"/>
          <w:color w:val="auto"/>
          <w:szCs w:val="24"/>
        </w:rPr>
        <w:t xml:space="preserve">заключение </w:t>
      </w:r>
      <w:r w:rsidR="00A47236" w:rsidRPr="00A47236">
        <w:rPr>
          <w:b w:val="0"/>
          <w:color w:val="auto"/>
          <w:szCs w:val="24"/>
        </w:rPr>
        <w:t xml:space="preserve">о наличии в действиях адвоката </w:t>
      </w:r>
      <w:r w:rsidR="00460BEF">
        <w:rPr>
          <w:b w:val="0"/>
          <w:color w:val="auto"/>
          <w:szCs w:val="24"/>
        </w:rPr>
        <w:t>М.М.В.</w:t>
      </w:r>
      <w:r w:rsidR="00A47236" w:rsidRPr="00A47236">
        <w:rPr>
          <w:b w:val="0"/>
          <w:color w:val="auto"/>
          <w:szCs w:val="24"/>
        </w:rPr>
        <w:t xml:space="preserve"> нарушений </w:t>
      </w:r>
      <w:r w:rsidR="00A47236">
        <w:rPr>
          <w:b w:val="0"/>
          <w:color w:val="auto"/>
          <w:szCs w:val="24"/>
        </w:rPr>
        <w:t>абз.1 ст.</w:t>
      </w:r>
      <w:r w:rsidR="00A47236" w:rsidRPr="00A47236">
        <w:rPr>
          <w:b w:val="0"/>
          <w:color w:val="auto"/>
          <w:szCs w:val="24"/>
        </w:rPr>
        <w:t xml:space="preserve">12, </w:t>
      </w:r>
      <w:r w:rsidR="00A47236">
        <w:rPr>
          <w:b w:val="0"/>
          <w:color w:val="auto"/>
          <w:szCs w:val="24"/>
        </w:rPr>
        <w:t>п.1 ст.</w:t>
      </w:r>
      <w:r w:rsidR="00A47236" w:rsidRPr="00A47236">
        <w:rPr>
          <w:b w:val="0"/>
          <w:color w:val="auto"/>
          <w:szCs w:val="24"/>
        </w:rPr>
        <w:t>14 Кодекса профессиональной этики адвоката, выразившихся в том, что адвокат 13.07.2021 года без уважительных причин не явилась на проведение следственного действия по уголовному делу в отношении Д</w:t>
      </w:r>
      <w:r w:rsidR="00460BEF">
        <w:rPr>
          <w:b w:val="0"/>
          <w:color w:val="auto"/>
          <w:szCs w:val="24"/>
        </w:rPr>
        <w:t>.</w:t>
      </w:r>
      <w:r w:rsidR="00A47236" w:rsidRPr="00A47236">
        <w:rPr>
          <w:b w:val="0"/>
          <w:color w:val="auto"/>
          <w:szCs w:val="24"/>
        </w:rPr>
        <w:t>Э.С</w:t>
      </w:r>
      <w:r w:rsidR="00A85A87" w:rsidRPr="00A47236">
        <w:rPr>
          <w:b w:val="0"/>
          <w:color w:val="auto"/>
          <w:szCs w:val="24"/>
        </w:rPr>
        <w:t>.</w:t>
      </w:r>
      <w:bookmarkStart w:id="3" w:name="_Hlk59626894"/>
    </w:p>
    <w:p w:rsidR="00483279" w:rsidRDefault="00483279" w:rsidP="00483279">
      <w:pPr>
        <w:pStyle w:val="aa"/>
        <w:ind w:firstLine="708"/>
        <w:jc w:val="both"/>
      </w:pPr>
    </w:p>
    <w:p w:rsidR="00483279" w:rsidRDefault="007B2133" w:rsidP="00483279">
      <w:pPr>
        <w:pStyle w:val="aa"/>
        <w:ind w:firstLine="708"/>
        <w:jc w:val="both"/>
      </w:pPr>
      <w:r>
        <w:t>25.10.2021г. от</w:t>
      </w:r>
      <w:r w:rsidR="00074084">
        <w:t xml:space="preserve"> адвоката </w:t>
      </w:r>
      <w:r>
        <w:t>поступило возражение на</w:t>
      </w:r>
      <w:r w:rsidR="00483279">
        <w:t xml:space="preserve"> заключение квалификационной комиссии</w:t>
      </w:r>
      <w:r w:rsidR="00DD53D0">
        <w:t xml:space="preserve"> </w:t>
      </w:r>
      <w:r>
        <w:t>с приложениями</w:t>
      </w:r>
      <w:r w:rsidR="00483279">
        <w:t>.</w:t>
      </w:r>
    </w:p>
    <w:p w:rsidR="00483279" w:rsidRPr="0001729E" w:rsidRDefault="00483279" w:rsidP="00483279">
      <w:pPr>
        <w:pStyle w:val="aa"/>
        <w:ind w:firstLine="708"/>
        <w:jc w:val="both"/>
      </w:pPr>
    </w:p>
    <w:p w:rsidR="00F22C4D" w:rsidRPr="005B1670" w:rsidRDefault="00766697" w:rsidP="00F22C4D">
      <w:pPr>
        <w:ind w:firstLine="708"/>
        <w:jc w:val="both"/>
        <w:rPr>
          <w:sz w:val="24"/>
          <w:szCs w:val="24"/>
          <w:lang w:eastAsia="en-US"/>
        </w:rPr>
      </w:pPr>
      <w:r>
        <w:rPr>
          <w:sz w:val="24"/>
          <w:szCs w:val="24"/>
        </w:rPr>
        <w:t>Заяви</w:t>
      </w:r>
      <w:r w:rsidR="00F22C4D" w:rsidRPr="005B1670">
        <w:rPr>
          <w:sz w:val="24"/>
          <w:szCs w:val="24"/>
        </w:rPr>
        <w:t>тел</w:t>
      </w:r>
      <w:r w:rsidR="00074084">
        <w:rPr>
          <w:sz w:val="24"/>
          <w:szCs w:val="24"/>
        </w:rPr>
        <w:t>ь</w:t>
      </w:r>
      <w:r w:rsidR="00E504F2">
        <w:rPr>
          <w:sz w:val="24"/>
          <w:szCs w:val="24"/>
        </w:rPr>
        <w:t xml:space="preserve"> </w:t>
      </w:r>
      <w:r w:rsidR="00F22C4D" w:rsidRPr="005B1670">
        <w:rPr>
          <w:sz w:val="24"/>
          <w:szCs w:val="24"/>
          <w:lang w:eastAsia="en-US"/>
        </w:rPr>
        <w:t xml:space="preserve">в заседание Совета </w:t>
      </w:r>
      <w:r w:rsidR="00A47236">
        <w:rPr>
          <w:sz w:val="24"/>
          <w:szCs w:val="24"/>
          <w:lang w:eastAsia="en-US"/>
        </w:rPr>
        <w:t>не явился, уведомлен</w:t>
      </w:r>
      <w:r w:rsidR="00074084">
        <w:rPr>
          <w:sz w:val="24"/>
          <w:szCs w:val="24"/>
          <w:lang w:eastAsia="en-US"/>
        </w:rPr>
        <w:t xml:space="preserve">. </w:t>
      </w:r>
    </w:p>
    <w:p w:rsidR="00F22C4D" w:rsidRPr="006B125A" w:rsidRDefault="00766697" w:rsidP="00F22C4D">
      <w:pPr>
        <w:ind w:firstLine="708"/>
        <w:jc w:val="both"/>
        <w:rPr>
          <w:sz w:val="24"/>
          <w:szCs w:val="24"/>
          <w:lang w:eastAsia="en-US"/>
        </w:rPr>
      </w:pPr>
      <w:r>
        <w:rPr>
          <w:sz w:val="24"/>
          <w:szCs w:val="24"/>
        </w:rPr>
        <w:t>А</w:t>
      </w:r>
      <w:r w:rsidR="00F22C4D" w:rsidRPr="006B125A">
        <w:rPr>
          <w:sz w:val="24"/>
          <w:szCs w:val="24"/>
          <w:lang w:eastAsia="en-US"/>
        </w:rPr>
        <w:t>двокат в заседани</w:t>
      </w:r>
      <w:r w:rsidR="00C131A9">
        <w:rPr>
          <w:sz w:val="24"/>
          <w:szCs w:val="24"/>
          <w:lang w:eastAsia="en-US"/>
        </w:rPr>
        <w:t>е</w:t>
      </w:r>
      <w:r w:rsidR="00F22C4D" w:rsidRPr="006B125A">
        <w:rPr>
          <w:sz w:val="24"/>
          <w:szCs w:val="24"/>
          <w:lang w:eastAsia="en-US"/>
        </w:rPr>
        <w:t xml:space="preserve"> Совета</w:t>
      </w:r>
      <w:r w:rsidR="004508B2">
        <w:rPr>
          <w:sz w:val="24"/>
          <w:szCs w:val="24"/>
          <w:lang w:eastAsia="en-US"/>
        </w:rPr>
        <w:t xml:space="preserve"> </w:t>
      </w:r>
      <w:r w:rsidR="00A47236">
        <w:rPr>
          <w:sz w:val="24"/>
          <w:szCs w:val="24"/>
          <w:lang w:eastAsia="en-US"/>
        </w:rPr>
        <w:t>явилась</w:t>
      </w:r>
      <w:r w:rsidR="0030370E">
        <w:rPr>
          <w:sz w:val="24"/>
          <w:szCs w:val="24"/>
          <w:lang w:eastAsia="en-US"/>
        </w:rPr>
        <w:t>, выразил</w:t>
      </w:r>
      <w:r w:rsidR="00A47236">
        <w:rPr>
          <w:sz w:val="24"/>
          <w:szCs w:val="24"/>
          <w:lang w:eastAsia="en-US"/>
        </w:rPr>
        <w:t>а</w:t>
      </w:r>
      <w:r w:rsidR="0030370E">
        <w:rPr>
          <w:sz w:val="24"/>
          <w:szCs w:val="24"/>
          <w:lang w:eastAsia="en-US"/>
        </w:rPr>
        <w:t xml:space="preserve"> несогласие с заключением квалификационной комиссии</w:t>
      </w:r>
      <w:r w:rsidR="00480B48">
        <w:rPr>
          <w:sz w:val="24"/>
          <w:szCs w:val="24"/>
          <w:lang w:eastAsia="en-US"/>
        </w:rPr>
        <w:t xml:space="preserve">, пояснив, что действия следствия по инициированию представления </w:t>
      </w:r>
      <w:r w:rsidR="008F11BC">
        <w:rPr>
          <w:sz w:val="24"/>
          <w:szCs w:val="24"/>
          <w:lang w:eastAsia="en-US"/>
        </w:rPr>
        <w:t>У</w:t>
      </w:r>
      <w:r w:rsidR="00480B48">
        <w:rPr>
          <w:sz w:val="24"/>
          <w:szCs w:val="24"/>
          <w:lang w:eastAsia="en-US"/>
        </w:rPr>
        <w:t xml:space="preserve">правления Минюста России по МО связаны с острым конфликтом стороны защиты и обвинения по уголовному делу, и указав на то, что к обращению </w:t>
      </w:r>
      <w:r w:rsidR="00480B48">
        <w:rPr>
          <w:sz w:val="24"/>
          <w:szCs w:val="24"/>
          <w:lang w:eastAsia="en-US"/>
        </w:rPr>
        <w:lastRenderedPageBreak/>
        <w:t>следователя прилагается раскрывающая его мотивацию жалоба адвоката на незаконные действия следователя и допущенные нарушения прав своего подзащитного</w:t>
      </w:r>
      <w:r w:rsidR="00577F8B">
        <w:rPr>
          <w:sz w:val="24"/>
          <w:szCs w:val="24"/>
          <w:lang w:eastAsia="en-US"/>
        </w:rPr>
        <w:t>.</w:t>
      </w:r>
    </w:p>
    <w:p w:rsidR="0001729E" w:rsidRDefault="0001729E" w:rsidP="00E27253">
      <w:pPr>
        <w:ind w:firstLine="708"/>
        <w:jc w:val="both"/>
        <w:rPr>
          <w:sz w:val="24"/>
          <w:szCs w:val="24"/>
          <w:lang w:eastAsia="en-US"/>
        </w:rPr>
      </w:pPr>
    </w:p>
    <w:bookmarkEnd w:id="3"/>
    <w:p w:rsidR="00135F8C" w:rsidRDefault="00135F8C" w:rsidP="00135F8C">
      <w:pPr>
        <w:ind w:firstLine="708"/>
        <w:jc w:val="both"/>
        <w:rPr>
          <w:sz w:val="24"/>
          <w:szCs w:val="24"/>
          <w:lang w:eastAsia="en-US"/>
        </w:rPr>
      </w:pPr>
      <w:r w:rsidRPr="00667AF1">
        <w:rPr>
          <w:sz w:val="24"/>
          <w:szCs w:val="24"/>
          <w:lang w:eastAsia="en-US"/>
        </w:rPr>
        <w:t>Рассмотрев материалы дисциплинарного производства,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w:t>
      </w:r>
      <w:r>
        <w:rPr>
          <w:sz w:val="24"/>
          <w:szCs w:val="24"/>
          <w:lang w:eastAsia="en-US"/>
        </w:rPr>
        <w:t>.</w:t>
      </w:r>
    </w:p>
    <w:p w:rsidR="00135F8C" w:rsidRDefault="00480B48" w:rsidP="00135F8C">
      <w:pPr>
        <w:ind w:firstLine="708"/>
        <w:jc w:val="both"/>
        <w:rPr>
          <w:sz w:val="24"/>
          <w:szCs w:val="24"/>
          <w:lang w:eastAsia="en-US"/>
        </w:rPr>
      </w:pPr>
      <w:r>
        <w:rPr>
          <w:sz w:val="24"/>
          <w:szCs w:val="24"/>
          <w:lang w:eastAsia="en-US"/>
        </w:rPr>
        <w:t xml:space="preserve">Совет не находит в рассматриваемых действиях адвоката нарушений норм ст.12, п.1 ст.14 КПЭА, а именно несоблюдения требований уголовно-процессуального законодательства при представлении интересов подзащитного и неисполнения обязанности по заблаговременном уведомлении о невозможности прибыть </w:t>
      </w:r>
      <w:r w:rsidR="000074AF">
        <w:rPr>
          <w:sz w:val="24"/>
          <w:szCs w:val="24"/>
          <w:lang w:eastAsia="en-US"/>
        </w:rPr>
        <w:t>в назначенное время для участия в следственных действиях</w:t>
      </w:r>
      <w:r>
        <w:rPr>
          <w:sz w:val="24"/>
          <w:szCs w:val="24"/>
          <w:lang w:eastAsia="en-US"/>
        </w:rPr>
        <w:t>.</w:t>
      </w:r>
    </w:p>
    <w:p w:rsidR="000074AF" w:rsidRDefault="000074AF" w:rsidP="00135F8C">
      <w:pPr>
        <w:ind w:firstLine="708"/>
        <w:jc w:val="both"/>
        <w:rPr>
          <w:sz w:val="24"/>
          <w:szCs w:val="24"/>
          <w:lang w:eastAsia="en-US"/>
        </w:rPr>
      </w:pPr>
      <w:r>
        <w:rPr>
          <w:sz w:val="24"/>
          <w:szCs w:val="24"/>
          <w:lang w:eastAsia="en-US"/>
        </w:rPr>
        <w:t>Совет соглашается с доводом адвоката о том, что уведомление адвоката о предстоящих следственных действиях следователем, в производстве которого на момент направления уведомления уголовное дело отсутствует, не является законным даже в случае, когда к назначенному времени уголовное дело уже находится в производстве у следователя</w:t>
      </w:r>
      <w:r w:rsidR="00101056">
        <w:rPr>
          <w:sz w:val="24"/>
          <w:szCs w:val="24"/>
          <w:lang w:eastAsia="en-US"/>
        </w:rPr>
        <w:t>, направившего уведомление</w:t>
      </w:r>
      <w:r>
        <w:rPr>
          <w:sz w:val="24"/>
          <w:szCs w:val="24"/>
          <w:lang w:eastAsia="en-US"/>
        </w:rPr>
        <w:t>.</w:t>
      </w:r>
    </w:p>
    <w:p w:rsidR="000074AF" w:rsidRDefault="000074AF" w:rsidP="00135F8C">
      <w:pPr>
        <w:ind w:firstLine="708"/>
        <w:jc w:val="both"/>
        <w:rPr>
          <w:sz w:val="24"/>
          <w:szCs w:val="24"/>
          <w:lang w:eastAsia="en-US"/>
        </w:rPr>
      </w:pPr>
      <w:r>
        <w:rPr>
          <w:sz w:val="24"/>
          <w:szCs w:val="24"/>
          <w:lang w:eastAsia="en-US"/>
        </w:rPr>
        <w:t>При этом Совет констатирует, что надлежащее исполнение требований пп.1) п.1 ст.7</w:t>
      </w:r>
      <w:r w:rsidR="008F11BC">
        <w:rPr>
          <w:sz w:val="24"/>
          <w:szCs w:val="24"/>
          <w:lang w:eastAsia="en-US"/>
        </w:rPr>
        <w:t xml:space="preserve"> </w:t>
      </w:r>
      <w:r>
        <w:rPr>
          <w:sz w:val="24"/>
          <w:szCs w:val="24"/>
          <w:lang w:eastAsia="en-US"/>
        </w:rPr>
        <w:t xml:space="preserve">ФЗ «Об адвокатской деятельности и адвокатуре в РФ» предполагает, что адвокатом фактически применяется взаимный информационный обмен со следователем посредством </w:t>
      </w:r>
      <w:proofErr w:type="spellStart"/>
      <w:r>
        <w:rPr>
          <w:sz w:val="24"/>
          <w:szCs w:val="24"/>
          <w:lang w:eastAsia="en-US"/>
        </w:rPr>
        <w:t>мессенджеров</w:t>
      </w:r>
      <w:proofErr w:type="spellEnd"/>
      <w:r>
        <w:rPr>
          <w:sz w:val="24"/>
          <w:szCs w:val="24"/>
          <w:lang w:eastAsia="en-US"/>
        </w:rPr>
        <w:t>, адвокат не может ссылаться на ненадлежащее уведомление в силу самого факта использования данного средства коммуникации.</w:t>
      </w:r>
    </w:p>
    <w:p w:rsidR="000074AF" w:rsidRDefault="000074AF" w:rsidP="00135F8C">
      <w:pPr>
        <w:ind w:firstLine="708"/>
        <w:jc w:val="both"/>
        <w:rPr>
          <w:sz w:val="24"/>
          <w:szCs w:val="24"/>
          <w:lang w:eastAsia="en-US"/>
        </w:rPr>
      </w:pPr>
      <w:r>
        <w:rPr>
          <w:sz w:val="24"/>
          <w:szCs w:val="24"/>
          <w:lang w:eastAsia="en-US"/>
        </w:rPr>
        <w:t>Совет также отмечает, что квалификационной комиссией обоснованно указано адвокату на то, что, участвуя в уголовном судопроизводстве в качестве защитника, он не вправе ссылаться на обстоятельства, связанные с организацией адвоката своей профессиональной деятельности и загрузки, в связи с чем ссылка адвоката на внутренние документы адвокатского образования, касающиеся рабочего времени или времени отдыха (отпуска) не может рассматриваться как подтверждение наличия уважительной причины для неявки по законному вызову следователя для производства следственных действий.</w:t>
      </w:r>
    </w:p>
    <w:p w:rsidR="00522C97" w:rsidRDefault="00522C97" w:rsidP="00135F8C">
      <w:pPr>
        <w:ind w:firstLine="708"/>
        <w:jc w:val="both"/>
        <w:rPr>
          <w:sz w:val="24"/>
          <w:szCs w:val="24"/>
          <w:lang w:eastAsia="en-US"/>
        </w:rPr>
      </w:pPr>
      <w:r>
        <w:rPr>
          <w:sz w:val="24"/>
          <w:szCs w:val="24"/>
          <w:lang w:eastAsia="en-US"/>
        </w:rPr>
        <w:t>В соответствии с п.п.3,4 ст.24 КПЭА Совет в рамках данного дисциплинарного производства оставляет без рассмотрения дополнительные материалы, представленные адвокатом накануне заседания Совета в качестве приложений к заявлению о несогласии с заключением квалификационной комиссии, которые не были предметом рассмотрения квалификационной комиссией.</w:t>
      </w:r>
    </w:p>
    <w:p w:rsidR="00135F8C" w:rsidRDefault="00135F8C" w:rsidP="00135F8C">
      <w:pPr>
        <w:ind w:firstLine="708"/>
        <w:jc w:val="both"/>
        <w:rPr>
          <w:sz w:val="24"/>
          <w:szCs w:val="24"/>
          <w:lang w:eastAsia="en-US"/>
        </w:rPr>
      </w:pPr>
    </w:p>
    <w:p w:rsidR="00135F8C" w:rsidRDefault="00135F8C" w:rsidP="00135F8C">
      <w:pPr>
        <w:ind w:firstLine="708"/>
        <w:jc w:val="both"/>
        <w:rPr>
          <w:color w:val="000000"/>
          <w:sz w:val="24"/>
          <w:szCs w:val="24"/>
        </w:rPr>
      </w:pPr>
      <w:r w:rsidRPr="004C3A46">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пп.2) п.1 ст.25 Кодекса профессиональной этики адвоката, Совет</w:t>
      </w:r>
    </w:p>
    <w:p w:rsidR="00135F8C" w:rsidRDefault="00135F8C" w:rsidP="00135F8C">
      <w:pPr>
        <w:ind w:firstLine="708"/>
        <w:jc w:val="center"/>
        <w:rPr>
          <w:b/>
          <w:bCs/>
          <w:sz w:val="24"/>
          <w:szCs w:val="24"/>
          <w:lang w:eastAsia="en-US"/>
        </w:rPr>
      </w:pPr>
    </w:p>
    <w:p w:rsidR="00135F8C" w:rsidRPr="004C3A46" w:rsidRDefault="00135F8C" w:rsidP="00135F8C">
      <w:pPr>
        <w:ind w:firstLine="708"/>
        <w:jc w:val="center"/>
        <w:rPr>
          <w:b/>
          <w:bCs/>
          <w:sz w:val="24"/>
          <w:szCs w:val="24"/>
          <w:lang w:eastAsia="en-US"/>
        </w:rPr>
      </w:pPr>
      <w:r w:rsidRPr="004C3A46">
        <w:rPr>
          <w:b/>
          <w:bCs/>
          <w:sz w:val="24"/>
          <w:szCs w:val="24"/>
          <w:lang w:eastAsia="en-US"/>
        </w:rPr>
        <w:t>РЕШИЛ:</w:t>
      </w:r>
    </w:p>
    <w:p w:rsidR="00135F8C" w:rsidRPr="004C3A46" w:rsidRDefault="00135F8C" w:rsidP="00135F8C">
      <w:pPr>
        <w:ind w:firstLine="708"/>
        <w:jc w:val="both"/>
        <w:rPr>
          <w:sz w:val="24"/>
          <w:szCs w:val="24"/>
          <w:lang w:eastAsia="en-US"/>
        </w:rPr>
      </w:pPr>
    </w:p>
    <w:p w:rsidR="007B2133" w:rsidRPr="00B23290" w:rsidRDefault="00135F8C" w:rsidP="00135F8C">
      <w:pPr>
        <w:pStyle w:val="aa"/>
        <w:ind w:firstLine="708"/>
        <w:jc w:val="both"/>
        <w:rPr>
          <w:szCs w:val="24"/>
          <w:lang w:eastAsia="en-US"/>
        </w:rPr>
      </w:pPr>
      <w:r w:rsidRPr="00A5345D">
        <w:rPr>
          <w:szCs w:val="24"/>
        </w:rPr>
        <w:t xml:space="preserve">прекратить дисциплинарное производство в отношении </w:t>
      </w:r>
      <w:r w:rsidRPr="00C14082">
        <w:rPr>
          <w:szCs w:val="24"/>
        </w:rPr>
        <w:t>адвоката</w:t>
      </w:r>
      <w:r>
        <w:rPr>
          <w:szCs w:val="24"/>
        </w:rPr>
        <w:t xml:space="preserve"> </w:t>
      </w:r>
      <w:r w:rsidR="00460BEF">
        <w:rPr>
          <w:szCs w:val="24"/>
        </w:rPr>
        <w:t>М.М.В.</w:t>
      </w:r>
      <w:r w:rsidRPr="000176EF">
        <w:rPr>
          <w:szCs w:val="24"/>
          <w:shd w:val="clear" w:color="auto" w:fill="FFFFFF"/>
        </w:rPr>
        <w:t xml:space="preserve">, </w:t>
      </w:r>
      <w:r w:rsidRPr="000176EF">
        <w:rPr>
          <w:szCs w:val="24"/>
        </w:rPr>
        <w:t>имеюще</w:t>
      </w:r>
      <w:r>
        <w:rPr>
          <w:szCs w:val="24"/>
        </w:rPr>
        <w:t>й</w:t>
      </w:r>
      <w:r w:rsidRPr="000176EF">
        <w:rPr>
          <w:szCs w:val="24"/>
        </w:rPr>
        <w:t xml:space="preserve"> регистрационный номер </w:t>
      </w:r>
      <w:r w:rsidR="00460BEF">
        <w:rPr>
          <w:szCs w:val="24"/>
        </w:rPr>
        <w:t>…..</w:t>
      </w:r>
      <w:r>
        <w:rPr>
          <w:szCs w:val="24"/>
        </w:rPr>
        <w:t xml:space="preserve"> в</w:t>
      </w:r>
      <w:r w:rsidRPr="00A5345D">
        <w:rPr>
          <w:szCs w:val="24"/>
          <w:shd w:val="clear" w:color="auto" w:fill="FFFFFF"/>
        </w:rPr>
        <w:t xml:space="preserve"> реестре адвокатов Московской области, </w:t>
      </w:r>
      <w:r w:rsidRPr="00A5345D">
        <w:rPr>
          <w:szCs w:val="24"/>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7B2133" w:rsidRPr="00B23290">
        <w:rPr>
          <w:szCs w:val="24"/>
          <w:lang w:eastAsia="en-US"/>
        </w:rPr>
        <w:t>.</w:t>
      </w:r>
    </w:p>
    <w:p w:rsidR="007B2133" w:rsidRPr="000A1010" w:rsidRDefault="007B2133" w:rsidP="007B2133">
      <w:pPr>
        <w:ind w:firstLine="708"/>
        <w:jc w:val="both"/>
        <w:rPr>
          <w:sz w:val="24"/>
          <w:szCs w:val="24"/>
          <w:lang w:eastAsia="en-US"/>
        </w:rPr>
      </w:pPr>
    </w:p>
    <w:p w:rsidR="007B2133" w:rsidRPr="000A1010" w:rsidRDefault="007B2133" w:rsidP="007B2133">
      <w:pPr>
        <w:ind w:firstLine="708"/>
        <w:jc w:val="both"/>
        <w:rPr>
          <w:sz w:val="24"/>
          <w:szCs w:val="24"/>
          <w:lang w:eastAsia="en-US"/>
        </w:rPr>
      </w:pPr>
    </w:p>
    <w:p w:rsidR="007B2133" w:rsidRPr="00446718" w:rsidRDefault="007B2133" w:rsidP="007B2133">
      <w:pPr>
        <w:rPr>
          <w:color w:val="000000"/>
          <w:sz w:val="24"/>
          <w:szCs w:val="24"/>
        </w:rPr>
      </w:pPr>
      <w:r>
        <w:rPr>
          <w:sz w:val="24"/>
          <w:szCs w:val="24"/>
        </w:rPr>
        <w:t xml:space="preserve">     Первый вице-президент</w:t>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М.Н.Толчеев</w:t>
      </w:r>
      <w:proofErr w:type="spellEnd"/>
    </w:p>
    <w:p w:rsidR="00045C64" w:rsidRPr="00446718" w:rsidRDefault="00045C64" w:rsidP="0001729E">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D7D" w:rsidRDefault="00397D7D" w:rsidP="00C01A07">
      <w:r>
        <w:separator/>
      </w:r>
    </w:p>
  </w:endnote>
  <w:endnote w:type="continuationSeparator" w:id="0">
    <w:p w:rsidR="00397D7D" w:rsidRDefault="00397D7D"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D7D" w:rsidRDefault="00397D7D" w:rsidP="00C01A07">
      <w:r>
        <w:separator/>
      </w:r>
    </w:p>
  </w:footnote>
  <w:footnote w:type="continuationSeparator" w:id="0">
    <w:p w:rsidR="00397D7D" w:rsidRDefault="00397D7D"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C30E96" w:rsidRDefault="00A91239">
        <w:pPr>
          <w:pStyle w:val="af7"/>
          <w:jc w:val="right"/>
        </w:pPr>
        <w:r>
          <w:fldChar w:fldCharType="begin"/>
        </w:r>
        <w:r w:rsidR="00397D7D">
          <w:instrText>PAGE   \* MERGEFORMAT</w:instrText>
        </w:r>
        <w:r>
          <w:fldChar w:fldCharType="separate"/>
        </w:r>
        <w:r w:rsidR="00460BEF">
          <w:rPr>
            <w:noProof/>
          </w:rPr>
          <w:t>2</w:t>
        </w:r>
        <w:r>
          <w:rPr>
            <w:noProof/>
          </w:rPr>
          <w:fldChar w:fldCharType="end"/>
        </w:r>
      </w:p>
    </w:sdtContent>
  </w:sdt>
  <w:p w:rsidR="00C30E96" w:rsidRDefault="00C30E9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E97FA7"/>
    <w:multiLevelType w:val="hybridMultilevel"/>
    <w:tmpl w:val="2294F0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9C1B8B"/>
    <w:multiLevelType w:val="hybridMultilevel"/>
    <w:tmpl w:val="BC98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9">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7"/>
  </w:num>
  <w:num w:numId="2">
    <w:abstractNumId w:val="8"/>
  </w:num>
  <w:num w:numId="3">
    <w:abstractNumId w:val="11"/>
  </w:num>
  <w:num w:numId="4">
    <w:abstractNumId w:val="10"/>
  </w:num>
  <w:num w:numId="5">
    <w:abstractNumId w:val="14"/>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6"/>
  </w:num>
  <w:num w:numId="10">
    <w:abstractNumId w:val="6"/>
  </w:num>
  <w:num w:numId="11">
    <w:abstractNumId w:val="15"/>
  </w:num>
  <w:num w:numId="12">
    <w:abstractNumId w:val="5"/>
  </w:num>
  <w:num w:numId="13">
    <w:abstractNumId w:val="3"/>
  </w:num>
  <w:num w:numId="14">
    <w:abstractNumId w:val="13"/>
  </w:num>
  <w:num w:numId="15">
    <w:abstractNumId w:val="12"/>
  </w:num>
  <w:num w:numId="16">
    <w:abstractNumId w:val="9"/>
  </w:num>
  <w:num w:numId="17">
    <w:abstractNumId w:val="2"/>
  </w:num>
  <w:num w:numId="18">
    <w:abstractNumId w:val="7"/>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74AF"/>
    <w:rsid w:val="00010F99"/>
    <w:rsid w:val="00011305"/>
    <w:rsid w:val="00011A72"/>
    <w:rsid w:val="000121E9"/>
    <w:rsid w:val="00012970"/>
    <w:rsid w:val="0001729E"/>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55435"/>
    <w:rsid w:val="00060ADD"/>
    <w:rsid w:val="00062451"/>
    <w:rsid w:val="000651DE"/>
    <w:rsid w:val="0007004C"/>
    <w:rsid w:val="00072DF9"/>
    <w:rsid w:val="00074084"/>
    <w:rsid w:val="00074304"/>
    <w:rsid w:val="00083C0B"/>
    <w:rsid w:val="00086E55"/>
    <w:rsid w:val="00090665"/>
    <w:rsid w:val="00091369"/>
    <w:rsid w:val="00096730"/>
    <w:rsid w:val="00097B42"/>
    <w:rsid w:val="000A1010"/>
    <w:rsid w:val="000A35AE"/>
    <w:rsid w:val="000A424F"/>
    <w:rsid w:val="000B2B10"/>
    <w:rsid w:val="000B3CD4"/>
    <w:rsid w:val="000B5190"/>
    <w:rsid w:val="000B7579"/>
    <w:rsid w:val="000C1895"/>
    <w:rsid w:val="000C213B"/>
    <w:rsid w:val="000C25EB"/>
    <w:rsid w:val="000C36B2"/>
    <w:rsid w:val="000C3BC4"/>
    <w:rsid w:val="000C6D4C"/>
    <w:rsid w:val="000C768C"/>
    <w:rsid w:val="000D2FF6"/>
    <w:rsid w:val="000D36E9"/>
    <w:rsid w:val="000D5AA2"/>
    <w:rsid w:val="000E16B1"/>
    <w:rsid w:val="000E50D8"/>
    <w:rsid w:val="000E6ECE"/>
    <w:rsid w:val="000E7E4C"/>
    <w:rsid w:val="000F388D"/>
    <w:rsid w:val="000F3DB5"/>
    <w:rsid w:val="000F593C"/>
    <w:rsid w:val="0010098F"/>
    <w:rsid w:val="00101056"/>
    <w:rsid w:val="00101C8F"/>
    <w:rsid w:val="00102F9B"/>
    <w:rsid w:val="001060AC"/>
    <w:rsid w:val="001062AF"/>
    <w:rsid w:val="00112730"/>
    <w:rsid w:val="0011378C"/>
    <w:rsid w:val="001147D5"/>
    <w:rsid w:val="00114A50"/>
    <w:rsid w:val="00121D2B"/>
    <w:rsid w:val="001235FB"/>
    <w:rsid w:val="00126CF5"/>
    <w:rsid w:val="00127CB6"/>
    <w:rsid w:val="00127CC6"/>
    <w:rsid w:val="0013288A"/>
    <w:rsid w:val="00132FB9"/>
    <w:rsid w:val="00135F8C"/>
    <w:rsid w:val="0013633C"/>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32E2"/>
    <w:rsid w:val="001E65E0"/>
    <w:rsid w:val="001E76D4"/>
    <w:rsid w:val="001E7E89"/>
    <w:rsid w:val="001F67CC"/>
    <w:rsid w:val="001F77A5"/>
    <w:rsid w:val="001F7FE6"/>
    <w:rsid w:val="002044C3"/>
    <w:rsid w:val="00207F99"/>
    <w:rsid w:val="002114DA"/>
    <w:rsid w:val="002229F2"/>
    <w:rsid w:val="00222A68"/>
    <w:rsid w:val="002253DB"/>
    <w:rsid w:val="00225DCD"/>
    <w:rsid w:val="00227F9A"/>
    <w:rsid w:val="00230E9C"/>
    <w:rsid w:val="00231E24"/>
    <w:rsid w:val="0023206A"/>
    <w:rsid w:val="002368FB"/>
    <w:rsid w:val="002424A0"/>
    <w:rsid w:val="0025258C"/>
    <w:rsid w:val="002545C5"/>
    <w:rsid w:val="00260360"/>
    <w:rsid w:val="0027078C"/>
    <w:rsid w:val="0027179E"/>
    <w:rsid w:val="00272C58"/>
    <w:rsid w:val="0027489C"/>
    <w:rsid w:val="00276B2B"/>
    <w:rsid w:val="002830E6"/>
    <w:rsid w:val="0028326D"/>
    <w:rsid w:val="00285EAE"/>
    <w:rsid w:val="002863AF"/>
    <w:rsid w:val="00286859"/>
    <w:rsid w:val="002911B3"/>
    <w:rsid w:val="0029205E"/>
    <w:rsid w:val="0029729F"/>
    <w:rsid w:val="002A0ED7"/>
    <w:rsid w:val="002A5A94"/>
    <w:rsid w:val="002B09E1"/>
    <w:rsid w:val="002B1D44"/>
    <w:rsid w:val="002C0DE7"/>
    <w:rsid w:val="002C2109"/>
    <w:rsid w:val="002C47AF"/>
    <w:rsid w:val="002C6A51"/>
    <w:rsid w:val="002C7634"/>
    <w:rsid w:val="002D5768"/>
    <w:rsid w:val="002D703A"/>
    <w:rsid w:val="002D7C00"/>
    <w:rsid w:val="002E548A"/>
    <w:rsid w:val="002E5BC5"/>
    <w:rsid w:val="002F26F0"/>
    <w:rsid w:val="002F52BF"/>
    <w:rsid w:val="002F6781"/>
    <w:rsid w:val="00301473"/>
    <w:rsid w:val="00303248"/>
    <w:rsid w:val="0030370E"/>
    <w:rsid w:val="003064A4"/>
    <w:rsid w:val="003103BB"/>
    <w:rsid w:val="00313F70"/>
    <w:rsid w:val="003175B8"/>
    <w:rsid w:val="00320E14"/>
    <w:rsid w:val="00322FD8"/>
    <w:rsid w:val="00327F4B"/>
    <w:rsid w:val="003309DE"/>
    <w:rsid w:val="00342A30"/>
    <w:rsid w:val="0034673F"/>
    <w:rsid w:val="00351CBF"/>
    <w:rsid w:val="00366271"/>
    <w:rsid w:val="00374F27"/>
    <w:rsid w:val="0037751C"/>
    <w:rsid w:val="00380EB6"/>
    <w:rsid w:val="00381F64"/>
    <w:rsid w:val="00382208"/>
    <w:rsid w:val="003907D0"/>
    <w:rsid w:val="0039088A"/>
    <w:rsid w:val="003915F4"/>
    <w:rsid w:val="00391FCC"/>
    <w:rsid w:val="003954F9"/>
    <w:rsid w:val="00396923"/>
    <w:rsid w:val="00397D7D"/>
    <w:rsid w:val="003A0FE4"/>
    <w:rsid w:val="003B6F7B"/>
    <w:rsid w:val="003C60A0"/>
    <w:rsid w:val="003D09EF"/>
    <w:rsid w:val="003D1012"/>
    <w:rsid w:val="003D29EA"/>
    <w:rsid w:val="003E0A89"/>
    <w:rsid w:val="003E16C7"/>
    <w:rsid w:val="003E33D5"/>
    <w:rsid w:val="003E61A7"/>
    <w:rsid w:val="003E6356"/>
    <w:rsid w:val="003E6A0D"/>
    <w:rsid w:val="004009F8"/>
    <w:rsid w:val="004011CD"/>
    <w:rsid w:val="004012A9"/>
    <w:rsid w:val="00401C0D"/>
    <w:rsid w:val="00402D34"/>
    <w:rsid w:val="004048FA"/>
    <w:rsid w:val="00404C7B"/>
    <w:rsid w:val="00405B44"/>
    <w:rsid w:val="00406E87"/>
    <w:rsid w:val="00410E09"/>
    <w:rsid w:val="00412386"/>
    <w:rsid w:val="0041591D"/>
    <w:rsid w:val="004235B0"/>
    <w:rsid w:val="004274B4"/>
    <w:rsid w:val="00435392"/>
    <w:rsid w:val="004451CE"/>
    <w:rsid w:val="00446494"/>
    <w:rsid w:val="00446718"/>
    <w:rsid w:val="00447B7C"/>
    <w:rsid w:val="004508B2"/>
    <w:rsid w:val="00450CAA"/>
    <w:rsid w:val="00450D2B"/>
    <w:rsid w:val="00460BEF"/>
    <w:rsid w:val="0046111C"/>
    <w:rsid w:val="004614CD"/>
    <w:rsid w:val="00475A30"/>
    <w:rsid w:val="00475A8B"/>
    <w:rsid w:val="00477FFB"/>
    <w:rsid w:val="00480B48"/>
    <w:rsid w:val="00483279"/>
    <w:rsid w:val="004836B3"/>
    <w:rsid w:val="00483832"/>
    <w:rsid w:val="00484ABE"/>
    <w:rsid w:val="004863BA"/>
    <w:rsid w:val="004B06E2"/>
    <w:rsid w:val="004B31EF"/>
    <w:rsid w:val="004B49C6"/>
    <w:rsid w:val="004B760B"/>
    <w:rsid w:val="004C1331"/>
    <w:rsid w:val="004C23D9"/>
    <w:rsid w:val="004C7B87"/>
    <w:rsid w:val="004D47E6"/>
    <w:rsid w:val="004D7752"/>
    <w:rsid w:val="004E0BED"/>
    <w:rsid w:val="004E0D65"/>
    <w:rsid w:val="004E2601"/>
    <w:rsid w:val="004E49F9"/>
    <w:rsid w:val="004E7B6B"/>
    <w:rsid w:val="004F46F3"/>
    <w:rsid w:val="004F6437"/>
    <w:rsid w:val="004F65D7"/>
    <w:rsid w:val="004F6E4D"/>
    <w:rsid w:val="005000B7"/>
    <w:rsid w:val="00500BB3"/>
    <w:rsid w:val="00506B26"/>
    <w:rsid w:val="0050726B"/>
    <w:rsid w:val="005073C3"/>
    <w:rsid w:val="00507CAB"/>
    <w:rsid w:val="0051045B"/>
    <w:rsid w:val="00511041"/>
    <w:rsid w:val="00513089"/>
    <w:rsid w:val="00513D2F"/>
    <w:rsid w:val="0051407A"/>
    <w:rsid w:val="00522C97"/>
    <w:rsid w:val="00530454"/>
    <w:rsid w:val="00530F46"/>
    <w:rsid w:val="00531371"/>
    <w:rsid w:val="005361B4"/>
    <w:rsid w:val="0053702F"/>
    <w:rsid w:val="005411FC"/>
    <w:rsid w:val="005452FC"/>
    <w:rsid w:val="005463DF"/>
    <w:rsid w:val="005509C8"/>
    <w:rsid w:val="00552C16"/>
    <w:rsid w:val="005530E6"/>
    <w:rsid w:val="005569E1"/>
    <w:rsid w:val="005578FA"/>
    <w:rsid w:val="0056296C"/>
    <w:rsid w:val="00563040"/>
    <w:rsid w:val="00563614"/>
    <w:rsid w:val="00577F8B"/>
    <w:rsid w:val="00582838"/>
    <w:rsid w:val="005834CA"/>
    <w:rsid w:val="00583CEB"/>
    <w:rsid w:val="0059091D"/>
    <w:rsid w:val="00592EE1"/>
    <w:rsid w:val="00594F75"/>
    <w:rsid w:val="005A0B69"/>
    <w:rsid w:val="005A75CA"/>
    <w:rsid w:val="005B1670"/>
    <w:rsid w:val="005B2F77"/>
    <w:rsid w:val="005B776D"/>
    <w:rsid w:val="005C0465"/>
    <w:rsid w:val="005C4B39"/>
    <w:rsid w:val="005D157E"/>
    <w:rsid w:val="005D2CBE"/>
    <w:rsid w:val="005D2E9F"/>
    <w:rsid w:val="005D32B2"/>
    <w:rsid w:val="005D542F"/>
    <w:rsid w:val="005E0BE8"/>
    <w:rsid w:val="005E2C5F"/>
    <w:rsid w:val="005E627C"/>
    <w:rsid w:val="005F0B62"/>
    <w:rsid w:val="005F5F25"/>
    <w:rsid w:val="005F67EA"/>
    <w:rsid w:val="005F6FA5"/>
    <w:rsid w:val="006021B5"/>
    <w:rsid w:val="00603FCA"/>
    <w:rsid w:val="00610105"/>
    <w:rsid w:val="0061111B"/>
    <w:rsid w:val="00611BB5"/>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091A"/>
    <w:rsid w:val="00684CF7"/>
    <w:rsid w:val="00686B9F"/>
    <w:rsid w:val="00687FF8"/>
    <w:rsid w:val="0069154C"/>
    <w:rsid w:val="00694461"/>
    <w:rsid w:val="006A0C81"/>
    <w:rsid w:val="006A29BA"/>
    <w:rsid w:val="006A31D4"/>
    <w:rsid w:val="006A4EA5"/>
    <w:rsid w:val="006A5E33"/>
    <w:rsid w:val="006A6EAB"/>
    <w:rsid w:val="006B0EFD"/>
    <w:rsid w:val="006B125A"/>
    <w:rsid w:val="006B3A1F"/>
    <w:rsid w:val="006B5F11"/>
    <w:rsid w:val="006B78E2"/>
    <w:rsid w:val="006C4776"/>
    <w:rsid w:val="006C61C6"/>
    <w:rsid w:val="006C6D7F"/>
    <w:rsid w:val="006D27CF"/>
    <w:rsid w:val="006D4941"/>
    <w:rsid w:val="006D6268"/>
    <w:rsid w:val="006E37F1"/>
    <w:rsid w:val="006E4CAE"/>
    <w:rsid w:val="006E72E9"/>
    <w:rsid w:val="006F0BD5"/>
    <w:rsid w:val="006F110A"/>
    <w:rsid w:val="006F3A8F"/>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852"/>
    <w:rsid w:val="007339ED"/>
    <w:rsid w:val="00733C47"/>
    <w:rsid w:val="00734817"/>
    <w:rsid w:val="0074046E"/>
    <w:rsid w:val="007408D1"/>
    <w:rsid w:val="00740F11"/>
    <w:rsid w:val="00741056"/>
    <w:rsid w:val="00741638"/>
    <w:rsid w:val="007416C9"/>
    <w:rsid w:val="00747B46"/>
    <w:rsid w:val="007543B8"/>
    <w:rsid w:val="00756AAB"/>
    <w:rsid w:val="007635F2"/>
    <w:rsid w:val="00766697"/>
    <w:rsid w:val="0076699D"/>
    <w:rsid w:val="007727C7"/>
    <w:rsid w:val="00777C84"/>
    <w:rsid w:val="00780273"/>
    <w:rsid w:val="00782276"/>
    <w:rsid w:val="00782519"/>
    <w:rsid w:val="00783762"/>
    <w:rsid w:val="007837B3"/>
    <w:rsid w:val="00783A3B"/>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B2133"/>
    <w:rsid w:val="007C2F5A"/>
    <w:rsid w:val="007C337C"/>
    <w:rsid w:val="007C452B"/>
    <w:rsid w:val="007C6868"/>
    <w:rsid w:val="007D0BDB"/>
    <w:rsid w:val="007D6669"/>
    <w:rsid w:val="007D6D9B"/>
    <w:rsid w:val="007E064D"/>
    <w:rsid w:val="007E360A"/>
    <w:rsid w:val="007E7A34"/>
    <w:rsid w:val="007F157C"/>
    <w:rsid w:val="007F229D"/>
    <w:rsid w:val="007F293F"/>
    <w:rsid w:val="007F68DA"/>
    <w:rsid w:val="007F6930"/>
    <w:rsid w:val="007F7FAB"/>
    <w:rsid w:val="008060BE"/>
    <w:rsid w:val="008121E2"/>
    <w:rsid w:val="00816D7F"/>
    <w:rsid w:val="00824B1C"/>
    <w:rsid w:val="00832545"/>
    <w:rsid w:val="00834921"/>
    <w:rsid w:val="00835F01"/>
    <w:rsid w:val="008409A9"/>
    <w:rsid w:val="008423DE"/>
    <w:rsid w:val="00850AA5"/>
    <w:rsid w:val="00853B99"/>
    <w:rsid w:val="00857859"/>
    <w:rsid w:val="008602D0"/>
    <w:rsid w:val="008607EA"/>
    <w:rsid w:val="008612FD"/>
    <w:rsid w:val="00861617"/>
    <w:rsid w:val="0086573A"/>
    <w:rsid w:val="008666BB"/>
    <w:rsid w:val="00866E6D"/>
    <w:rsid w:val="00867C01"/>
    <w:rsid w:val="00870107"/>
    <w:rsid w:val="008708C5"/>
    <w:rsid w:val="008713BA"/>
    <w:rsid w:val="0087226C"/>
    <w:rsid w:val="00872DA2"/>
    <w:rsid w:val="00873BED"/>
    <w:rsid w:val="008742BC"/>
    <w:rsid w:val="0087496F"/>
    <w:rsid w:val="00877C80"/>
    <w:rsid w:val="008822BC"/>
    <w:rsid w:val="00882C42"/>
    <w:rsid w:val="00882D9C"/>
    <w:rsid w:val="008848F6"/>
    <w:rsid w:val="00885178"/>
    <w:rsid w:val="00891D5B"/>
    <w:rsid w:val="008947B1"/>
    <w:rsid w:val="008A011D"/>
    <w:rsid w:val="008A0FA7"/>
    <w:rsid w:val="008A11C6"/>
    <w:rsid w:val="008A294F"/>
    <w:rsid w:val="008A638F"/>
    <w:rsid w:val="008A6934"/>
    <w:rsid w:val="008A705F"/>
    <w:rsid w:val="008A79AF"/>
    <w:rsid w:val="008B4788"/>
    <w:rsid w:val="008B6275"/>
    <w:rsid w:val="008B6914"/>
    <w:rsid w:val="008C02E7"/>
    <w:rsid w:val="008C0B74"/>
    <w:rsid w:val="008C3A8A"/>
    <w:rsid w:val="008C3BF9"/>
    <w:rsid w:val="008D13E1"/>
    <w:rsid w:val="008D6D58"/>
    <w:rsid w:val="008E0145"/>
    <w:rsid w:val="008E1AB3"/>
    <w:rsid w:val="008E1AC2"/>
    <w:rsid w:val="008E58A6"/>
    <w:rsid w:val="008E6563"/>
    <w:rsid w:val="008F11BC"/>
    <w:rsid w:val="008F14CA"/>
    <w:rsid w:val="008F154F"/>
    <w:rsid w:val="008F1F21"/>
    <w:rsid w:val="008F3FB2"/>
    <w:rsid w:val="008F6A2B"/>
    <w:rsid w:val="008F7C3F"/>
    <w:rsid w:val="00900C27"/>
    <w:rsid w:val="0090379F"/>
    <w:rsid w:val="00904ED0"/>
    <w:rsid w:val="00923FB9"/>
    <w:rsid w:val="00924620"/>
    <w:rsid w:val="00927DFA"/>
    <w:rsid w:val="009309F2"/>
    <w:rsid w:val="00933E5B"/>
    <w:rsid w:val="00936237"/>
    <w:rsid w:val="00936A76"/>
    <w:rsid w:val="009435CC"/>
    <w:rsid w:val="00950D03"/>
    <w:rsid w:val="009557C2"/>
    <w:rsid w:val="00963479"/>
    <w:rsid w:val="00963C70"/>
    <w:rsid w:val="00965F71"/>
    <w:rsid w:val="009719A3"/>
    <w:rsid w:val="00974513"/>
    <w:rsid w:val="0097486B"/>
    <w:rsid w:val="00975FAB"/>
    <w:rsid w:val="00984BA7"/>
    <w:rsid w:val="009875D1"/>
    <w:rsid w:val="00991C19"/>
    <w:rsid w:val="00997C6C"/>
    <w:rsid w:val="009A1A37"/>
    <w:rsid w:val="009A4E69"/>
    <w:rsid w:val="009A5EA0"/>
    <w:rsid w:val="009B2C24"/>
    <w:rsid w:val="009B3CE5"/>
    <w:rsid w:val="009B62F2"/>
    <w:rsid w:val="009B760E"/>
    <w:rsid w:val="009C1861"/>
    <w:rsid w:val="009C329E"/>
    <w:rsid w:val="009C6B64"/>
    <w:rsid w:val="009D1567"/>
    <w:rsid w:val="009D1A46"/>
    <w:rsid w:val="009D3E41"/>
    <w:rsid w:val="009D4CDC"/>
    <w:rsid w:val="009E33DC"/>
    <w:rsid w:val="009E70E8"/>
    <w:rsid w:val="009F32E8"/>
    <w:rsid w:val="00A00253"/>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47236"/>
    <w:rsid w:val="00A53379"/>
    <w:rsid w:val="00A57B1A"/>
    <w:rsid w:val="00A615B3"/>
    <w:rsid w:val="00A62FB2"/>
    <w:rsid w:val="00A638C4"/>
    <w:rsid w:val="00A7363E"/>
    <w:rsid w:val="00A73CB6"/>
    <w:rsid w:val="00A73EDB"/>
    <w:rsid w:val="00A7415F"/>
    <w:rsid w:val="00A749F2"/>
    <w:rsid w:val="00A82870"/>
    <w:rsid w:val="00A85345"/>
    <w:rsid w:val="00A85A87"/>
    <w:rsid w:val="00A86A93"/>
    <w:rsid w:val="00A91239"/>
    <w:rsid w:val="00A91A72"/>
    <w:rsid w:val="00A95080"/>
    <w:rsid w:val="00A96B06"/>
    <w:rsid w:val="00A97B63"/>
    <w:rsid w:val="00AA19B8"/>
    <w:rsid w:val="00AA2500"/>
    <w:rsid w:val="00AA687A"/>
    <w:rsid w:val="00AA6B2C"/>
    <w:rsid w:val="00AA7601"/>
    <w:rsid w:val="00AB0E90"/>
    <w:rsid w:val="00AB3F91"/>
    <w:rsid w:val="00AB4D3F"/>
    <w:rsid w:val="00AB7DAA"/>
    <w:rsid w:val="00AC22FC"/>
    <w:rsid w:val="00AC471F"/>
    <w:rsid w:val="00AC63C5"/>
    <w:rsid w:val="00AD27E2"/>
    <w:rsid w:val="00AD3476"/>
    <w:rsid w:val="00AD663E"/>
    <w:rsid w:val="00AD729C"/>
    <w:rsid w:val="00AE3B55"/>
    <w:rsid w:val="00AE46C1"/>
    <w:rsid w:val="00AE471C"/>
    <w:rsid w:val="00AE589B"/>
    <w:rsid w:val="00AF2845"/>
    <w:rsid w:val="00AF369D"/>
    <w:rsid w:val="00AF3F93"/>
    <w:rsid w:val="00AF6495"/>
    <w:rsid w:val="00B01D2E"/>
    <w:rsid w:val="00B026F2"/>
    <w:rsid w:val="00B03A1F"/>
    <w:rsid w:val="00B10B0D"/>
    <w:rsid w:val="00B1361F"/>
    <w:rsid w:val="00B143B8"/>
    <w:rsid w:val="00B2148B"/>
    <w:rsid w:val="00B2202D"/>
    <w:rsid w:val="00B24672"/>
    <w:rsid w:val="00B355E8"/>
    <w:rsid w:val="00B35ECE"/>
    <w:rsid w:val="00B40FFF"/>
    <w:rsid w:val="00B454EC"/>
    <w:rsid w:val="00B55C8C"/>
    <w:rsid w:val="00B63E34"/>
    <w:rsid w:val="00B6475D"/>
    <w:rsid w:val="00B70CA0"/>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10CC"/>
    <w:rsid w:val="00BD3BA7"/>
    <w:rsid w:val="00BD5A43"/>
    <w:rsid w:val="00BD6355"/>
    <w:rsid w:val="00BD6D09"/>
    <w:rsid w:val="00BE18A9"/>
    <w:rsid w:val="00BF3F01"/>
    <w:rsid w:val="00C01A07"/>
    <w:rsid w:val="00C03719"/>
    <w:rsid w:val="00C03972"/>
    <w:rsid w:val="00C0490B"/>
    <w:rsid w:val="00C1000C"/>
    <w:rsid w:val="00C1108D"/>
    <w:rsid w:val="00C131A9"/>
    <w:rsid w:val="00C13806"/>
    <w:rsid w:val="00C13CFC"/>
    <w:rsid w:val="00C14082"/>
    <w:rsid w:val="00C140DC"/>
    <w:rsid w:val="00C16CCF"/>
    <w:rsid w:val="00C23EAC"/>
    <w:rsid w:val="00C2439C"/>
    <w:rsid w:val="00C26E34"/>
    <w:rsid w:val="00C30E96"/>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05FD"/>
    <w:rsid w:val="00C86237"/>
    <w:rsid w:val="00C8745E"/>
    <w:rsid w:val="00C920AC"/>
    <w:rsid w:val="00C92CED"/>
    <w:rsid w:val="00C949A0"/>
    <w:rsid w:val="00C97CA0"/>
    <w:rsid w:val="00CA1AEC"/>
    <w:rsid w:val="00CA5E37"/>
    <w:rsid w:val="00CA64A0"/>
    <w:rsid w:val="00CB2703"/>
    <w:rsid w:val="00CB39CE"/>
    <w:rsid w:val="00CB6B1F"/>
    <w:rsid w:val="00CB7566"/>
    <w:rsid w:val="00CC203B"/>
    <w:rsid w:val="00CD1F51"/>
    <w:rsid w:val="00CD393E"/>
    <w:rsid w:val="00CD3B8A"/>
    <w:rsid w:val="00CD4CA6"/>
    <w:rsid w:val="00CE1059"/>
    <w:rsid w:val="00CE1806"/>
    <w:rsid w:val="00CE5DD5"/>
    <w:rsid w:val="00CF1F37"/>
    <w:rsid w:val="00D02F38"/>
    <w:rsid w:val="00D03354"/>
    <w:rsid w:val="00D04AE4"/>
    <w:rsid w:val="00D0506D"/>
    <w:rsid w:val="00D05FC9"/>
    <w:rsid w:val="00D06168"/>
    <w:rsid w:val="00D07197"/>
    <w:rsid w:val="00D071FD"/>
    <w:rsid w:val="00D111FD"/>
    <w:rsid w:val="00D11A8E"/>
    <w:rsid w:val="00D13887"/>
    <w:rsid w:val="00D13F40"/>
    <w:rsid w:val="00D144E7"/>
    <w:rsid w:val="00D14F3B"/>
    <w:rsid w:val="00D20B5F"/>
    <w:rsid w:val="00D278E8"/>
    <w:rsid w:val="00D301E4"/>
    <w:rsid w:val="00D30DC4"/>
    <w:rsid w:val="00D31C5F"/>
    <w:rsid w:val="00D31D1B"/>
    <w:rsid w:val="00D3431D"/>
    <w:rsid w:val="00D36110"/>
    <w:rsid w:val="00D378D0"/>
    <w:rsid w:val="00D40D67"/>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76BB5"/>
    <w:rsid w:val="00D83426"/>
    <w:rsid w:val="00D85F60"/>
    <w:rsid w:val="00D87AC9"/>
    <w:rsid w:val="00D913DC"/>
    <w:rsid w:val="00D926C3"/>
    <w:rsid w:val="00D9301A"/>
    <w:rsid w:val="00D96A7B"/>
    <w:rsid w:val="00D975B5"/>
    <w:rsid w:val="00DA606B"/>
    <w:rsid w:val="00DA756E"/>
    <w:rsid w:val="00DB04C3"/>
    <w:rsid w:val="00DB1102"/>
    <w:rsid w:val="00DB1FE1"/>
    <w:rsid w:val="00DB2251"/>
    <w:rsid w:val="00DB47C1"/>
    <w:rsid w:val="00DB5E98"/>
    <w:rsid w:val="00DB6A75"/>
    <w:rsid w:val="00DC1715"/>
    <w:rsid w:val="00DC562B"/>
    <w:rsid w:val="00DC59B0"/>
    <w:rsid w:val="00DD1094"/>
    <w:rsid w:val="00DD3BA5"/>
    <w:rsid w:val="00DD53D0"/>
    <w:rsid w:val="00DD556E"/>
    <w:rsid w:val="00DD59CE"/>
    <w:rsid w:val="00DD642A"/>
    <w:rsid w:val="00DE39F0"/>
    <w:rsid w:val="00DE5391"/>
    <w:rsid w:val="00DE7D2C"/>
    <w:rsid w:val="00DF097F"/>
    <w:rsid w:val="00DF284B"/>
    <w:rsid w:val="00DF3AAB"/>
    <w:rsid w:val="00DF4074"/>
    <w:rsid w:val="00DF5432"/>
    <w:rsid w:val="00DF5A6D"/>
    <w:rsid w:val="00DF755B"/>
    <w:rsid w:val="00E03595"/>
    <w:rsid w:val="00E042C5"/>
    <w:rsid w:val="00E048DD"/>
    <w:rsid w:val="00E130E9"/>
    <w:rsid w:val="00E14CF1"/>
    <w:rsid w:val="00E23361"/>
    <w:rsid w:val="00E239EA"/>
    <w:rsid w:val="00E2540E"/>
    <w:rsid w:val="00E25B86"/>
    <w:rsid w:val="00E27253"/>
    <w:rsid w:val="00E27E93"/>
    <w:rsid w:val="00E32862"/>
    <w:rsid w:val="00E32BE5"/>
    <w:rsid w:val="00E32D34"/>
    <w:rsid w:val="00E32E9E"/>
    <w:rsid w:val="00E35C27"/>
    <w:rsid w:val="00E40CDD"/>
    <w:rsid w:val="00E42414"/>
    <w:rsid w:val="00E43090"/>
    <w:rsid w:val="00E43CA3"/>
    <w:rsid w:val="00E442E7"/>
    <w:rsid w:val="00E448FD"/>
    <w:rsid w:val="00E4606B"/>
    <w:rsid w:val="00E47CCE"/>
    <w:rsid w:val="00E504F2"/>
    <w:rsid w:val="00E52443"/>
    <w:rsid w:val="00E54B40"/>
    <w:rsid w:val="00E56DC6"/>
    <w:rsid w:val="00E61FF9"/>
    <w:rsid w:val="00E644A9"/>
    <w:rsid w:val="00E652BF"/>
    <w:rsid w:val="00E71C31"/>
    <w:rsid w:val="00E725EF"/>
    <w:rsid w:val="00E770F1"/>
    <w:rsid w:val="00E83185"/>
    <w:rsid w:val="00E84959"/>
    <w:rsid w:val="00E84CE3"/>
    <w:rsid w:val="00E8737C"/>
    <w:rsid w:val="00E916DD"/>
    <w:rsid w:val="00E94F7B"/>
    <w:rsid w:val="00E963CD"/>
    <w:rsid w:val="00E96941"/>
    <w:rsid w:val="00EA0EEB"/>
    <w:rsid w:val="00EA7EE5"/>
    <w:rsid w:val="00EB0541"/>
    <w:rsid w:val="00EB091D"/>
    <w:rsid w:val="00EB10C3"/>
    <w:rsid w:val="00EB198A"/>
    <w:rsid w:val="00EB749B"/>
    <w:rsid w:val="00ED640D"/>
    <w:rsid w:val="00ED6833"/>
    <w:rsid w:val="00ED7871"/>
    <w:rsid w:val="00EE72C4"/>
    <w:rsid w:val="00EF060C"/>
    <w:rsid w:val="00F014A0"/>
    <w:rsid w:val="00F054FE"/>
    <w:rsid w:val="00F13022"/>
    <w:rsid w:val="00F15AF8"/>
    <w:rsid w:val="00F179F0"/>
    <w:rsid w:val="00F22C4D"/>
    <w:rsid w:val="00F23AD4"/>
    <w:rsid w:val="00F25D7A"/>
    <w:rsid w:val="00F27552"/>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4839"/>
    <w:rsid w:val="00F9615A"/>
    <w:rsid w:val="00FA06D0"/>
    <w:rsid w:val="00FA3CB2"/>
    <w:rsid w:val="00FA60EF"/>
    <w:rsid w:val="00FA6CC3"/>
    <w:rsid w:val="00FA7FB9"/>
    <w:rsid w:val="00FB2D85"/>
    <w:rsid w:val="00FB449F"/>
    <w:rsid w:val="00FB5C17"/>
    <w:rsid w:val="00FB6C0D"/>
    <w:rsid w:val="00FC0119"/>
    <w:rsid w:val="00FC3669"/>
    <w:rsid w:val="00FC526E"/>
    <w:rsid w:val="00FD379D"/>
    <w:rsid w:val="00FD5E34"/>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styleId="afc">
    <w:name w:val="No Spacing"/>
    <w:uiPriority w:val="1"/>
    <w:qFormat/>
    <w:rsid w:val="00C131A9"/>
    <w:rPr>
      <w:rFonts w:ascii="Times New Roman" w:eastAsia="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5659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45F4D-B811-454C-9027-EA00489F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881</Words>
  <Characters>5026</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2021-06-02T10:45:00Z</cp:lastPrinted>
  <dcterms:created xsi:type="dcterms:W3CDTF">2021-10-29T09:47:00Z</dcterms:created>
  <dcterms:modified xsi:type="dcterms:W3CDTF">2022-03-18T21:00:00Z</dcterms:modified>
</cp:coreProperties>
</file>