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17064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FD3496">
        <w:rPr>
          <w:b/>
          <w:caps/>
          <w:sz w:val="24"/>
          <w:szCs w:val="24"/>
        </w:rPr>
        <w:t>13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D3496">
        <w:rPr>
          <w:b/>
          <w:sz w:val="24"/>
          <w:szCs w:val="24"/>
        </w:rPr>
        <w:t>02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510F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917064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D3496">
        <w:rPr>
          <w:sz w:val="24"/>
          <w:szCs w:val="24"/>
        </w:rPr>
        <w:t>02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  <w:r w:rsidR="002510FA">
        <w:rPr>
          <w:sz w:val="24"/>
          <w:szCs w:val="24"/>
        </w:rPr>
        <w:t xml:space="preserve"> 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3496" w:rsidRPr="00FD3496">
        <w:rPr>
          <w:sz w:val="24"/>
          <w:szCs w:val="24"/>
        </w:rPr>
        <w:t>12.08.2021 г. в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Адвокатскую палату Московской области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поступила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жалоба адвоката </w:t>
      </w:r>
      <w:r w:rsidR="002510FA">
        <w:rPr>
          <w:sz w:val="24"/>
          <w:szCs w:val="24"/>
        </w:rPr>
        <w:t>Н.М.Г.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в отношении адвоката </w:t>
      </w:r>
      <w:r w:rsidR="002510FA">
        <w:rPr>
          <w:sz w:val="24"/>
          <w:szCs w:val="24"/>
        </w:rPr>
        <w:t>Н.А.И.</w:t>
      </w:r>
      <w:r w:rsidR="00FD3496" w:rsidRPr="00FD3496">
        <w:rPr>
          <w:sz w:val="24"/>
          <w:szCs w:val="24"/>
        </w:rPr>
        <w:t xml:space="preserve">, имеющего регистрационный номер </w:t>
      </w:r>
      <w:r w:rsidR="002510FA">
        <w:rPr>
          <w:sz w:val="24"/>
          <w:szCs w:val="24"/>
        </w:rPr>
        <w:t>…..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FD3496">
        <w:rPr>
          <w:sz w:val="24"/>
          <w:szCs w:val="24"/>
        </w:rPr>
        <w:t xml:space="preserve"> </w:t>
      </w:r>
      <w:r w:rsidR="002510F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FD349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proofErr w:type="gramStart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D3496" w:rsidRPr="00FD3496">
        <w:rPr>
          <w:sz w:val="24"/>
          <w:szCs w:val="24"/>
        </w:rPr>
        <w:t>в её адрес от адвоката Н</w:t>
      </w:r>
      <w:r w:rsidR="002510FA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А.И. поступил адвокатский запрос № 1-7-21 от 12.07.20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 о предоставлении подробного письменного отчёта, соглашений об оказании юридической помощи и других документов, полученных от доверителя К</w:t>
      </w:r>
      <w:r w:rsidR="002510FA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С.С., умершего 19.06.20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 xml:space="preserve">Адвокатский запрос не соответствует требованиям, установленным Минюстом РФ, в нём содержится предупреждение об административной ответственности по ст. 5.39 </w:t>
      </w:r>
      <w:proofErr w:type="spellStart"/>
      <w:r w:rsidR="00FD3496" w:rsidRPr="00FD3496">
        <w:rPr>
          <w:sz w:val="24"/>
          <w:szCs w:val="24"/>
        </w:rPr>
        <w:t>КоАП</w:t>
      </w:r>
      <w:proofErr w:type="spellEnd"/>
      <w:r w:rsidR="00FD3496" w:rsidRPr="00FD3496">
        <w:rPr>
          <w:sz w:val="24"/>
          <w:szCs w:val="24"/>
        </w:rPr>
        <w:t xml:space="preserve"> РФ</w:t>
      </w:r>
      <w:proofErr w:type="gramEnd"/>
      <w:r w:rsidR="00FD3496" w:rsidRPr="00FD3496">
        <w:rPr>
          <w:sz w:val="24"/>
          <w:szCs w:val="24"/>
        </w:rPr>
        <w:t>, отсутствует подтверждение того, что К</w:t>
      </w:r>
      <w:r w:rsidR="002510FA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Т.С. является наследником К</w:t>
      </w:r>
      <w:r w:rsidR="002510FA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С.С.</w:t>
      </w:r>
      <w:r w:rsidR="00FD3496">
        <w:rPr>
          <w:sz w:val="24"/>
          <w:szCs w:val="24"/>
        </w:rPr>
        <w:t xml:space="preserve"> </w:t>
      </w:r>
      <w:r w:rsidR="00FD3496" w:rsidRPr="00FD3496">
        <w:rPr>
          <w:sz w:val="24"/>
          <w:szCs w:val="24"/>
        </w:rPr>
        <w:t>09.07.20</w:t>
      </w:r>
      <w:r w:rsidR="00FD3496">
        <w:rPr>
          <w:sz w:val="24"/>
          <w:szCs w:val="24"/>
        </w:rPr>
        <w:t>21</w:t>
      </w:r>
      <w:r w:rsidR="00FD3496" w:rsidRPr="00FD3496">
        <w:rPr>
          <w:sz w:val="24"/>
          <w:szCs w:val="24"/>
        </w:rPr>
        <w:t>г. от адвоката поступило голосовое сообщение, в котором он допустил неэтичные высказывания в адрес адвоката Н</w:t>
      </w:r>
      <w:r w:rsidR="002510FA">
        <w:rPr>
          <w:sz w:val="24"/>
          <w:szCs w:val="24"/>
        </w:rPr>
        <w:t>.</w:t>
      </w:r>
      <w:r w:rsidR="00FD3496" w:rsidRPr="00FD3496">
        <w:rPr>
          <w:sz w:val="24"/>
          <w:szCs w:val="24"/>
        </w:rPr>
        <w:t>М.Г., склонял к разглашению адвокатской тайны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</w:t>
      </w:r>
      <w:r w:rsidR="00FD3496">
        <w:rPr>
          <w:sz w:val="24"/>
          <w:szCs w:val="24"/>
        </w:rPr>
        <w:t>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</w:t>
      </w:r>
      <w:proofErr w:type="gramStart"/>
      <w:r w:rsidR="00FC6A9E" w:rsidRPr="00FC0ADD">
        <w:rPr>
          <w:sz w:val="24"/>
          <w:szCs w:val="24"/>
        </w:rPr>
        <w:t>ответ</w:t>
      </w:r>
      <w:proofErr w:type="gramEnd"/>
      <w:r w:rsidR="00FC6A9E" w:rsidRPr="00FC0ADD">
        <w:rPr>
          <w:sz w:val="24"/>
          <w:szCs w:val="24"/>
        </w:rPr>
        <w:t xml:space="preserve">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FD3496" w:rsidRDefault="00FD349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3496">
        <w:rPr>
          <w:sz w:val="24"/>
          <w:szCs w:val="24"/>
        </w:rPr>
        <w:t>26.10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D3496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proofErr w:type="gramStart"/>
      <w:r w:rsidR="00FD3496">
        <w:rPr>
          <w:sz w:val="24"/>
          <w:szCs w:val="24"/>
        </w:rPr>
        <w:t>уведомлена</w:t>
      </w:r>
      <w:proofErr w:type="gramEnd"/>
      <w:r>
        <w:rPr>
          <w:sz w:val="24"/>
          <w:szCs w:val="24"/>
        </w:rPr>
        <w:t>.</w:t>
      </w:r>
    </w:p>
    <w:p w:rsidR="00425ABE" w:rsidRPr="00446718" w:rsidRDefault="00FD349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  <w:r>
        <w:rPr>
          <w:sz w:val="24"/>
          <w:szCs w:val="24"/>
        </w:rPr>
        <w:t xml:space="preserve"> Представитель адвоката Н</w:t>
      </w:r>
      <w:r w:rsidR="002510FA">
        <w:rPr>
          <w:sz w:val="24"/>
          <w:szCs w:val="24"/>
        </w:rPr>
        <w:t>.</w:t>
      </w:r>
      <w:r>
        <w:rPr>
          <w:sz w:val="24"/>
          <w:szCs w:val="24"/>
        </w:rPr>
        <w:t>А.И. – адвокат Б</w:t>
      </w:r>
      <w:r w:rsidR="002510FA">
        <w:rPr>
          <w:sz w:val="24"/>
          <w:szCs w:val="24"/>
        </w:rPr>
        <w:t>.</w:t>
      </w:r>
      <w:r>
        <w:rPr>
          <w:sz w:val="24"/>
          <w:szCs w:val="24"/>
        </w:rPr>
        <w:t xml:space="preserve">М.В. -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объяснений.</w:t>
      </w:r>
    </w:p>
    <w:p w:rsidR="00425ABE" w:rsidRDefault="00FD349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D349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510FA">
        <w:rPr>
          <w:sz w:val="24"/>
          <w:szCs w:val="24"/>
        </w:rPr>
        <w:t>Н.А.И.</w:t>
      </w:r>
      <w:r w:rsidRPr="00FD3496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17064">
        <w:rPr>
          <w:szCs w:val="24"/>
        </w:rPr>
        <w:t>23.11.2021г.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</w:t>
      </w:r>
      <w:r w:rsidR="00917064">
        <w:rPr>
          <w:szCs w:val="24"/>
        </w:rPr>
        <w:t>поступили дополнительные документы</w:t>
      </w:r>
      <w:r w:rsidR="00F31D9C">
        <w:rPr>
          <w:szCs w:val="24"/>
        </w:rPr>
        <w:t>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917064">
        <w:rPr>
          <w:sz w:val="24"/>
          <w:szCs w:val="24"/>
          <w:lang w:eastAsia="en-US"/>
        </w:rPr>
        <w:t xml:space="preserve">не </w:t>
      </w:r>
      <w:r w:rsidR="002804DB">
        <w:rPr>
          <w:sz w:val="24"/>
          <w:szCs w:val="24"/>
          <w:lang w:eastAsia="en-US"/>
        </w:rPr>
        <w:t xml:space="preserve">явилась, </w:t>
      </w:r>
      <w:proofErr w:type="gramStart"/>
      <w:r w:rsidR="00917064">
        <w:rPr>
          <w:sz w:val="24"/>
          <w:szCs w:val="24"/>
          <w:lang w:eastAsia="en-US"/>
        </w:rPr>
        <w:t>уведомлена</w:t>
      </w:r>
      <w:proofErr w:type="gramEnd"/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804DB">
        <w:rPr>
          <w:sz w:val="24"/>
          <w:szCs w:val="24"/>
          <w:lang w:eastAsia="en-US"/>
        </w:rPr>
        <w:t>явился,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E56CC">
        <w:rPr>
          <w:sz w:val="24"/>
          <w:szCs w:val="24"/>
          <w:lang w:eastAsia="en-US"/>
        </w:rPr>
        <w:t xml:space="preserve">, </w:t>
      </w:r>
      <w:r w:rsidR="004C3835">
        <w:rPr>
          <w:sz w:val="24"/>
          <w:szCs w:val="24"/>
          <w:lang w:eastAsia="en-US"/>
        </w:rPr>
        <w:t>объяснив свои действия пожеланиями и интересами своего доверителя и заявив</w:t>
      </w:r>
      <w:r w:rsidR="00CE56CC">
        <w:rPr>
          <w:sz w:val="24"/>
          <w:szCs w:val="24"/>
          <w:lang w:eastAsia="en-US"/>
        </w:rPr>
        <w:t xml:space="preserve">, что полагает </w:t>
      </w:r>
      <w:r w:rsidR="004C3835">
        <w:rPr>
          <w:sz w:val="24"/>
          <w:szCs w:val="24"/>
          <w:lang w:eastAsia="en-US"/>
        </w:rPr>
        <w:t>правильн</w:t>
      </w:r>
      <w:r w:rsidR="00CE56CC">
        <w:rPr>
          <w:sz w:val="24"/>
          <w:szCs w:val="24"/>
          <w:lang w:eastAsia="en-US"/>
        </w:rPr>
        <w:t>ым расширительное толкование ст.6</w:t>
      </w:r>
      <w:r w:rsidR="00CE56CC">
        <w:rPr>
          <w:sz w:val="24"/>
          <w:szCs w:val="24"/>
          <w:vertAlign w:val="superscript"/>
          <w:lang w:eastAsia="en-US"/>
        </w:rPr>
        <w:t>1</w:t>
      </w:r>
      <w:r w:rsidR="00CE56CC">
        <w:rPr>
          <w:sz w:val="24"/>
          <w:szCs w:val="24"/>
          <w:lang w:eastAsia="en-US"/>
        </w:rPr>
        <w:t xml:space="preserve"> ФЗ «Об адвокатской деятельности и адвокатуре в РФ», позволяющее направлять адвокатские запросы другому адвокату по существу </w:t>
      </w:r>
      <w:r w:rsidR="004C3835">
        <w:rPr>
          <w:sz w:val="24"/>
          <w:szCs w:val="24"/>
          <w:lang w:eastAsia="en-US"/>
        </w:rPr>
        <w:t>принятого и/или исполненного поручения</w:t>
      </w:r>
      <w:r w:rsidR="007B7AF4">
        <w:rPr>
          <w:sz w:val="24"/>
          <w:szCs w:val="24"/>
          <w:lang w:eastAsia="en-US"/>
        </w:rPr>
        <w:t xml:space="preserve"> даже в тех случаях, когда ответ на них не может быть представлен</w:t>
      </w:r>
      <w:proofErr w:type="gramEnd"/>
      <w:r w:rsidR="007B7AF4">
        <w:rPr>
          <w:sz w:val="24"/>
          <w:szCs w:val="24"/>
          <w:lang w:eastAsia="en-US"/>
        </w:rPr>
        <w:t xml:space="preserve"> в силу закона. 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0D5F9C" w:rsidRDefault="000D5F9C" w:rsidP="000D5F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</w:t>
      </w:r>
      <w:r w:rsidR="007F7DC8">
        <w:rPr>
          <w:sz w:val="24"/>
          <w:szCs w:val="24"/>
          <w:lang w:eastAsia="en-US"/>
        </w:rPr>
        <w:t>з</w:t>
      </w:r>
      <w:r>
        <w:rPr>
          <w:sz w:val="24"/>
          <w:szCs w:val="24"/>
          <w:lang w:eastAsia="en-US"/>
        </w:rPr>
        <w:t>аявителем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:rsidR="00BD0D02" w:rsidRPr="00410FCA" w:rsidRDefault="00BD0D02" w:rsidP="000D5F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выводами квалификационной комиссии </w:t>
      </w:r>
      <w:r w:rsidR="00CE56CC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4C3835">
        <w:rPr>
          <w:sz w:val="24"/>
          <w:szCs w:val="24"/>
          <w:lang w:eastAsia="en-US"/>
        </w:rPr>
        <w:t xml:space="preserve"> и </w:t>
      </w:r>
      <w:r w:rsidR="00736C47" w:rsidRPr="00410FCA">
        <w:rPr>
          <w:sz w:val="24"/>
          <w:szCs w:val="24"/>
          <w:lang w:eastAsia="en-US"/>
        </w:rPr>
        <w:t>усматривает</w:t>
      </w:r>
      <w:r w:rsidR="004C3835" w:rsidRPr="00410FCA">
        <w:rPr>
          <w:sz w:val="24"/>
          <w:szCs w:val="24"/>
          <w:lang w:eastAsia="en-US"/>
        </w:rPr>
        <w:t xml:space="preserve"> не</w:t>
      </w:r>
      <w:r w:rsidR="00736C47" w:rsidRPr="00410FCA">
        <w:rPr>
          <w:sz w:val="24"/>
          <w:szCs w:val="24"/>
          <w:lang w:eastAsia="en-US"/>
        </w:rPr>
        <w:t xml:space="preserve">достаточное </w:t>
      </w:r>
      <w:r w:rsidR="004C3835" w:rsidRPr="00410FCA">
        <w:rPr>
          <w:sz w:val="24"/>
          <w:szCs w:val="24"/>
          <w:lang w:eastAsia="en-US"/>
        </w:rPr>
        <w:t>понимание Н</w:t>
      </w:r>
      <w:r w:rsidR="002510FA">
        <w:rPr>
          <w:sz w:val="24"/>
          <w:szCs w:val="24"/>
          <w:lang w:eastAsia="en-US"/>
        </w:rPr>
        <w:t>.</w:t>
      </w:r>
      <w:r w:rsidR="004C3835" w:rsidRPr="00410FCA">
        <w:rPr>
          <w:sz w:val="24"/>
          <w:szCs w:val="24"/>
          <w:lang w:eastAsia="en-US"/>
        </w:rPr>
        <w:t xml:space="preserve">А.И. </w:t>
      </w:r>
      <w:r w:rsidR="00736C47" w:rsidRPr="00410FCA">
        <w:rPr>
          <w:sz w:val="24"/>
          <w:szCs w:val="24"/>
          <w:lang w:eastAsia="en-US"/>
        </w:rPr>
        <w:t>принципиальных правил профессионального поведения</w:t>
      </w:r>
      <w:r w:rsidR="00CE56CC" w:rsidRPr="00410FCA">
        <w:rPr>
          <w:sz w:val="24"/>
          <w:szCs w:val="24"/>
          <w:lang w:eastAsia="en-US"/>
        </w:rPr>
        <w:t>.</w:t>
      </w:r>
    </w:p>
    <w:p w:rsidR="00736C47" w:rsidRDefault="00736C47" w:rsidP="000D5F9C">
      <w:pPr>
        <w:ind w:firstLine="708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Адресуя адвокатский запрос другому адвокату, Н</w:t>
      </w:r>
      <w:r w:rsidR="002510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сознавал, что 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ФЗ «Об адвокатской деятельности и адвокатуре в РФ» наделяет адвоката правом </w:t>
      </w:r>
      <w:r w:rsidR="009462CF">
        <w:rPr>
          <w:sz w:val="24"/>
          <w:szCs w:val="24"/>
          <w:lang w:eastAsia="en-US"/>
        </w:rPr>
        <w:t>направлять официальное обращение по вопросам о предоставлении справок, характеристик и иных документов, необходимых для оказания квалифицированной юридической помощи, в органы государственной власти, в органы местного самоуправления общественные объединения и иные организации, а не другим адвокатам по обстоятельствам</w:t>
      </w:r>
      <w:proofErr w:type="gramEnd"/>
      <w:r w:rsidR="009462CF">
        <w:rPr>
          <w:sz w:val="24"/>
          <w:szCs w:val="24"/>
          <w:lang w:eastAsia="en-US"/>
        </w:rPr>
        <w:t xml:space="preserve"> их профессиональной деятельности.</w:t>
      </w:r>
      <w:r w:rsidR="00505865">
        <w:rPr>
          <w:sz w:val="24"/>
          <w:szCs w:val="24"/>
          <w:lang w:eastAsia="en-US"/>
        </w:rPr>
        <w:t xml:space="preserve"> </w:t>
      </w:r>
      <w:r w:rsidR="00505865" w:rsidRPr="00410FCA">
        <w:rPr>
          <w:sz w:val="24"/>
          <w:szCs w:val="24"/>
          <w:lang w:eastAsia="en-US"/>
        </w:rPr>
        <w:t>Т.е. адвокат умышленно использовал институт адвокатского запроса не по его правовому назначению.</w:t>
      </w:r>
    </w:p>
    <w:p w:rsidR="00481604" w:rsidRDefault="00505865" w:rsidP="000D5F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Являясь адвокатом, Н</w:t>
      </w:r>
      <w:r w:rsidR="002510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А.И. обязан знать, что </w:t>
      </w:r>
      <w:proofErr w:type="spellStart"/>
      <w:r>
        <w:rPr>
          <w:sz w:val="24"/>
          <w:szCs w:val="24"/>
          <w:lang w:eastAsia="en-US"/>
        </w:rPr>
        <w:t>истребуемые</w:t>
      </w:r>
      <w:proofErr w:type="spellEnd"/>
      <w:r>
        <w:rPr>
          <w:sz w:val="24"/>
          <w:szCs w:val="24"/>
          <w:lang w:eastAsia="en-US"/>
        </w:rPr>
        <w:t xml:space="preserve"> у другого адвоката сведения относятся к профессиональной тайне (п.1 ст.8 ФЗ «Об адвокатской деятельности и адвокатуре в РФ»). Следовательно, </w:t>
      </w:r>
      <w:proofErr w:type="spellStart"/>
      <w:r w:rsidR="007F5367">
        <w:rPr>
          <w:sz w:val="24"/>
          <w:szCs w:val="24"/>
          <w:lang w:eastAsia="en-US"/>
        </w:rPr>
        <w:t>неправовое</w:t>
      </w:r>
      <w:proofErr w:type="spellEnd"/>
      <w:r w:rsidR="007F5367">
        <w:rPr>
          <w:sz w:val="24"/>
          <w:szCs w:val="24"/>
          <w:lang w:eastAsia="en-US"/>
        </w:rPr>
        <w:t xml:space="preserve"> применение института адвокатского запроса являлось либо введением доверителя в заблуждение относительно ожидаемого результата (при правомерном реагировании получателя запроса), либо провокацией нарушения правил сохранения адвокатской тайны (ст.6 КПЭА)</w:t>
      </w:r>
      <w:r w:rsidR="00160A83">
        <w:rPr>
          <w:sz w:val="24"/>
          <w:szCs w:val="24"/>
          <w:lang w:eastAsia="en-US"/>
        </w:rPr>
        <w:t xml:space="preserve"> другим адвокатом (в случае содержательного ответа на полученный запрос). И то, и другое является поведением, дискредитирующим адвокатуру как сообщество юристов, соответствующее повышенным профессиональным и этическим стандартам.</w:t>
      </w:r>
    </w:p>
    <w:p w:rsidR="000D5F9C" w:rsidRPr="00446718" w:rsidRDefault="00481604" w:rsidP="007B7AF4">
      <w:pPr>
        <w:ind w:firstLine="708"/>
        <w:jc w:val="both"/>
        <w:rPr>
          <w:sz w:val="24"/>
          <w:szCs w:val="24"/>
          <w:lang w:eastAsia="en-US"/>
        </w:rPr>
      </w:pPr>
      <w:r w:rsidRPr="00410FCA">
        <w:rPr>
          <w:sz w:val="24"/>
          <w:szCs w:val="24"/>
          <w:lang w:eastAsia="en-US"/>
        </w:rPr>
        <w:t>Совет находит, что</w:t>
      </w:r>
      <w:r w:rsidR="007B7AF4">
        <w:rPr>
          <w:sz w:val="24"/>
          <w:szCs w:val="24"/>
          <w:lang w:eastAsia="en-US"/>
        </w:rPr>
        <w:t xml:space="preserve"> попытка оказания </w:t>
      </w:r>
      <w:proofErr w:type="spellStart"/>
      <w:r w:rsidR="007B7AF4">
        <w:rPr>
          <w:sz w:val="24"/>
          <w:szCs w:val="24"/>
          <w:lang w:eastAsia="en-US"/>
        </w:rPr>
        <w:t>неправового</w:t>
      </w:r>
      <w:proofErr w:type="spellEnd"/>
      <w:r w:rsidR="007B7AF4">
        <w:rPr>
          <w:sz w:val="24"/>
          <w:szCs w:val="24"/>
          <w:lang w:eastAsia="en-US"/>
        </w:rPr>
        <w:t xml:space="preserve"> </w:t>
      </w:r>
      <w:r w:rsidRPr="00410FCA">
        <w:rPr>
          <w:sz w:val="24"/>
          <w:szCs w:val="24"/>
          <w:lang w:eastAsia="en-US"/>
        </w:rPr>
        <w:t xml:space="preserve"> </w:t>
      </w:r>
      <w:r w:rsidR="006F68FF" w:rsidRPr="00410FCA">
        <w:rPr>
          <w:sz w:val="24"/>
          <w:szCs w:val="24"/>
          <w:lang w:eastAsia="en-US"/>
        </w:rPr>
        <w:t xml:space="preserve">давления на коллегу (заявителя жалобы) необоснованными угрозами административной ответственности, обращением в прокуратуру и обжалованием </w:t>
      </w:r>
      <w:r w:rsidR="00102AB0" w:rsidRPr="00410FCA">
        <w:rPr>
          <w:sz w:val="24"/>
          <w:szCs w:val="24"/>
          <w:lang w:eastAsia="en-US"/>
        </w:rPr>
        <w:t xml:space="preserve">определения об отказе в возбуждении дела об административном правонарушении </w:t>
      </w:r>
      <w:r w:rsidR="007B7AF4">
        <w:rPr>
          <w:sz w:val="24"/>
          <w:szCs w:val="24"/>
          <w:lang w:eastAsia="en-US"/>
        </w:rPr>
        <w:t>является очевидным и осознанным</w:t>
      </w:r>
      <w:r w:rsidR="00102AB0" w:rsidRPr="00410FCA">
        <w:rPr>
          <w:sz w:val="24"/>
          <w:szCs w:val="24"/>
          <w:lang w:eastAsia="en-US"/>
        </w:rPr>
        <w:t xml:space="preserve"> вторжением в охраняемую законом профессиональную независимость адвоката Н</w:t>
      </w:r>
      <w:r w:rsidR="002510FA">
        <w:rPr>
          <w:sz w:val="24"/>
          <w:szCs w:val="24"/>
          <w:lang w:eastAsia="en-US"/>
        </w:rPr>
        <w:t>.</w:t>
      </w:r>
      <w:r w:rsidR="00102AB0" w:rsidRPr="00410FCA">
        <w:rPr>
          <w:sz w:val="24"/>
          <w:szCs w:val="24"/>
          <w:lang w:eastAsia="en-US"/>
        </w:rPr>
        <w:t>М.Г.</w:t>
      </w:r>
    </w:p>
    <w:p w:rsidR="000D5F9C" w:rsidRDefault="000D5F9C" w:rsidP="000D5F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</w:t>
      </w:r>
      <w:proofErr w:type="gramStart"/>
      <w:r>
        <w:rPr>
          <w:color w:val="000000"/>
          <w:sz w:val="24"/>
          <w:szCs w:val="24"/>
        </w:rPr>
        <w:t>изложенным</w:t>
      </w:r>
      <w:proofErr w:type="gramEnd"/>
      <w:r>
        <w:rPr>
          <w:color w:val="000000"/>
          <w:sz w:val="24"/>
          <w:szCs w:val="24"/>
        </w:rPr>
        <w:t xml:space="preserve">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0D5F9C" w:rsidRPr="007B7AF4" w:rsidRDefault="000D5F9C" w:rsidP="000D5F9C">
      <w:pPr>
        <w:ind w:firstLine="708"/>
        <w:jc w:val="both"/>
        <w:rPr>
          <w:color w:val="000000"/>
          <w:sz w:val="16"/>
          <w:szCs w:val="16"/>
        </w:rPr>
      </w:pPr>
    </w:p>
    <w:p w:rsidR="000D5F9C" w:rsidRPr="001D4D00" w:rsidRDefault="000D5F9C" w:rsidP="000D5F9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0D5F9C" w:rsidRPr="007B7AF4" w:rsidRDefault="000D5F9C" w:rsidP="000D5F9C">
      <w:pPr>
        <w:ind w:firstLine="708"/>
        <w:jc w:val="both"/>
        <w:rPr>
          <w:sz w:val="16"/>
          <w:szCs w:val="16"/>
          <w:lang w:eastAsia="en-US"/>
        </w:rPr>
      </w:pPr>
    </w:p>
    <w:p w:rsidR="00417D8A" w:rsidRPr="00B23290" w:rsidRDefault="000D5F9C" w:rsidP="000D5F9C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2510FA">
        <w:rPr>
          <w:szCs w:val="24"/>
        </w:rPr>
        <w:t>Н.А.И.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2510FA">
        <w:rPr>
          <w:szCs w:val="24"/>
        </w:rPr>
        <w:t>…..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7B7AF4">
      <w:pPr>
        <w:jc w:val="both"/>
        <w:rPr>
          <w:sz w:val="24"/>
          <w:szCs w:val="24"/>
          <w:lang w:eastAsia="en-US"/>
        </w:rPr>
      </w:pPr>
    </w:p>
    <w:p w:rsidR="00917064" w:rsidRDefault="00917064" w:rsidP="0091706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57859" w:rsidRPr="007B7AF4" w:rsidRDefault="00917064" w:rsidP="00857859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bookmarkEnd w:id="3"/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495" w:rsidRDefault="00424495" w:rsidP="00C01A07">
      <w:r>
        <w:separator/>
      </w:r>
    </w:p>
  </w:endnote>
  <w:endnote w:type="continuationSeparator" w:id="0">
    <w:p w:rsidR="00424495" w:rsidRDefault="0042449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495" w:rsidRDefault="00424495" w:rsidP="00C01A07">
      <w:r>
        <w:separator/>
      </w:r>
    </w:p>
  </w:footnote>
  <w:footnote w:type="continuationSeparator" w:id="0">
    <w:p w:rsidR="00424495" w:rsidRDefault="0042449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D1602" w:rsidRDefault="00D333A3">
        <w:pPr>
          <w:pStyle w:val="af7"/>
          <w:jc w:val="right"/>
        </w:pPr>
        <w:r>
          <w:fldChar w:fldCharType="begin"/>
        </w:r>
        <w:r w:rsidR="00424495">
          <w:instrText>PAGE   \* MERGEFORMAT</w:instrText>
        </w:r>
        <w:r>
          <w:fldChar w:fldCharType="separate"/>
        </w:r>
        <w:r w:rsidR="002510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602" w:rsidRDefault="001D160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10FA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AF4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3A3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618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76A2-6B12-453B-93DE-6F3605DC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2022-03-18T16:51:00Z</dcterms:created>
  <dcterms:modified xsi:type="dcterms:W3CDTF">2022-03-18T16:59:00Z</dcterms:modified>
</cp:coreProperties>
</file>