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AC22FC">
        <w:rPr>
          <w:b/>
          <w:caps/>
          <w:sz w:val="24"/>
          <w:szCs w:val="24"/>
        </w:rPr>
        <w:t xml:space="preserve"> </w:t>
      </w:r>
      <w:r w:rsidR="0083163A">
        <w:rPr>
          <w:b/>
          <w:caps/>
          <w:sz w:val="24"/>
          <w:szCs w:val="24"/>
        </w:rPr>
        <w:t>02</w:t>
      </w:r>
      <w:r w:rsidR="003B4B9A">
        <w:rPr>
          <w:b/>
          <w:caps/>
          <w:sz w:val="24"/>
          <w:szCs w:val="24"/>
        </w:rPr>
        <w:t>/25-0</w:t>
      </w:r>
      <w:r w:rsidR="002A2749">
        <w:rPr>
          <w:b/>
          <w:caps/>
          <w:sz w:val="24"/>
          <w:szCs w:val="24"/>
        </w:rPr>
        <w:t>3</w:t>
      </w:r>
      <w:r w:rsidR="00AC22FC">
        <w:rPr>
          <w:b/>
          <w:caps/>
          <w:sz w:val="24"/>
          <w:szCs w:val="24"/>
        </w:rPr>
        <w:t xml:space="preserve"> </w:t>
      </w:r>
      <w:r w:rsidR="008A79AF" w:rsidRPr="00446718">
        <w:rPr>
          <w:b/>
          <w:sz w:val="24"/>
          <w:szCs w:val="24"/>
        </w:rPr>
        <w:t xml:space="preserve">от </w:t>
      </w:r>
      <w:r w:rsidR="003B4B9A">
        <w:rPr>
          <w:b/>
          <w:sz w:val="24"/>
          <w:szCs w:val="24"/>
        </w:rPr>
        <w:t>26 января 2022</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AC22FC">
        <w:rPr>
          <w:b/>
          <w:sz w:val="24"/>
          <w:szCs w:val="24"/>
        </w:rPr>
        <w:t xml:space="preserve"> </w:t>
      </w:r>
      <w:r w:rsidR="003B4B9A">
        <w:rPr>
          <w:b/>
          <w:sz w:val="24"/>
          <w:szCs w:val="24"/>
        </w:rPr>
        <w:t>11-11</w:t>
      </w:r>
      <w:r w:rsidR="00301473" w:rsidRPr="00446718">
        <w:rPr>
          <w:b/>
          <w:sz w:val="24"/>
          <w:szCs w:val="24"/>
        </w:rPr>
        <w:t>/2</w:t>
      </w:r>
      <w:r w:rsidR="00DB5E98">
        <w:rPr>
          <w:b/>
          <w:sz w:val="24"/>
          <w:szCs w:val="24"/>
        </w:rPr>
        <w:t>1</w:t>
      </w:r>
      <w:r w:rsidR="00592EE1">
        <w:rPr>
          <w:b/>
          <w:sz w:val="24"/>
          <w:szCs w:val="24"/>
        </w:rPr>
        <w:t xml:space="preserve"> </w:t>
      </w:r>
      <w:r w:rsidRPr="00446718">
        <w:rPr>
          <w:b/>
          <w:sz w:val="24"/>
          <w:szCs w:val="24"/>
        </w:rPr>
        <w:t xml:space="preserve">в отношении адвоката </w:t>
      </w:r>
    </w:p>
    <w:p w:rsidR="008A79AF" w:rsidRPr="0027489C" w:rsidRDefault="00714B2E" w:rsidP="008A79AF">
      <w:pPr>
        <w:jc w:val="center"/>
        <w:rPr>
          <w:b/>
          <w:bCs/>
          <w:sz w:val="24"/>
          <w:szCs w:val="24"/>
        </w:rPr>
      </w:pPr>
      <w:r>
        <w:rPr>
          <w:b/>
          <w:sz w:val="24"/>
          <w:szCs w:val="24"/>
        </w:rPr>
        <w:t>Г.Л.В.</w:t>
      </w:r>
    </w:p>
    <w:p w:rsidR="008A79AF" w:rsidRPr="00446718" w:rsidRDefault="008A79AF" w:rsidP="008A79AF">
      <w:pPr>
        <w:jc w:val="center"/>
        <w:rPr>
          <w:b/>
          <w:sz w:val="24"/>
          <w:szCs w:val="24"/>
        </w:rPr>
      </w:pPr>
    </w:p>
    <w:p w:rsidR="00857859" w:rsidRPr="00F22C4D"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E410F8" w:rsidRPr="00187E05">
        <w:rPr>
          <w:sz w:val="24"/>
          <w:szCs w:val="24"/>
        </w:rPr>
        <w:t>Архангельский М.В.,</w:t>
      </w:r>
      <w:r w:rsidR="00E410F8">
        <w:rPr>
          <w:sz w:val="24"/>
          <w:szCs w:val="24"/>
        </w:rPr>
        <w:t xml:space="preserve"> </w:t>
      </w:r>
      <w:r w:rsidR="003B4B9A">
        <w:rPr>
          <w:sz w:val="24"/>
          <w:szCs w:val="24"/>
        </w:rPr>
        <w:t xml:space="preserve">Володина С.И., Галоганов А.П., </w:t>
      </w:r>
      <w:proofErr w:type="spellStart"/>
      <w:r w:rsidR="00E410F8" w:rsidRPr="00187E05">
        <w:rPr>
          <w:sz w:val="24"/>
          <w:szCs w:val="24"/>
        </w:rPr>
        <w:t>Гонопольский</w:t>
      </w:r>
      <w:proofErr w:type="spellEnd"/>
      <w:r w:rsidR="00E410F8" w:rsidRPr="00187E05">
        <w:rPr>
          <w:sz w:val="24"/>
          <w:szCs w:val="24"/>
        </w:rPr>
        <w:t xml:space="preserve"> Р.М., Логинов В.В., </w:t>
      </w:r>
      <w:proofErr w:type="spellStart"/>
      <w:r w:rsidR="00E410F8" w:rsidRPr="00187E05">
        <w:rPr>
          <w:sz w:val="24"/>
          <w:szCs w:val="24"/>
        </w:rPr>
        <w:t>Мугалимов</w:t>
      </w:r>
      <w:proofErr w:type="spellEnd"/>
      <w:r w:rsidR="00E410F8" w:rsidRPr="00187E05">
        <w:rPr>
          <w:sz w:val="24"/>
          <w:szCs w:val="24"/>
        </w:rPr>
        <w:t xml:space="preserve"> С.Н.,</w:t>
      </w:r>
      <w:r w:rsidR="00E410F8">
        <w:rPr>
          <w:sz w:val="24"/>
          <w:szCs w:val="24"/>
        </w:rPr>
        <w:t xml:space="preserve"> </w:t>
      </w:r>
      <w:r w:rsidR="00A1567E">
        <w:rPr>
          <w:sz w:val="24"/>
          <w:szCs w:val="24"/>
        </w:rPr>
        <w:t xml:space="preserve">Павлухин А.А., </w:t>
      </w:r>
      <w:proofErr w:type="spellStart"/>
      <w:r w:rsidR="00E410F8" w:rsidRPr="00187E05">
        <w:rPr>
          <w:sz w:val="24"/>
          <w:szCs w:val="24"/>
        </w:rPr>
        <w:t>Пайгачкин</w:t>
      </w:r>
      <w:proofErr w:type="spellEnd"/>
      <w:r w:rsidR="00E410F8" w:rsidRPr="00187E05">
        <w:rPr>
          <w:sz w:val="24"/>
          <w:szCs w:val="24"/>
        </w:rPr>
        <w:t xml:space="preserve"> Ю.В.,</w:t>
      </w:r>
      <w:r w:rsidR="00E410F8">
        <w:rPr>
          <w:sz w:val="24"/>
          <w:szCs w:val="24"/>
        </w:rPr>
        <w:t xml:space="preserve"> Романов Н.Е.,</w:t>
      </w:r>
      <w:r w:rsidR="00E410F8" w:rsidRPr="00187E05">
        <w:rPr>
          <w:sz w:val="24"/>
          <w:szCs w:val="24"/>
        </w:rPr>
        <w:t xml:space="preserve"> Свиридов О.В., </w:t>
      </w:r>
      <w:r w:rsidR="00E410F8">
        <w:rPr>
          <w:sz w:val="24"/>
          <w:szCs w:val="24"/>
        </w:rPr>
        <w:t xml:space="preserve">Соколов Д.А., </w:t>
      </w:r>
      <w:proofErr w:type="spellStart"/>
      <w:r w:rsidR="00E410F8" w:rsidRPr="00187E05">
        <w:rPr>
          <w:sz w:val="24"/>
          <w:szCs w:val="24"/>
        </w:rPr>
        <w:t>Толчеев</w:t>
      </w:r>
      <w:proofErr w:type="spellEnd"/>
      <w:r w:rsidR="00E410F8" w:rsidRPr="00187E05">
        <w:rPr>
          <w:sz w:val="24"/>
          <w:szCs w:val="24"/>
        </w:rPr>
        <w:t xml:space="preserve"> М.Н., Царьков П.В.,</w:t>
      </w:r>
      <w:r w:rsidR="00E410F8">
        <w:rPr>
          <w:sz w:val="24"/>
          <w:szCs w:val="24"/>
        </w:rPr>
        <w:t xml:space="preserve"> Цветкова А.И.,</w:t>
      </w:r>
      <w:r w:rsidR="00E410F8" w:rsidRPr="00187E05">
        <w:rPr>
          <w:sz w:val="24"/>
          <w:szCs w:val="24"/>
        </w:rPr>
        <w:t xml:space="preserve"> при участии Секретаря Совета – </w:t>
      </w:r>
      <w:proofErr w:type="spellStart"/>
      <w:r w:rsidR="00E410F8" w:rsidRPr="00187E05">
        <w:rPr>
          <w:sz w:val="24"/>
          <w:szCs w:val="24"/>
        </w:rPr>
        <w:t>Царькова</w:t>
      </w:r>
      <w:proofErr w:type="spellEnd"/>
      <w:r w:rsidR="00E410F8" w:rsidRPr="00187E05">
        <w:rPr>
          <w:sz w:val="24"/>
          <w:szCs w:val="24"/>
        </w:rPr>
        <w:t xml:space="preserve"> П.В</w:t>
      </w:r>
      <w:r w:rsidR="00072DF9" w:rsidRPr="00E27253">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483279">
      <w:pPr>
        <w:ind w:firstLine="680"/>
        <w:jc w:val="both"/>
        <w:rPr>
          <w:sz w:val="24"/>
          <w:szCs w:val="24"/>
        </w:rPr>
      </w:pPr>
      <w:r w:rsidRPr="00446718">
        <w:rPr>
          <w:sz w:val="24"/>
          <w:szCs w:val="24"/>
        </w:rPr>
        <w:t xml:space="preserve">Совет, </w:t>
      </w:r>
      <w:r w:rsidR="00A53379" w:rsidRPr="00E27253">
        <w:rPr>
          <w:sz w:val="24"/>
          <w:szCs w:val="24"/>
        </w:rPr>
        <w:t>при участии</w:t>
      </w:r>
      <w:r w:rsidR="00C30E96">
        <w:rPr>
          <w:sz w:val="24"/>
          <w:szCs w:val="24"/>
        </w:rPr>
        <w:t xml:space="preserve"> </w:t>
      </w:r>
      <w:r w:rsidR="00DD53D0">
        <w:rPr>
          <w:sz w:val="24"/>
          <w:szCs w:val="24"/>
        </w:rPr>
        <w:t>сторон</w:t>
      </w:r>
      <w:r w:rsidR="00CE1806" w:rsidRPr="005B1670">
        <w:rPr>
          <w:sz w:val="24"/>
          <w:szCs w:val="24"/>
        </w:rPr>
        <w:t>,</w:t>
      </w:r>
      <w:r w:rsidR="00592EE1">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500BB3">
        <w:rPr>
          <w:sz w:val="24"/>
          <w:szCs w:val="24"/>
        </w:rPr>
        <w:t xml:space="preserve"> </w:t>
      </w:r>
      <w:r w:rsidR="003B4B9A">
        <w:rPr>
          <w:sz w:val="24"/>
          <w:szCs w:val="24"/>
        </w:rPr>
        <w:t>11-11</w:t>
      </w:r>
      <w:r w:rsidR="00DB5E98">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Pr="00857859" w:rsidRDefault="00A749F2" w:rsidP="000C6D4C">
      <w:pPr>
        <w:jc w:val="center"/>
        <w:rPr>
          <w:b/>
          <w:sz w:val="24"/>
          <w:szCs w:val="24"/>
        </w:rPr>
      </w:pPr>
    </w:p>
    <w:p w:rsidR="00DA756E" w:rsidRPr="00A85A87" w:rsidRDefault="003B4B9A" w:rsidP="000D36E9">
      <w:pPr>
        <w:ind w:firstLine="709"/>
        <w:jc w:val="both"/>
        <w:rPr>
          <w:sz w:val="24"/>
          <w:szCs w:val="24"/>
        </w:rPr>
      </w:pPr>
      <w:r w:rsidRPr="003B4B9A">
        <w:rPr>
          <w:sz w:val="24"/>
          <w:szCs w:val="24"/>
        </w:rPr>
        <w:t>27.10</w:t>
      </w:r>
      <w:r>
        <w:rPr>
          <w:sz w:val="24"/>
          <w:szCs w:val="24"/>
        </w:rPr>
        <w:t>.2021</w:t>
      </w:r>
      <w:r w:rsidRPr="003B4B9A">
        <w:rPr>
          <w:sz w:val="24"/>
          <w:szCs w:val="24"/>
        </w:rPr>
        <w:t>г. в</w:t>
      </w:r>
      <w:r>
        <w:rPr>
          <w:sz w:val="24"/>
          <w:szCs w:val="24"/>
        </w:rPr>
        <w:t xml:space="preserve"> </w:t>
      </w:r>
      <w:r w:rsidRPr="003B4B9A">
        <w:rPr>
          <w:sz w:val="24"/>
          <w:szCs w:val="24"/>
        </w:rPr>
        <w:t>Адвокатскую палату Московской области</w:t>
      </w:r>
      <w:r>
        <w:rPr>
          <w:sz w:val="24"/>
          <w:szCs w:val="24"/>
        </w:rPr>
        <w:t xml:space="preserve"> </w:t>
      </w:r>
      <w:r w:rsidRPr="003B4B9A">
        <w:rPr>
          <w:sz w:val="24"/>
          <w:szCs w:val="24"/>
        </w:rPr>
        <w:t>поступила</w:t>
      </w:r>
      <w:r>
        <w:rPr>
          <w:sz w:val="24"/>
          <w:szCs w:val="24"/>
        </w:rPr>
        <w:t xml:space="preserve"> </w:t>
      </w:r>
      <w:r w:rsidRPr="003B4B9A">
        <w:rPr>
          <w:sz w:val="24"/>
          <w:szCs w:val="24"/>
        </w:rPr>
        <w:t xml:space="preserve">жалоба представителя доверителя </w:t>
      </w:r>
      <w:r w:rsidR="00714B2E">
        <w:rPr>
          <w:sz w:val="24"/>
          <w:szCs w:val="24"/>
        </w:rPr>
        <w:t>М.В.И.</w:t>
      </w:r>
      <w:r w:rsidRPr="003B4B9A">
        <w:rPr>
          <w:sz w:val="24"/>
          <w:szCs w:val="24"/>
        </w:rPr>
        <w:t xml:space="preserve"> – </w:t>
      </w:r>
      <w:r w:rsidR="00714B2E">
        <w:rPr>
          <w:sz w:val="24"/>
          <w:szCs w:val="24"/>
        </w:rPr>
        <w:t>Р.Т.В.</w:t>
      </w:r>
      <w:r>
        <w:rPr>
          <w:sz w:val="24"/>
          <w:szCs w:val="24"/>
        </w:rPr>
        <w:t xml:space="preserve"> </w:t>
      </w:r>
      <w:r w:rsidRPr="003B4B9A">
        <w:rPr>
          <w:sz w:val="24"/>
          <w:szCs w:val="24"/>
        </w:rPr>
        <w:t xml:space="preserve">в отношении адвоката </w:t>
      </w:r>
      <w:r w:rsidR="00714B2E">
        <w:rPr>
          <w:sz w:val="24"/>
          <w:szCs w:val="24"/>
        </w:rPr>
        <w:t>Г.Л.В.</w:t>
      </w:r>
      <w:r w:rsidRPr="003B4B9A">
        <w:rPr>
          <w:sz w:val="24"/>
          <w:szCs w:val="24"/>
        </w:rPr>
        <w:t>,</w:t>
      </w:r>
      <w:r>
        <w:rPr>
          <w:sz w:val="24"/>
          <w:szCs w:val="24"/>
        </w:rPr>
        <w:t xml:space="preserve"> </w:t>
      </w:r>
      <w:r w:rsidRPr="003B4B9A">
        <w:rPr>
          <w:sz w:val="24"/>
          <w:szCs w:val="24"/>
        </w:rPr>
        <w:t>имеюще</w:t>
      </w:r>
      <w:r>
        <w:rPr>
          <w:sz w:val="24"/>
          <w:szCs w:val="24"/>
        </w:rPr>
        <w:t>й</w:t>
      </w:r>
      <w:r w:rsidRPr="003B4B9A">
        <w:rPr>
          <w:sz w:val="24"/>
          <w:szCs w:val="24"/>
        </w:rPr>
        <w:t xml:space="preserve"> регистрационный номер </w:t>
      </w:r>
      <w:r w:rsidR="00714B2E">
        <w:rPr>
          <w:sz w:val="24"/>
          <w:szCs w:val="24"/>
        </w:rPr>
        <w:t>…..</w:t>
      </w:r>
      <w:r>
        <w:rPr>
          <w:sz w:val="24"/>
          <w:szCs w:val="24"/>
        </w:rPr>
        <w:t xml:space="preserve"> </w:t>
      </w:r>
      <w:r w:rsidRPr="003B4B9A">
        <w:rPr>
          <w:sz w:val="24"/>
          <w:szCs w:val="24"/>
        </w:rPr>
        <w:t>в реестре адвокатов Московской области, избранная форма адвокатского образования –</w:t>
      </w:r>
      <w:r>
        <w:rPr>
          <w:sz w:val="24"/>
          <w:szCs w:val="24"/>
        </w:rPr>
        <w:t xml:space="preserve"> </w:t>
      </w:r>
      <w:r w:rsidR="00714B2E">
        <w:rPr>
          <w:sz w:val="24"/>
          <w:szCs w:val="24"/>
        </w:rPr>
        <w:t>….</w:t>
      </w:r>
      <w:r w:rsidR="00A85A87" w:rsidRPr="00A85A87">
        <w:rPr>
          <w:sz w:val="24"/>
          <w:szCs w:val="24"/>
        </w:rPr>
        <w:t>.</w:t>
      </w:r>
    </w:p>
    <w:p w:rsidR="003B4B9A" w:rsidRPr="003B4B9A" w:rsidRDefault="00483279" w:rsidP="003B4B9A">
      <w:pPr>
        <w:jc w:val="both"/>
        <w:rPr>
          <w:sz w:val="24"/>
          <w:szCs w:val="24"/>
        </w:rPr>
      </w:pPr>
      <w:r>
        <w:rPr>
          <w:sz w:val="24"/>
          <w:szCs w:val="24"/>
        </w:rPr>
        <w:t xml:space="preserve">            </w:t>
      </w:r>
      <w:r w:rsidR="007A7626" w:rsidRPr="00A85A87">
        <w:rPr>
          <w:sz w:val="24"/>
          <w:szCs w:val="24"/>
        </w:rPr>
        <w:t>По утв</w:t>
      </w:r>
      <w:r w:rsidR="00C30E96">
        <w:rPr>
          <w:sz w:val="24"/>
          <w:szCs w:val="24"/>
        </w:rPr>
        <w:t>ерждению заявителя</w:t>
      </w:r>
      <w:r w:rsidR="007A7626" w:rsidRPr="00A85A87">
        <w:rPr>
          <w:sz w:val="24"/>
          <w:szCs w:val="24"/>
        </w:rPr>
        <w:t>,</w:t>
      </w:r>
      <w:r w:rsidR="0030370E" w:rsidRPr="0030370E">
        <w:rPr>
          <w:sz w:val="24"/>
          <w:szCs w:val="24"/>
        </w:rPr>
        <w:t xml:space="preserve"> </w:t>
      </w:r>
      <w:r w:rsidR="003B4B9A" w:rsidRPr="003B4B9A">
        <w:rPr>
          <w:sz w:val="24"/>
          <w:szCs w:val="24"/>
        </w:rPr>
        <w:t>05.03.2020 г. между ИП «</w:t>
      </w:r>
      <w:r w:rsidR="00714B2E">
        <w:rPr>
          <w:sz w:val="24"/>
          <w:szCs w:val="24"/>
        </w:rPr>
        <w:t>…..</w:t>
      </w:r>
      <w:r w:rsidR="003B4B9A" w:rsidRPr="003B4B9A">
        <w:rPr>
          <w:sz w:val="24"/>
          <w:szCs w:val="24"/>
        </w:rPr>
        <w:t>» (Товарищ 1) и ИП «</w:t>
      </w:r>
      <w:r w:rsidR="00714B2E">
        <w:rPr>
          <w:sz w:val="24"/>
          <w:szCs w:val="24"/>
        </w:rPr>
        <w:t>…..</w:t>
      </w:r>
      <w:r w:rsidR="003B4B9A" w:rsidRPr="003B4B9A">
        <w:rPr>
          <w:sz w:val="24"/>
          <w:szCs w:val="24"/>
        </w:rPr>
        <w:t>» (Товарищ 2) был заключен договор пр</w:t>
      </w:r>
      <w:r w:rsidR="003B4B9A">
        <w:rPr>
          <w:sz w:val="24"/>
          <w:szCs w:val="24"/>
        </w:rPr>
        <w:t>остого товарищества. 06.03.2020</w:t>
      </w:r>
      <w:r w:rsidR="003B4B9A" w:rsidRPr="003B4B9A">
        <w:rPr>
          <w:sz w:val="24"/>
          <w:szCs w:val="24"/>
        </w:rPr>
        <w:t>г. Товарищ 2 заключила соглашение об оказании юрид</w:t>
      </w:r>
      <w:r w:rsidR="00714B2E">
        <w:rPr>
          <w:sz w:val="24"/>
          <w:szCs w:val="24"/>
        </w:rPr>
        <w:t>ической помощи с адвокатом Г.</w:t>
      </w:r>
      <w:r w:rsidR="003B4B9A" w:rsidRPr="003B4B9A">
        <w:rPr>
          <w:sz w:val="24"/>
          <w:szCs w:val="24"/>
        </w:rPr>
        <w:t xml:space="preserve">Л.В., по условиям которого адвокат приняла на себя обязательства по правовому сопровождению раздела земельных участков. 21.05.2021 г. в связи с возникшими разногласиями Товарищ 1 вручил Товарищу 2 уведомление о приостановлении действия товарищества. 01.06.2021 Товарищ 1 вручила адвокату уведомление о приостановлении действия соглашения об оказании юридической помощи. </w:t>
      </w:r>
    </w:p>
    <w:p w:rsidR="00A85A87" w:rsidRPr="00592EE1" w:rsidRDefault="003B4B9A" w:rsidP="003B4B9A">
      <w:pPr>
        <w:jc w:val="both"/>
        <w:rPr>
          <w:sz w:val="24"/>
          <w:szCs w:val="24"/>
        </w:rPr>
      </w:pPr>
      <w:r w:rsidRPr="003B4B9A">
        <w:rPr>
          <w:sz w:val="24"/>
          <w:szCs w:val="24"/>
        </w:rPr>
        <w:tab/>
        <w:t>Поскольку разногласия не были разрешены, Товарищ 1 обратилась в А</w:t>
      </w:r>
      <w:r w:rsidR="00714B2E">
        <w:rPr>
          <w:sz w:val="24"/>
          <w:szCs w:val="24"/>
        </w:rPr>
        <w:t>.</w:t>
      </w:r>
      <w:r w:rsidRPr="003B4B9A">
        <w:rPr>
          <w:sz w:val="24"/>
          <w:szCs w:val="24"/>
        </w:rPr>
        <w:t xml:space="preserve"> суд г.М</w:t>
      </w:r>
      <w:r w:rsidR="00913052">
        <w:rPr>
          <w:sz w:val="24"/>
          <w:szCs w:val="24"/>
        </w:rPr>
        <w:t>.</w:t>
      </w:r>
      <w:r w:rsidRPr="003B4B9A">
        <w:rPr>
          <w:sz w:val="24"/>
          <w:szCs w:val="24"/>
        </w:rPr>
        <w:t xml:space="preserve"> с иском о расторжении договора простого товарищества. Товарищ 2 обратилась в суд с иском о регистрации перехода права собственности к Товарищу 1. Интересы Товарища 2 представляет адвокат Г</w:t>
      </w:r>
      <w:r w:rsidR="00913052">
        <w:rPr>
          <w:sz w:val="24"/>
          <w:szCs w:val="24"/>
        </w:rPr>
        <w:t>.</w:t>
      </w:r>
      <w:r w:rsidRPr="003B4B9A">
        <w:rPr>
          <w:sz w:val="24"/>
          <w:szCs w:val="24"/>
        </w:rPr>
        <w:t>Л.В. В судебное заседание адвокат представила квитанцию к приходному кассовому ордеру об оплате 1 200 000 рублей по соглашению об оказании юридической помощи, которая вызывает сомнение в подлинности</w:t>
      </w:r>
      <w:r w:rsidR="006A29BA" w:rsidRPr="006A29BA">
        <w:rPr>
          <w:sz w:val="24"/>
          <w:szCs w:val="24"/>
        </w:rPr>
        <w:t>.</w:t>
      </w:r>
    </w:p>
    <w:p w:rsidR="00654B23" w:rsidRDefault="003B4B9A" w:rsidP="008742BC">
      <w:pPr>
        <w:ind w:firstLine="708"/>
        <w:jc w:val="both"/>
        <w:rPr>
          <w:sz w:val="24"/>
          <w:szCs w:val="24"/>
        </w:rPr>
      </w:pPr>
      <w:r>
        <w:rPr>
          <w:sz w:val="24"/>
          <w:szCs w:val="24"/>
        </w:rPr>
        <w:t>01.11</w:t>
      </w:r>
      <w:r w:rsidR="00DB5E98">
        <w:rPr>
          <w:sz w:val="24"/>
          <w:szCs w:val="24"/>
        </w:rPr>
        <w:t>.2021</w:t>
      </w:r>
      <w:r w:rsidR="003E6356" w:rsidRPr="006F0BD5">
        <w:rPr>
          <w:sz w:val="24"/>
          <w:szCs w:val="24"/>
        </w:rPr>
        <w:t>г</w:t>
      </w:r>
      <w:r w:rsidR="000C3BC4" w:rsidRPr="006F0BD5">
        <w:rPr>
          <w:sz w:val="24"/>
          <w:szCs w:val="24"/>
        </w:rPr>
        <w:t>.</w:t>
      </w:r>
      <w:r w:rsidR="00AC22FC">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6A29BA" w:rsidRDefault="003B4B9A" w:rsidP="008742BC">
      <w:pPr>
        <w:ind w:firstLine="708"/>
        <w:jc w:val="both"/>
        <w:rPr>
          <w:sz w:val="24"/>
          <w:szCs w:val="24"/>
        </w:rPr>
      </w:pPr>
      <w:r>
        <w:rPr>
          <w:sz w:val="24"/>
          <w:szCs w:val="24"/>
        </w:rPr>
        <w:t>11.11</w:t>
      </w:r>
      <w:r w:rsidR="006A29BA">
        <w:rPr>
          <w:sz w:val="24"/>
          <w:szCs w:val="24"/>
        </w:rPr>
        <w:t>.2021</w:t>
      </w:r>
      <w:r w:rsidR="006A29BA" w:rsidRPr="00A85A87">
        <w:rPr>
          <w:sz w:val="24"/>
          <w:szCs w:val="24"/>
        </w:rPr>
        <w:t>г. адвокату был направлен Запрос Ответственного секретаря квалификационной комиссии №</w:t>
      </w:r>
      <w:r w:rsidR="006A29BA">
        <w:rPr>
          <w:sz w:val="24"/>
          <w:szCs w:val="24"/>
        </w:rPr>
        <w:t xml:space="preserve"> </w:t>
      </w:r>
      <w:r>
        <w:rPr>
          <w:sz w:val="24"/>
          <w:szCs w:val="24"/>
        </w:rPr>
        <w:t>4138</w:t>
      </w:r>
      <w:r w:rsidR="006A29BA" w:rsidRPr="00A85A87">
        <w:rPr>
          <w:sz w:val="24"/>
          <w:szCs w:val="24"/>
        </w:rPr>
        <w:t xml:space="preserve"> о представлении объяснений по доводам жалобы, </w:t>
      </w:r>
      <w:r w:rsidR="006A29BA" w:rsidRPr="00FC0ADD">
        <w:rPr>
          <w:sz w:val="24"/>
          <w:szCs w:val="24"/>
        </w:rPr>
        <w:t xml:space="preserve">в ответ на который адвокатом </w:t>
      </w:r>
      <w:r w:rsidR="006A29BA">
        <w:rPr>
          <w:sz w:val="24"/>
          <w:szCs w:val="24"/>
        </w:rPr>
        <w:t>представлены объяснения, в которых он</w:t>
      </w:r>
      <w:r w:rsidR="00251DC6">
        <w:rPr>
          <w:sz w:val="24"/>
          <w:szCs w:val="24"/>
        </w:rPr>
        <w:t>а</w:t>
      </w:r>
      <w:r w:rsidR="006A29BA">
        <w:rPr>
          <w:sz w:val="24"/>
          <w:szCs w:val="24"/>
        </w:rPr>
        <w:t xml:space="preserve"> возражает против доводов жалобы</w:t>
      </w:r>
      <w:r w:rsidR="00C131A9">
        <w:rPr>
          <w:sz w:val="24"/>
          <w:szCs w:val="24"/>
        </w:rPr>
        <w:t>.</w:t>
      </w:r>
    </w:p>
    <w:p w:rsidR="00F82065" w:rsidRPr="00446718" w:rsidRDefault="005A5413" w:rsidP="00F82065">
      <w:pPr>
        <w:ind w:firstLine="708"/>
        <w:jc w:val="both"/>
        <w:rPr>
          <w:sz w:val="24"/>
          <w:szCs w:val="24"/>
        </w:rPr>
      </w:pPr>
      <w:r>
        <w:rPr>
          <w:sz w:val="24"/>
          <w:szCs w:val="24"/>
        </w:rPr>
        <w:t>29.11</w:t>
      </w:r>
      <w:r w:rsidR="004836B3" w:rsidRPr="00446718">
        <w:rPr>
          <w:sz w:val="24"/>
          <w:szCs w:val="24"/>
        </w:rPr>
        <w:t>.202</w:t>
      </w:r>
      <w:r w:rsidR="00611BB5">
        <w:rPr>
          <w:sz w:val="24"/>
          <w:szCs w:val="24"/>
        </w:rPr>
        <w:t>1</w:t>
      </w:r>
      <w:r w:rsidR="004836B3" w:rsidRPr="00446718">
        <w:rPr>
          <w:sz w:val="24"/>
          <w:szCs w:val="24"/>
        </w:rPr>
        <w:t>г. заявител</w:t>
      </w:r>
      <w:r w:rsidR="00074084">
        <w:rPr>
          <w:sz w:val="24"/>
          <w:szCs w:val="24"/>
        </w:rPr>
        <w:t>ь</w:t>
      </w:r>
      <w:r w:rsidR="008040C5">
        <w:rPr>
          <w:sz w:val="24"/>
          <w:szCs w:val="24"/>
        </w:rPr>
        <w:t xml:space="preserve"> </w:t>
      </w:r>
      <w:r w:rsidR="00CE1806" w:rsidRPr="00446718">
        <w:rPr>
          <w:sz w:val="24"/>
          <w:szCs w:val="24"/>
        </w:rPr>
        <w:t>в заседани</w:t>
      </w:r>
      <w:r w:rsidR="00C131A9">
        <w:rPr>
          <w:sz w:val="24"/>
          <w:szCs w:val="24"/>
        </w:rPr>
        <w:t>е</w:t>
      </w:r>
      <w:r w:rsidR="00CE1806" w:rsidRPr="00446718">
        <w:rPr>
          <w:sz w:val="24"/>
          <w:szCs w:val="24"/>
        </w:rPr>
        <w:t xml:space="preserve"> квалификационной </w:t>
      </w:r>
      <w:r w:rsidR="00F82065" w:rsidRPr="00446718">
        <w:rPr>
          <w:sz w:val="24"/>
          <w:szCs w:val="24"/>
        </w:rPr>
        <w:t>комиссии</w:t>
      </w:r>
      <w:r w:rsidR="00500BB3">
        <w:rPr>
          <w:sz w:val="24"/>
          <w:szCs w:val="24"/>
        </w:rPr>
        <w:t xml:space="preserve"> </w:t>
      </w:r>
      <w:r w:rsidR="00212952">
        <w:rPr>
          <w:sz w:val="24"/>
          <w:szCs w:val="24"/>
        </w:rPr>
        <w:t>явил</w:t>
      </w:r>
      <w:r>
        <w:rPr>
          <w:sz w:val="24"/>
          <w:szCs w:val="24"/>
        </w:rPr>
        <w:t>а</w:t>
      </w:r>
      <w:r w:rsidR="008040C5">
        <w:rPr>
          <w:sz w:val="24"/>
          <w:szCs w:val="24"/>
        </w:rPr>
        <w:t>сь</w:t>
      </w:r>
      <w:r w:rsidR="00212952">
        <w:rPr>
          <w:sz w:val="24"/>
          <w:szCs w:val="24"/>
        </w:rPr>
        <w:t>, поддержал</w:t>
      </w:r>
      <w:r>
        <w:rPr>
          <w:sz w:val="24"/>
          <w:szCs w:val="24"/>
        </w:rPr>
        <w:t>а</w:t>
      </w:r>
      <w:r w:rsidR="00DD53D0">
        <w:rPr>
          <w:sz w:val="24"/>
          <w:szCs w:val="24"/>
        </w:rPr>
        <w:t xml:space="preserve"> доводы жалобы</w:t>
      </w:r>
      <w:r w:rsidR="00074084" w:rsidRPr="00074084">
        <w:rPr>
          <w:sz w:val="24"/>
          <w:szCs w:val="24"/>
        </w:rPr>
        <w:t>.</w:t>
      </w:r>
      <w:r w:rsidR="00C131A9">
        <w:rPr>
          <w:sz w:val="24"/>
          <w:szCs w:val="24"/>
        </w:rPr>
        <w:t xml:space="preserve"> </w:t>
      </w:r>
    </w:p>
    <w:p w:rsidR="00A85A87" w:rsidRPr="00446718" w:rsidRDefault="005A5413" w:rsidP="005A75CA">
      <w:pPr>
        <w:ind w:firstLine="708"/>
        <w:jc w:val="both"/>
        <w:rPr>
          <w:sz w:val="24"/>
          <w:szCs w:val="24"/>
        </w:rPr>
      </w:pPr>
      <w:r>
        <w:rPr>
          <w:sz w:val="24"/>
          <w:szCs w:val="24"/>
        </w:rPr>
        <w:t>29.11</w:t>
      </w:r>
      <w:r w:rsidR="00611BB5">
        <w:rPr>
          <w:sz w:val="24"/>
          <w:szCs w:val="24"/>
        </w:rPr>
        <w:t>.2021</w:t>
      </w:r>
      <w:r w:rsidR="004836B3" w:rsidRPr="00446718">
        <w:rPr>
          <w:sz w:val="24"/>
          <w:szCs w:val="24"/>
        </w:rPr>
        <w:t xml:space="preserve">г. адвокат </w:t>
      </w:r>
      <w:r w:rsidR="008822BC" w:rsidRPr="00446718">
        <w:rPr>
          <w:sz w:val="24"/>
          <w:szCs w:val="24"/>
        </w:rPr>
        <w:t>в заседани</w:t>
      </w:r>
      <w:r w:rsidR="006A29BA">
        <w:rPr>
          <w:sz w:val="24"/>
          <w:szCs w:val="24"/>
        </w:rPr>
        <w:t>е</w:t>
      </w:r>
      <w:r w:rsidR="008822BC" w:rsidRPr="00446718">
        <w:rPr>
          <w:sz w:val="24"/>
          <w:szCs w:val="24"/>
        </w:rPr>
        <w:t xml:space="preserve"> квалификационной комиссии </w:t>
      </w:r>
      <w:r w:rsidR="00212952">
        <w:rPr>
          <w:sz w:val="24"/>
          <w:szCs w:val="24"/>
        </w:rPr>
        <w:t>явил</w:t>
      </w:r>
      <w:r>
        <w:rPr>
          <w:sz w:val="24"/>
          <w:szCs w:val="24"/>
        </w:rPr>
        <w:t>ась</w:t>
      </w:r>
      <w:r w:rsidR="00212952">
        <w:rPr>
          <w:sz w:val="24"/>
          <w:szCs w:val="24"/>
        </w:rPr>
        <w:t>,</w:t>
      </w:r>
      <w:r w:rsidR="001F7FE6">
        <w:rPr>
          <w:sz w:val="24"/>
          <w:szCs w:val="24"/>
        </w:rPr>
        <w:t xml:space="preserve"> </w:t>
      </w:r>
      <w:r w:rsidR="00A53379">
        <w:rPr>
          <w:sz w:val="24"/>
          <w:szCs w:val="24"/>
        </w:rPr>
        <w:t>возража</w:t>
      </w:r>
      <w:r w:rsidR="008040C5">
        <w:rPr>
          <w:sz w:val="24"/>
          <w:szCs w:val="24"/>
        </w:rPr>
        <w:t>л</w:t>
      </w:r>
      <w:r>
        <w:rPr>
          <w:sz w:val="24"/>
          <w:szCs w:val="24"/>
        </w:rPr>
        <w:t>а</w:t>
      </w:r>
      <w:r w:rsidR="00A53379">
        <w:rPr>
          <w:sz w:val="24"/>
          <w:szCs w:val="24"/>
        </w:rPr>
        <w:t xml:space="preserve"> против жалобы, поддержал</w:t>
      </w:r>
      <w:r>
        <w:rPr>
          <w:sz w:val="24"/>
          <w:szCs w:val="24"/>
        </w:rPr>
        <w:t>а</w:t>
      </w:r>
      <w:r w:rsidR="00A53379">
        <w:rPr>
          <w:sz w:val="24"/>
          <w:szCs w:val="24"/>
        </w:rPr>
        <w:t xml:space="preserve"> доводы письменных объяснений</w:t>
      </w:r>
      <w:r w:rsidR="00212952">
        <w:rPr>
          <w:sz w:val="24"/>
          <w:szCs w:val="24"/>
        </w:rPr>
        <w:t xml:space="preserve"> адвоката</w:t>
      </w:r>
      <w:r w:rsidR="00A85A87">
        <w:rPr>
          <w:sz w:val="24"/>
          <w:szCs w:val="24"/>
        </w:rPr>
        <w:t>.</w:t>
      </w:r>
    </w:p>
    <w:p w:rsidR="008822BC" w:rsidRPr="005A5413" w:rsidRDefault="005A5413" w:rsidP="005A5413">
      <w:pPr>
        <w:pStyle w:val="ab"/>
        <w:tabs>
          <w:tab w:val="left" w:pos="3828"/>
        </w:tabs>
        <w:jc w:val="both"/>
        <w:rPr>
          <w:b w:val="0"/>
          <w:color w:val="auto"/>
        </w:rPr>
      </w:pPr>
      <w:r>
        <w:rPr>
          <w:szCs w:val="24"/>
        </w:rPr>
        <w:t xml:space="preserve">            </w:t>
      </w:r>
      <w:r>
        <w:rPr>
          <w:b w:val="0"/>
          <w:color w:val="auto"/>
          <w:szCs w:val="24"/>
        </w:rPr>
        <w:t>29.11</w:t>
      </w:r>
      <w:r w:rsidR="00611BB5" w:rsidRPr="008040C5">
        <w:rPr>
          <w:b w:val="0"/>
          <w:color w:val="auto"/>
          <w:szCs w:val="24"/>
        </w:rPr>
        <w:t>.2021</w:t>
      </w:r>
      <w:r w:rsidR="00AD729C" w:rsidRPr="008040C5">
        <w:rPr>
          <w:b w:val="0"/>
          <w:color w:val="auto"/>
          <w:szCs w:val="24"/>
        </w:rPr>
        <w:t>г. квалиф</w:t>
      </w:r>
      <w:r w:rsidR="00AD729C" w:rsidRPr="005A5413">
        <w:rPr>
          <w:b w:val="0"/>
          <w:color w:val="auto"/>
        </w:rPr>
        <w:t xml:space="preserve">икационная комиссия дала </w:t>
      </w:r>
      <w:r w:rsidR="00DD556E" w:rsidRPr="005A5413">
        <w:rPr>
          <w:b w:val="0"/>
          <w:color w:val="auto"/>
        </w:rPr>
        <w:t xml:space="preserve">заключение </w:t>
      </w:r>
      <w:r w:rsidRPr="005A5413">
        <w:rPr>
          <w:b w:val="0"/>
          <w:color w:val="auto"/>
        </w:rPr>
        <w:t xml:space="preserve">о наличии в действиях адвоката </w:t>
      </w:r>
      <w:r w:rsidR="00913052">
        <w:rPr>
          <w:b w:val="0"/>
          <w:color w:val="auto"/>
        </w:rPr>
        <w:t>Г.Л.В.</w:t>
      </w:r>
      <w:r w:rsidRPr="005A5413">
        <w:rPr>
          <w:b w:val="0"/>
          <w:color w:val="auto"/>
        </w:rPr>
        <w:t xml:space="preserve"> нарушения пп.1 п.1 ст.7 ФЗ «Об адвокатской деятельности и адвокатуре в РФ», п.2 ст.5, п.1 ст.8, пп.1 п.1 ст.9 КПЭА и ненадлежащем исполнении своих обязанностей перед доверителем, выразившемся в том, что адвокат оказывала юридическую помощь ИП </w:t>
      </w:r>
      <w:r w:rsidR="00913052">
        <w:rPr>
          <w:b w:val="0"/>
          <w:color w:val="auto"/>
        </w:rPr>
        <w:t>…..</w:t>
      </w:r>
      <w:r>
        <w:rPr>
          <w:b w:val="0"/>
          <w:color w:val="auto"/>
        </w:rPr>
        <w:t xml:space="preserve"> по соглашению от 06.03.2020</w:t>
      </w:r>
      <w:r w:rsidRPr="005A5413">
        <w:rPr>
          <w:b w:val="0"/>
          <w:color w:val="auto"/>
        </w:rPr>
        <w:t>г., а впоследствии стала представлять в арбитражный судах лицо, интересы которого противоречат интересам доверителя</w:t>
      </w:r>
      <w:r w:rsidR="00A85A87" w:rsidRPr="005A5413">
        <w:rPr>
          <w:b w:val="0"/>
          <w:color w:val="auto"/>
        </w:rPr>
        <w:t>.</w:t>
      </w:r>
      <w:bookmarkStart w:id="2" w:name="_Hlk59626894"/>
    </w:p>
    <w:p w:rsidR="00483279" w:rsidRPr="00251DC6" w:rsidRDefault="00483279" w:rsidP="00483279">
      <w:pPr>
        <w:pStyle w:val="aa"/>
        <w:ind w:firstLine="708"/>
        <w:jc w:val="both"/>
        <w:rPr>
          <w:szCs w:val="24"/>
        </w:rPr>
      </w:pPr>
    </w:p>
    <w:p w:rsidR="00483279" w:rsidRDefault="005A5413" w:rsidP="00483279">
      <w:pPr>
        <w:pStyle w:val="aa"/>
        <w:ind w:firstLine="708"/>
        <w:jc w:val="both"/>
      </w:pPr>
      <w:r>
        <w:t>10.01.2022г. от</w:t>
      </w:r>
      <w:r w:rsidR="00074084">
        <w:t xml:space="preserve"> адвоката </w:t>
      </w:r>
      <w:r>
        <w:t>поступили объяснения относительно доводов заключения квалификационной комиссии</w:t>
      </w:r>
      <w:r w:rsidR="00483279">
        <w:t>.</w:t>
      </w:r>
    </w:p>
    <w:p w:rsidR="00251DC6" w:rsidRPr="0001729E" w:rsidRDefault="00251DC6" w:rsidP="00483279">
      <w:pPr>
        <w:pStyle w:val="aa"/>
        <w:ind w:firstLine="708"/>
        <w:jc w:val="both"/>
      </w:pPr>
    </w:p>
    <w:p w:rsidR="00F22C4D" w:rsidRPr="005B1670" w:rsidRDefault="00766697" w:rsidP="00F22C4D">
      <w:pPr>
        <w:ind w:firstLine="708"/>
        <w:jc w:val="both"/>
        <w:rPr>
          <w:sz w:val="24"/>
          <w:szCs w:val="24"/>
          <w:lang w:eastAsia="en-US"/>
        </w:rPr>
      </w:pPr>
      <w:r>
        <w:rPr>
          <w:sz w:val="24"/>
          <w:szCs w:val="24"/>
        </w:rPr>
        <w:t>Заяви</w:t>
      </w:r>
      <w:r w:rsidR="00F22C4D" w:rsidRPr="005B1670">
        <w:rPr>
          <w:sz w:val="24"/>
          <w:szCs w:val="24"/>
        </w:rPr>
        <w:t>тел</w:t>
      </w:r>
      <w:r w:rsidR="00074084">
        <w:rPr>
          <w:sz w:val="24"/>
          <w:szCs w:val="24"/>
        </w:rPr>
        <w:t>ь</w:t>
      </w:r>
      <w:r w:rsidR="00E504F2">
        <w:rPr>
          <w:sz w:val="24"/>
          <w:szCs w:val="24"/>
        </w:rPr>
        <w:t xml:space="preserve"> </w:t>
      </w:r>
      <w:r w:rsidR="00F22C4D" w:rsidRPr="005B1670">
        <w:rPr>
          <w:sz w:val="24"/>
          <w:szCs w:val="24"/>
          <w:lang w:eastAsia="en-US"/>
        </w:rPr>
        <w:t xml:space="preserve">в заседание Совета </w:t>
      </w:r>
      <w:r w:rsidR="008040C5">
        <w:rPr>
          <w:sz w:val="24"/>
          <w:szCs w:val="24"/>
          <w:lang w:eastAsia="en-US"/>
        </w:rPr>
        <w:t>явилась</w:t>
      </w:r>
      <w:r w:rsidR="00074084">
        <w:rPr>
          <w:sz w:val="24"/>
          <w:szCs w:val="24"/>
          <w:lang w:eastAsia="en-US"/>
        </w:rPr>
        <w:t>, согласи</w:t>
      </w:r>
      <w:r w:rsidR="00251DC6">
        <w:rPr>
          <w:sz w:val="24"/>
          <w:szCs w:val="24"/>
          <w:lang w:eastAsia="en-US"/>
        </w:rPr>
        <w:t>л</w:t>
      </w:r>
      <w:r w:rsidR="008040C5">
        <w:rPr>
          <w:sz w:val="24"/>
          <w:szCs w:val="24"/>
          <w:lang w:eastAsia="en-US"/>
        </w:rPr>
        <w:t>ась</w:t>
      </w:r>
      <w:r w:rsidR="00074084">
        <w:rPr>
          <w:sz w:val="24"/>
          <w:szCs w:val="24"/>
          <w:lang w:eastAsia="en-US"/>
        </w:rPr>
        <w:t xml:space="preserve"> с заключением квалификационной комиссии</w:t>
      </w:r>
      <w:r w:rsidR="00FB3A51">
        <w:rPr>
          <w:sz w:val="24"/>
          <w:szCs w:val="24"/>
          <w:lang w:eastAsia="en-US"/>
        </w:rPr>
        <w:t xml:space="preserve">, указав на очевидную любому неспециалисту неэтичность </w:t>
      </w:r>
      <w:r w:rsidR="00F62C75">
        <w:rPr>
          <w:sz w:val="24"/>
          <w:szCs w:val="24"/>
          <w:lang w:eastAsia="en-US"/>
        </w:rPr>
        <w:t>рассматриваемого в дисциплинарном производстве поведения адвоката</w:t>
      </w:r>
      <w:r w:rsidR="00074084">
        <w:rPr>
          <w:sz w:val="24"/>
          <w:szCs w:val="24"/>
          <w:lang w:eastAsia="en-US"/>
        </w:rPr>
        <w:t xml:space="preserve">. </w:t>
      </w:r>
    </w:p>
    <w:p w:rsidR="00F22C4D" w:rsidRDefault="00766697" w:rsidP="00F22C4D">
      <w:pPr>
        <w:ind w:firstLine="708"/>
        <w:jc w:val="both"/>
        <w:rPr>
          <w:sz w:val="24"/>
          <w:szCs w:val="24"/>
          <w:lang w:eastAsia="en-US"/>
        </w:rPr>
      </w:pPr>
      <w:r>
        <w:rPr>
          <w:sz w:val="24"/>
          <w:szCs w:val="24"/>
        </w:rPr>
        <w:t>А</w:t>
      </w:r>
      <w:r w:rsidR="00F22C4D" w:rsidRPr="006B125A">
        <w:rPr>
          <w:sz w:val="24"/>
          <w:szCs w:val="24"/>
          <w:lang w:eastAsia="en-US"/>
        </w:rPr>
        <w:t>двокат в заседани</w:t>
      </w:r>
      <w:r w:rsidR="00C131A9">
        <w:rPr>
          <w:sz w:val="24"/>
          <w:szCs w:val="24"/>
          <w:lang w:eastAsia="en-US"/>
        </w:rPr>
        <w:t>е</w:t>
      </w:r>
      <w:r w:rsidR="00F22C4D" w:rsidRPr="006B125A">
        <w:rPr>
          <w:sz w:val="24"/>
          <w:szCs w:val="24"/>
          <w:lang w:eastAsia="en-US"/>
        </w:rPr>
        <w:t xml:space="preserve"> Совета</w:t>
      </w:r>
      <w:r w:rsidR="004508B2">
        <w:rPr>
          <w:sz w:val="24"/>
          <w:szCs w:val="24"/>
          <w:lang w:eastAsia="en-US"/>
        </w:rPr>
        <w:t xml:space="preserve"> </w:t>
      </w:r>
      <w:r w:rsidR="00E962CF">
        <w:rPr>
          <w:sz w:val="24"/>
          <w:szCs w:val="24"/>
          <w:lang w:eastAsia="en-US"/>
        </w:rPr>
        <w:t>явилась</w:t>
      </w:r>
      <w:r w:rsidR="0030370E">
        <w:rPr>
          <w:sz w:val="24"/>
          <w:szCs w:val="24"/>
          <w:lang w:eastAsia="en-US"/>
        </w:rPr>
        <w:t xml:space="preserve">, </w:t>
      </w:r>
      <w:r w:rsidR="002A2749">
        <w:rPr>
          <w:sz w:val="24"/>
          <w:szCs w:val="24"/>
          <w:lang w:eastAsia="en-US"/>
        </w:rPr>
        <w:t>не оспаривала заключение</w:t>
      </w:r>
      <w:r w:rsidR="0030370E">
        <w:rPr>
          <w:sz w:val="24"/>
          <w:szCs w:val="24"/>
          <w:lang w:eastAsia="en-US"/>
        </w:rPr>
        <w:t xml:space="preserve"> квалификационной комиссии</w:t>
      </w:r>
      <w:r w:rsidR="00FB3A51">
        <w:rPr>
          <w:sz w:val="24"/>
          <w:szCs w:val="24"/>
          <w:lang w:eastAsia="en-US"/>
        </w:rPr>
        <w:t>, но с</w:t>
      </w:r>
      <w:r w:rsidR="00F62C75">
        <w:rPr>
          <w:sz w:val="24"/>
          <w:szCs w:val="24"/>
          <w:lang w:eastAsia="en-US"/>
        </w:rPr>
        <w:t>ос</w:t>
      </w:r>
      <w:r w:rsidR="00FB3A51">
        <w:rPr>
          <w:sz w:val="24"/>
          <w:szCs w:val="24"/>
          <w:lang w:eastAsia="en-US"/>
        </w:rPr>
        <w:t>лалась на добросовестное заблуждение относительно формального соответствия своих действий законодательству об адвокатской деятельности и адвокатуре</w:t>
      </w:r>
      <w:r w:rsidR="00577F8B">
        <w:rPr>
          <w:sz w:val="24"/>
          <w:szCs w:val="24"/>
          <w:lang w:eastAsia="en-US"/>
        </w:rPr>
        <w:t>.</w:t>
      </w:r>
      <w:r w:rsidR="00AD1EC3">
        <w:rPr>
          <w:sz w:val="24"/>
          <w:szCs w:val="24"/>
          <w:lang w:eastAsia="en-US"/>
        </w:rPr>
        <w:t xml:space="preserve"> </w:t>
      </w:r>
    </w:p>
    <w:p w:rsidR="00F62C75" w:rsidRPr="006B125A" w:rsidRDefault="00F62C75" w:rsidP="00F22C4D">
      <w:pPr>
        <w:ind w:firstLine="708"/>
        <w:jc w:val="both"/>
        <w:rPr>
          <w:sz w:val="24"/>
          <w:szCs w:val="24"/>
          <w:lang w:eastAsia="en-US"/>
        </w:rPr>
      </w:pPr>
    </w:p>
    <w:bookmarkEnd w:id="2"/>
    <w:p w:rsidR="0001729E" w:rsidRDefault="0001729E" w:rsidP="0001729E">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01729E" w:rsidRDefault="00F62C75" w:rsidP="0001729E">
      <w:pPr>
        <w:ind w:firstLine="708"/>
        <w:jc w:val="both"/>
        <w:rPr>
          <w:sz w:val="24"/>
          <w:szCs w:val="24"/>
          <w:lang w:eastAsia="en-US"/>
        </w:rPr>
      </w:pPr>
      <w:r>
        <w:rPr>
          <w:sz w:val="24"/>
          <w:szCs w:val="24"/>
          <w:lang w:eastAsia="en-US"/>
        </w:rPr>
        <w:t xml:space="preserve">Совет обращает внимание на то, что при осуществлении </w:t>
      </w:r>
      <w:r w:rsidR="00B75B27">
        <w:rPr>
          <w:sz w:val="24"/>
          <w:szCs w:val="24"/>
          <w:lang w:eastAsia="en-US"/>
        </w:rPr>
        <w:t>профессиональн</w:t>
      </w:r>
      <w:r>
        <w:rPr>
          <w:sz w:val="24"/>
          <w:szCs w:val="24"/>
          <w:lang w:eastAsia="en-US"/>
        </w:rPr>
        <w:t xml:space="preserve">ой деятельности </w:t>
      </w:r>
      <w:r w:rsidR="00B75B27">
        <w:rPr>
          <w:sz w:val="24"/>
          <w:szCs w:val="24"/>
          <w:lang w:eastAsia="en-US"/>
        </w:rPr>
        <w:t xml:space="preserve">адвокату </w:t>
      </w:r>
      <w:r>
        <w:rPr>
          <w:sz w:val="24"/>
          <w:szCs w:val="24"/>
          <w:lang w:eastAsia="en-US"/>
        </w:rPr>
        <w:t xml:space="preserve">следует по возможности воздерживаться от оказания юридической помощи </w:t>
      </w:r>
      <w:r w:rsidR="00B75B27">
        <w:rPr>
          <w:sz w:val="24"/>
          <w:szCs w:val="24"/>
          <w:lang w:eastAsia="en-US"/>
        </w:rPr>
        <w:t>своим родственникам и близким знакомым, поскольку фактор личных взаимоотношений, выходящих за рамки формального соглашения, может негативно повлиять на объективность, независимость и разумность выполнения правовой работы адвоката.</w:t>
      </w:r>
    </w:p>
    <w:p w:rsidR="00B75B27" w:rsidRDefault="00042819" w:rsidP="0001729E">
      <w:pPr>
        <w:ind w:firstLine="708"/>
        <w:jc w:val="both"/>
        <w:rPr>
          <w:sz w:val="24"/>
          <w:szCs w:val="24"/>
          <w:lang w:eastAsia="en-US"/>
        </w:rPr>
      </w:pPr>
      <w:r>
        <w:rPr>
          <w:sz w:val="24"/>
          <w:szCs w:val="24"/>
          <w:lang w:eastAsia="en-US"/>
        </w:rPr>
        <w:t xml:space="preserve">Потенциально </w:t>
      </w:r>
      <w:proofErr w:type="spellStart"/>
      <w:r>
        <w:rPr>
          <w:sz w:val="24"/>
          <w:szCs w:val="24"/>
          <w:lang w:eastAsia="en-US"/>
        </w:rPr>
        <w:t>конфликтогенным</w:t>
      </w:r>
      <w:proofErr w:type="spellEnd"/>
      <w:r>
        <w:rPr>
          <w:sz w:val="24"/>
          <w:szCs w:val="24"/>
          <w:lang w:eastAsia="en-US"/>
        </w:rPr>
        <w:t xml:space="preserve"> является и одновременное оказание юридической помощи нескольким сторонам правоотношения, при этом отношения близкого родства адвоката с одним из доверителей может породить сомнения в добросовестности по отношению к другим либо в отсутствии личной заинтересованности при возникновении разногласий.</w:t>
      </w:r>
    </w:p>
    <w:p w:rsidR="00694F64" w:rsidRDefault="006B11EC" w:rsidP="0001729E">
      <w:pPr>
        <w:ind w:firstLine="708"/>
        <w:jc w:val="both"/>
        <w:rPr>
          <w:sz w:val="24"/>
          <w:szCs w:val="24"/>
          <w:lang w:eastAsia="en-US"/>
        </w:rPr>
      </w:pPr>
      <w:r>
        <w:rPr>
          <w:sz w:val="24"/>
          <w:szCs w:val="24"/>
          <w:lang w:eastAsia="en-US"/>
        </w:rPr>
        <w:t>В рассматриваемом случае несоблюдение указанных правил породило у заявителя сомнение в честности адвоката и обоснованности выплаты вознаграждения другим участником простого товарищества (</w:t>
      </w:r>
      <w:r w:rsidR="004C72BB">
        <w:rPr>
          <w:sz w:val="24"/>
          <w:szCs w:val="24"/>
          <w:lang w:eastAsia="en-US"/>
        </w:rPr>
        <w:t>свекровью</w:t>
      </w:r>
      <w:r>
        <w:rPr>
          <w:sz w:val="24"/>
          <w:szCs w:val="24"/>
          <w:lang w:eastAsia="en-US"/>
        </w:rPr>
        <w:t xml:space="preserve"> адвоката). </w:t>
      </w:r>
      <w:r w:rsidR="00716281">
        <w:rPr>
          <w:sz w:val="24"/>
          <w:szCs w:val="24"/>
          <w:lang w:eastAsia="en-US"/>
        </w:rPr>
        <w:t>Установление размера взаимных обязательств участников совместной деятельности и адвоката не входит в компетенцию дисциплинарных органов, поэтому Совет ограничивается констатацией того, что спорные действия адвоката привели к подрыву доверия к нему и адвокатуре (п.2 ст.5 КПЭА), что было обоснованно установлено квалификационной комиссией.</w:t>
      </w:r>
    </w:p>
    <w:p w:rsidR="00716281" w:rsidRDefault="00716281" w:rsidP="0001729E">
      <w:pPr>
        <w:ind w:firstLine="708"/>
        <w:jc w:val="both"/>
        <w:rPr>
          <w:sz w:val="24"/>
          <w:szCs w:val="24"/>
          <w:lang w:eastAsia="en-US"/>
        </w:rPr>
      </w:pPr>
      <w:r>
        <w:rPr>
          <w:sz w:val="24"/>
          <w:szCs w:val="24"/>
          <w:lang w:eastAsia="en-US"/>
        </w:rPr>
        <w:t xml:space="preserve">Совет не принимает ссылку адвоката на обращение за разъяснением в Совет АПМО. Во-первых, адвокат обратился за разъяснением уже после возникновения разногласий </w:t>
      </w:r>
      <w:r w:rsidR="00E95AD1">
        <w:rPr>
          <w:sz w:val="24"/>
          <w:szCs w:val="24"/>
          <w:lang w:eastAsia="en-US"/>
        </w:rPr>
        <w:t>с заявителем. Во-вторых, в своём обращении адвокат намеренно исказил обстоятельства, впоследствии рассматривавшиеся в ходе данного дисциплинарного производства, в частности, умолчав</w:t>
      </w:r>
      <w:r w:rsidR="00E95AD1" w:rsidRPr="00E95AD1">
        <w:rPr>
          <w:sz w:val="24"/>
          <w:szCs w:val="24"/>
          <w:lang w:eastAsia="en-US"/>
        </w:rPr>
        <w:t xml:space="preserve"> </w:t>
      </w:r>
      <w:r w:rsidR="00E95AD1">
        <w:rPr>
          <w:sz w:val="24"/>
          <w:szCs w:val="24"/>
          <w:lang w:eastAsia="en-US"/>
        </w:rPr>
        <w:t>о конфликте между участниками простого товарищества и о своих особых отношениях с одним из участников совместной деятельности</w:t>
      </w:r>
      <w:r w:rsidR="00BF55CA">
        <w:rPr>
          <w:sz w:val="24"/>
          <w:szCs w:val="24"/>
          <w:lang w:eastAsia="en-US"/>
        </w:rPr>
        <w:t>. Недобросовестное обращение в АПМО за разъяснением не согласуется с доводом адвоката о том, что Г</w:t>
      </w:r>
      <w:r w:rsidR="00913052">
        <w:rPr>
          <w:sz w:val="24"/>
          <w:szCs w:val="24"/>
          <w:lang w:eastAsia="en-US"/>
        </w:rPr>
        <w:t>.</w:t>
      </w:r>
      <w:r w:rsidR="00BF55CA">
        <w:rPr>
          <w:sz w:val="24"/>
          <w:szCs w:val="24"/>
          <w:lang w:eastAsia="en-US"/>
        </w:rPr>
        <w:t>Л.В. добросовестно заблуждалась относительно допустимости принятия стороны одного из двух доверителей, спорящих между собой.</w:t>
      </w:r>
    </w:p>
    <w:p w:rsidR="00BF55CA" w:rsidRDefault="00BF55CA" w:rsidP="0001729E">
      <w:pPr>
        <w:ind w:firstLine="708"/>
        <w:jc w:val="both"/>
        <w:rPr>
          <w:sz w:val="24"/>
          <w:szCs w:val="24"/>
          <w:lang w:eastAsia="en-US"/>
        </w:rPr>
      </w:pPr>
      <w:r>
        <w:rPr>
          <w:sz w:val="24"/>
          <w:szCs w:val="24"/>
          <w:lang w:eastAsia="en-US"/>
        </w:rPr>
        <w:t>Совет соглашается</w:t>
      </w:r>
      <w:r w:rsidR="004C3B17">
        <w:rPr>
          <w:sz w:val="24"/>
          <w:szCs w:val="24"/>
          <w:lang w:eastAsia="en-US"/>
        </w:rPr>
        <w:t xml:space="preserve"> с заявителем</w:t>
      </w:r>
      <w:r>
        <w:rPr>
          <w:sz w:val="24"/>
          <w:szCs w:val="24"/>
          <w:lang w:eastAsia="en-US"/>
        </w:rPr>
        <w:t xml:space="preserve">, что </w:t>
      </w:r>
      <w:r w:rsidR="004C3B17">
        <w:rPr>
          <w:sz w:val="24"/>
          <w:szCs w:val="24"/>
          <w:lang w:eastAsia="en-US"/>
        </w:rPr>
        <w:t>неэтичность принятия поручения на ведение дела против одного из своих доверителей является очевидной. Подобные действия адвоката позволяет предполагать наличие самостоятельного интереса относительно предмета спора, что недопустимо согласно пп.пп.1),8) п.1 ст.9 КПЭА.</w:t>
      </w:r>
    </w:p>
    <w:p w:rsidR="00694F64" w:rsidRDefault="00694F64" w:rsidP="0001729E">
      <w:pPr>
        <w:ind w:firstLine="708"/>
        <w:jc w:val="both"/>
        <w:rPr>
          <w:sz w:val="24"/>
          <w:szCs w:val="24"/>
          <w:lang w:eastAsia="en-US"/>
        </w:rPr>
      </w:pPr>
      <w:r>
        <w:rPr>
          <w:sz w:val="24"/>
          <w:szCs w:val="24"/>
          <w:lang w:eastAsia="en-US"/>
        </w:rPr>
        <w:t xml:space="preserve">Довод заявителя о том, что фактическим участником совместной деятельности по договору простого товарищества являлся сам адвокат, а </w:t>
      </w:r>
      <w:r w:rsidR="004C72BB">
        <w:rPr>
          <w:sz w:val="24"/>
          <w:szCs w:val="24"/>
          <w:lang w:eastAsia="en-US"/>
        </w:rPr>
        <w:t>ее свекровь</w:t>
      </w:r>
      <w:r w:rsidR="00C0502A">
        <w:rPr>
          <w:sz w:val="24"/>
          <w:szCs w:val="24"/>
          <w:lang w:eastAsia="en-US"/>
        </w:rPr>
        <w:t xml:space="preserve"> </w:t>
      </w:r>
      <w:r>
        <w:rPr>
          <w:sz w:val="24"/>
          <w:szCs w:val="24"/>
          <w:lang w:eastAsia="en-US"/>
        </w:rPr>
        <w:t>Г</w:t>
      </w:r>
      <w:r w:rsidR="00913052">
        <w:rPr>
          <w:sz w:val="24"/>
          <w:szCs w:val="24"/>
          <w:lang w:eastAsia="en-US"/>
        </w:rPr>
        <w:t>.</w:t>
      </w:r>
      <w:r>
        <w:rPr>
          <w:sz w:val="24"/>
          <w:szCs w:val="24"/>
          <w:lang w:eastAsia="en-US"/>
        </w:rPr>
        <w:t xml:space="preserve">Е.Н., Совет </w:t>
      </w:r>
      <w:r w:rsidR="00C0502A">
        <w:rPr>
          <w:sz w:val="24"/>
          <w:szCs w:val="24"/>
          <w:lang w:eastAsia="en-US"/>
        </w:rPr>
        <w:t xml:space="preserve">в рамках данного дисциплинарного разбирательства </w:t>
      </w:r>
      <w:r>
        <w:rPr>
          <w:sz w:val="24"/>
          <w:szCs w:val="24"/>
          <w:lang w:eastAsia="en-US"/>
        </w:rPr>
        <w:t>не оценивает</w:t>
      </w:r>
      <w:r w:rsidR="00C0502A">
        <w:rPr>
          <w:sz w:val="24"/>
          <w:szCs w:val="24"/>
          <w:lang w:eastAsia="en-US"/>
        </w:rPr>
        <w:t xml:space="preserve"> (п.4 ст.23, п.4 ст.24 КПЭА)</w:t>
      </w:r>
      <w:r>
        <w:rPr>
          <w:sz w:val="24"/>
          <w:szCs w:val="24"/>
          <w:lang w:eastAsia="en-US"/>
        </w:rPr>
        <w:t xml:space="preserve">, т.к. он выходит за рамки </w:t>
      </w:r>
      <w:r w:rsidR="00C0502A">
        <w:rPr>
          <w:sz w:val="24"/>
          <w:szCs w:val="24"/>
          <w:lang w:eastAsia="en-US"/>
        </w:rPr>
        <w:t xml:space="preserve">предмета и оснований жалобы и </w:t>
      </w:r>
      <w:r>
        <w:rPr>
          <w:sz w:val="24"/>
          <w:szCs w:val="24"/>
          <w:lang w:eastAsia="en-US"/>
        </w:rPr>
        <w:t>обстоятельств, установленных квалификационной комиссией.</w:t>
      </w:r>
    </w:p>
    <w:p w:rsidR="004C3B17" w:rsidRDefault="004C3B17" w:rsidP="0001729E">
      <w:pPr>
        <w:ind w:firstLine="708"/>
        <w:jc w:val="both"/>
        <w:rPr>
          <w:sz w:val="24"/>
          <w:szCs w:val="24"/>
          <w:lang w:eastAsia="en-US"/>
        </w:rPr>
      </w:pPr>
      <w:r>
        <w:rPr>
          <w:sz w:val="24"/>
          <w:szCs w:val="24"/>
          <w:lang w:eastAsia="en-US"/>
        </w:rPr>
        <w:t>При избрании меры дисциплинарной ответственности Совет, принимая во внимание</w:t>
      </w:r>
      <w:r w:rsidR="00651C0E">
        <w:rPr>
          <w:sz w:val="24"/>
          <w:szCs w:val="24"/>
          <w:lang w:eastAsia="en-US"/>
        </w:rPr>
        <w:t xml:space="preserve"> самоустранение адвоката от представительства в судебном споре между двумя доверителями, признание адвокатом установленных квалификационной комиссией нарушений, а также то, что заявитель не лишён возможности заявлять требования, </w:t>
      </w:r>
      <w:r w:rsidR="00651C0E">
        <w:rPr>
          <w:sz w:val="24"/>
          <w:szCs w:val="24"/>
          <w:lang w:eastAsia="en-US"/>
        </w:rPr>
        <w:lastRenderedPageBreak/>
        <w:t xml:space="preserve">связанные </w:t>
      </w:r>
      <w:r w:rsidR="004C72BB">
        <w:rPr>
          <w:sz w:val="24"/>
          <w:szCs w:val="24"/>
          <w:lang w:eastAsia="en-US"/>
        </w:rPr>
        <w:t xml:space="preserve">с оказанием юридической помощи </w:t>
      </w:r>
      <w:r w:rsidR="00651C0E">
        <w:rPr>
          <w:sz w:val="24"/>
          <w:szCs w:val="24"/>
          <w:lang w:eastAsia="en-US"/>
        </w:rPr>
        <w:t>в порядке гражданского судопроизводства, полагает возможным ограничиться объявлением адвокату Г</w:t>
      </w:r>
      <w:r w:rsidR="00913052">
        <w:rPr>
          <w:sz w:val="24"/>
          <w:szCs w:val="24"/>
          <w:lang w:eastAsia="en-US"/>
        </w:rPr>
        <w:t>.</w:t>
      </w:r>
      <w:r w:rsidR="0063416D">
        <w:rPr>
          <w:sz w:val="24"/>
          <w:szCs w:val="24"/>
          <w:lang w:eastAsia="en-US"/>
        </w:rPr>
        <w:t>Л.В. предупреждения.</w:t>
      </w:r>
    </w:p>
    <w:p w:rsidR="006B11EC" w:rsidRPr="00446718" w:rsidRDefault="006B11EC" w:rsidP="0001729E">
      <w:pPr>
        <w:ind w:firstLine="708"/>
        <w:jc w:val="both"/>
        <w:rPr>
          <w:sz w:val="24"/>
          <w:szCs w:val="24"/>
          <w:lang w:eastAsia="en-US"/>
        </w:rPr>
      </w:pPr>
    </w:p>
    <w:p w:rsidR="0001729E" w:rsidRDefault="0001729E" w:rsidP="0001729E">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01729E" w:rsidRPr="00446718" w:rsidRDefault="0001729E" w:rsidP="0001729E">
      <w:pPr>
        <w:ind w:firstLine="708"/>
        <w:jc w:val="both"/>
        <w:rPr>
          <w:sz w:val="24"/>
          <w:szCs w:val="24"/>
          <w:lang w:eastAsia="en-US"/>
        </w:rPr>
      </w:pPr>
    </w:p>
    <w:p w:rsidR="0001729E" w:rsidRPr="00446718" w:rsidRDefault="0001729E" w:rsidP="0001729E">
      <w:pPr>
        <w:ind w:firstLine="708"/>
        <w:jc w:val="center"/>
        <w:rPr>
          <w:b/>
          <w:bCs/>
          <w:sz w:val="24"/>
          <w:szCs w:val="24"/>
          <w:lang w:eastAsia="en-US"/>
        </w:rPr>
      </w:pPr>
      <w:r w:rsidRPr="00446718">
        <w:rPr>
          <w:b/>
          <w:bCs/>
          <w:sz w:val="24"/>
          <w:szCs w:val="24"/>
          <w:lang w:eastAsia="en-US"/>
        </w:rPr>
        <w:t>РЕШИЛ:</w:t>
      </w:r>
    </w:p>
    <w:p w:rsidR="0001729E" w:rsidRPr="00446718" w:rsidRDefault="0001729E" w:rsidP="0001729E">
      <w:pPr>
        <w:ind w:firstLine="708"/>
        <w:jc w:val="both"/>
        <w:rPr>
          <w:sz w:val="24"/>
          <w:szCs w:val="24"/>
          <w:lang w:eastAsia="en-US"/>
        </w:rPr>
      </w:pPr>
    </w:p>
    <w:p w:rsidR="0001729E" w:rsidRPr="008040C5" w:rsidRDefault="00DD53D0" w:rsidP="005A5413">
      <w:pPr>
        <w:pStyle w:val="ab"/>
        <w:tabs>
          <w:tab w:val="left" w:pos="3828"/>
        </w:tabs>
        <w:jc w:val="both"/>
        <w:rPr>
          <w:szCs w:val="24"/>
        </w:rPr>
      </w:pPr>
      <w:r>
        <w:rPr>
          <w:b w:val="0"/>
          <w:color w:val="auto"/>
          <w:szCs w:val="24"/>
        </w:rPr>
        <w:t xml:space="preserve">           </w:t>
      </w:r>
      <w:r w:rsidR="0001729E" w:rsidRPr="00DD53D0">
        <w:rPr>
          <w:b w:val="0"/>
          <w:color w:val="auto"/>
          <w:szCs w:val="24"/>
        </w:rPr>
        <w:t>1. в установленных действиях адвоката и</w:t>
      </w:r>
      <w:r w:rsidR="0001729E" w:rsidRPr="00DD53D0">
        <w:rPr>
          <w:b w:val="0"/>
          <w:color w:val="auto"/>
          <w:szCs w:val="24"/>
          <w:lang w:eastAsia="en-US"/>
        </w:rPr>
        <w:t xml:space="preserve">меются нарушения </w:t>
      </w:r>
      <w:r w:rsidR="005A5413" w:rsidRPr="005A5413">
        <w:rPr>
          <w:b w:val="0"/>
          <w:color w:val="auto"/>
        </w:rPr>
        <w:t xml:space="preserve">пп.1 п.1 ст.7 ФЗ «Об адвокатской деятельности и адвокатуре в РФ», п.2 ст.5, п.1 ст.8, пп.1 п.1 ст.9 КПЭА и ненадлежащем исполнении своих обязанностей перед доверителем, выразившемся в том, что адвокат оказывала юридическую помощь ИП </w:t>
      </w:r>
      <w:r w:rsidR="00913052">
        <w:rPr>
          <w:b w:val="0"/>
          <w:color w:val="auto"/>
        </w:rPr>
        <w:t>….</w:t>
      </w:r>
      <w:r w:rsidR="005A5413">
        <w:rPr>
          <w:b w:val="0"/>
          <w:color w:val="auto"/>
        </w:rPr>
        <w:t>. по соглашению от 06.03.2020</w:t>
      </w:r>
      <w:r w:rsidR="005A5413" w:rsidRPr="005A5413">
        <w:rPr>
          <w:b w:val="0"/>
          <w:color w:val="auto"/>
        </w:rPr>
        <w:t>г., а впоследствии стала представлять в арбитражный судах лицо, интересы которого противоречат интересам доверителя</w:t>
      </w:r>
      <w:r w:rsidR="0001729E" w:rsidRPr="008040C5">
        <w:rPr>
          <w:szCs w:val="24"/>
        </w:rPr>
        <w:t>.</w:t>
      </w:r>
    </w:p>
    <w:p w:rsidR="0001729E" w:rsidRPr="00B23290" w:rsidRDefault="0001729E" w:rsidP="0001729E">
      <w:pPr>
        <w:pStyle w:val="aa"/>
        <w:ind w:firstLine="708"/>
        <w:jc w:val="both"/>
        <w:rPr>
          <w:szCs w:val="24"/>
          <w:lang w:eastAsia="en-US"/>
        </w:rPr>
      </w:pPr>
      <w:r w:rsidRPr="00B23290">
        <w:rPr>
          <w:szCs w:val="24"/>
          <w:lang w:eastAsia="en-US"/>
        </w:rPr>
        <w:t xml:space="preserve">2. Вследствие допущенных нарушений применить меру дисциплинарной ответственности в виде </w:t>
      </w:r>
      <w:r w:rsidR="002A2749">
        <w:rPr>
          <w:szCs w:val="24"/>
          <w:lang w:eastAsia="en-US"/>
        </w:rPr>
        <w:t>предупреждения</w:t>
      </w:r>
      <w:r w:rsidRPr="00B23290">
        <w:rPr>
          <w:szCs w:val="24"/>
          <w:lang w:eastAsia="en-US"/>
        </w:rPr>
        <w:t xml:space="preserve"> в отношении адвоката </w:t>
      </w:r>
      <w:r w:rsidR="00913052">
        <w:rPr>
          <w:szCs w:val="24"/>
        </w:rPr>
        <w:t>Г.Л.В.</w:t>
      </w:r>
      <w:r w:rsidRPr="00B23290">
        <w:rPr>
          <w:szCs w:val="24"/>
          <w:shd w:val="clear" w:color="auto" w:fill="FFFFFF"/>
        </w:rPr>
        <w:t xml:space="preserve">, </w:t>
      </w:r>
      <w:r w:rsidRPr="00B23290">
        <w:rPr>
          <w:szCs w:val="24"/>
        </w:rPr>
        <w:t>имеюще</w:t>
      </w:r>
      <w:r w:rsidR="005A5413">
        <w:rPr>
          <w:szCs w:val="24"/>
        </w:rPr>
        <w:t>й</w:t>
      </w:r>
      <w:r w:rsidRPr="00B23290">
        <w:rPr>
          <w:szCs w:val="24"/>
        </w:rPr>
        <w:t xml:space="preserve"> регистрационный номер </w:t>
      </w:r>
      <w:r w:rsidR="00913052">
        <w:rPr>
          <w:szCs w:val="24"/>
        </w:rPr>
        <w:t>…..</w:t>
      </w:r>
      <w:r>
        <w:rPr>
          <w:szCs w:val="24"/>
        </w:rPr>
        <w:t xml:space="preserve"> </w:t>
      </w:r>
      <w:r w:rsidRPr="00B23290">
        <w:rPr>
          <w:szCs w:val="24"/>
          <w:lang w:eastAsia="en-US"/>
        </w:rPr>
        <w:t>в реестре адвокатов Московской области.</w:t>
      </w:r>
    </w:p>
    <w:p w:rsidR="0001729E" w:rsidRDefault="0001729E" w:rsidP="002A2749">
      <w:pPr>
        <w:jc w:val="both"/>
        <w:rPr>
          <w:sz w:val="24"/>
          <w:szCs w:val="24"/>
          <w:lang w:eastAsia="en-US"/>
        </w:rPr>
      </w:pPr>
    </w:p>
    <w:p w:rsidR="005A5413" w:rsidRPr="000A1010" w:rsidRDefault="005A5413" w:rsidP="0001729E">
      <w:pPr>
        <w:ind w:firstLine="708"/>
        <w:jc w:val="both"/>
        <w:rPr>
          <w:sz w:val="24"/>
          <w:szCs w:val="24"/>
          <w:lang w:eastAsia="en-US"/>
        </w:rPr>
      </w:pPr>
    </w:p>
    <w:p w:rsidR="002952C1" w:rsidRDefault="002952C1" w:rsidP="002952C1">
      <w:pPr>
        <w:jc w:val="both"/>
        <w:rPr>
          <w:rFonts w:eastAsia="Calibri"/>
          <w:sz w:val="24"/>
          <w:szCs w:val="24"/>
          <w:lang w:eastAsia="en-US"/>
        </w:rPr>
      </w:pPr>
      <w:r>
        <w:rPr>
          <w:rFonts w:eastAsia="Calibri"/>
          <w:sz w:val="24"/>
          <w:szCs w:val="24"/>
          <w:lang w:eastAsia="en-US"/>
        </w:rPr>
        <w:t xml:space="preserve">        И.о. Президента</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p>
    <w:p w:rsidR="002952C1" w:rsidRDefault="002952C1" w:rsidP="002952C1">
      <w:pPr>
        <w:jc w:val="both"/>
        <w:rPr>
          <w:rFonts w:eastAsia="Calibri"/>
          <w:sz w:val="24"/>
          <w:szCs w:val="24"/>
          <w:lang w:eastAsia="en-US"/>
        </w:rPr>
      </w:pPr>
      <w:r>
        <w:rPr>
          <w:rFonts w:eastAsia="Calibri"/>
          <w:sz w:val="24"/>
          <w:szCs w:val="24"/>
          <w:lang w:eastAsia="en-US"/>
        </w:rPr>
        <w:t xml:space="preserve">        Первый вице-президент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М.Н. </w:t>
      </w:r>
      <w:proofErr w:type="spellStart"/>
      <w:r>
        <w:rPr>
          <w:rFonts w:eastAsia="Calibri"/>
          <w:sz w:val="24"/>
          <w:szCs w:val="24"/>
          <w:lang w:eastAsia="en-US"/>
        </w:rPr>
        <w:t>Толчеев</w:t>
      </w:r>
      <w:proofErr w:type="spellEnd"/>
    </w:p>
    <w:p w:rsidR="00045C64" w:rsidRPr="00446718" w:rsidRDefault="00045C64" w:rsidP="0001729E">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B2E" w:rsidRDefault="00714B2E" w:rsidP="00C01A07">
      <w:r>
        <w:separator/>
      </w:r>
    </w:p>
  </w:endnote>
  <w:endnote w:type="continuationSeparator" w:id="0">
    <w:p w:rsidR="00714B2E" w:rsidRDefault="00714B2E"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B2E" w:rsidRDefault="00714B2E" w:rsidP="00C01A07">
      <w:r>
        <w:separator/>
      </w:r>
    </w:p>
  </w:footnote>
  <w:footnote w:type="continuationSeparator" w:id="0">
    <w:p w:rsidR="00714B2E" w:rsidRDefault="00714B2E"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714B2E" w:rsidRDefault="00714B2E">
        <w:pPr>
          <w:pStyle w:val="af7"/>
          <w:jc w:val="right"/>
        </w:pPr>
        <w:fldSimple w:instr="PAGE   \* MERGEFORMAT">
          <w:r w:rsidR="00913052">
            <w:rPr>
              <w:noProof/>
            </w:rPr>
            <w:t>3</w:t>
          </w:r>
        </w:fldSimple>
      </w:p>
    </w:sdtContent>
  </w:sdt>
  <w:p w:rsidR="00714B2E" w:rsidRDefault="00714B2E">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E97FA7"/>
    <w:multiLevelType w:val="hybridMultilevel"/>
    <w:tmpl w:val="2294F0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9C1B8B"/>
    <w:multiLevelType w:val="hybridMultilevel"/>
    <w:tmpl w:val="BC98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9">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7"/>
  </w:num>
  <w:num w:numId="2">
    <w:abstractNumId w:val="8"/>
  </w:num>
  <w:num w:numId="3">
    <w:abstractNumId w:val="11"/>
  </w:num>
  <w:num w:numId="4">
    <w:abstractNumId w:val="10"/>
  </w:num>
  <w:num w:numId="5">
    <w:abstractNumId w:val="14"/>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6"/>
  </w:num>
  <w:num w:numId="10">
    <w:abstractNumId w:val="6"/>
  </w:num>
  <w:num w:numId="11">
    <w:abstractNumId w:val="15"/>
  </w:num>
  <w:num w:numId="12">
    <w:abstractNumId w:val="5"/>
  </w:num>
  <w:num w:numId="13">
    <w:abstractNumId w:val="3"/>
  </w:num>
  <w:num w:numId="14">
    <w:abstractNumId w:val="13"/>
  </w:num>
  <w:num w:numId="15">
    <w:abstractNumId w:val="12"/>
  </w:num>
  <w:num w:numId="16">
    <w:abstractNumId w:val="9"/>
  </w:num>
  <w:num w:numId="17">
    <w:abstractNumId w:val="2"/>
  </w:num>
  <w:num w:numId="18">
    <w:abstractNumId w:val="7"/>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1729E"/>
    <w:rsid w:val="00020BD1"/>
    <w:rsid w:val="00020CA8"/>
    <w:rsid w:val="000248FB"/>
    <w:rsid w:val="0002607E"/>
    <w:rsid w:val="00026C6D"/>
    <w:rsid w:val="00027976"/>
    <w:rsid w:val="0003544B"/>
    <w:rsid w:val="000362A9"/>
    <w:rsid w:val="00042819"/>
    <w:rsid w:val="00043E71"/>
    <w:rsid w:val="0004472D"/>
    <w:rsid w:val="000456AE"/>
    <w:rsid w:val="00045BE3"/>
    <w:rsid w:val="00045C64"/>
    <w:rsid w:val="00045D08"/>
    <w:rsid w:val="00045E30"/>
    <w:rsid w:val="00046AA7"/>
    <w:rsid w:val="000504D9"/>
    <w:rsid w:val="00055435"/>
    <w:rsid w:val="00060ADD"/>
    <w:rsid w:val="00062451"/>
    <w:rsid w:val="000651DE"/>
    <w:rsid w:val="0007004C"/>
    <w:rsid w:val="00072DF9"/>
    <w:rsid w:val="00074084"/>
    <w:rsid w:val="00074304"/>
    <w:rsid w:val="00083C0B"/>
    <w:rsid w:val="00086E55"/>
    <w:rsid w:val="00090665"/>
    <w:rsid w:val="00091369"/>
    <w:rsid w:val="00096730"/>
    <w:rsid w:val="00097B42"/>
    <w:rsid w:val="000A1010"/>
    <w:rsid w:val="000A35AE"/>
    <w:rsid w:val="000A424F"/>
    <w:rsid w:val="000B2B10"/>
    <w:rsid w:val="000B3CD4"/>
    <w:rsid w:val="000B5190"/>
    <w:rsid w:val="000B7579"/>
    <w:rsid w:val="000C1895"/>
    <w:rsid w:val="000C213B"/>
    <w:rsid w:val="000C25EB"/>
    <w:rsid w:val="000C36B2"/>
    <w:rsid w:val="000C3BC4"/>
    <w:rsid w:val="000C4474"/>
    <w:rsid w:val="000C6D4C"/>
    <w:rsid w:val="000C768C"/>
    <w:rsid w:val="000D1D47"/>
    <w:rsid w:val="000D22B8"/>
    <w:rsid w:val="000D2FF6"/>
    <w:rsid w:val="000D36E9"/>
    <w:rsid w:val="000D3EB1"/>
    <w:rsid w:val="000D5AA2"/>
    <w:rsid w:val="000E16B1"/>
    <w:rsid w:val="000E50D8"/>
    <w:rsid w:val="000E6ECE"/>
    <w:rsid w:val="000E7E4C"/>
    <w:rsid w:val="000F388D"/>
    <w:rsid w:val="000F3DB5"/>
    <w:rsid w:val="000F593C"/>
    <w:rsid w:val="0010098F"/>
    <w:rsid w:val="00101C8F"/>
    <w:rsid w:val="00102F9B"/>
    <w:rsid w:val="001060AC"/>
    <w:rsid w:val="001062AF"/>
    <w:rsid w:val="00112730"/>
    <w:rsid w:val="0011378C"/>
    <w:rsid w:val="001147D5"/>
    <w:rsid w:val="00114A50"/>
    <w:rsid w:val="00121D2B"/>
    <w:rsid w:val="001235FB"/>
    <w:rsid w:val="00126CF5"/>
    <w:rsid w:val="00127CB6"/>
    <w:rsid w:val="00127CC6"/>
    <w:rsid w:val="00131A85"/>
    <w:rsid w:val="0013288A"/>
    <w:rsid w:val="00132FB9"/>
    <w:rsid w:val="0013633C"/>
    <w:rsid w:val="00137AD6"/>
    <w:rsid w:val="001401EA"/>
    <w:rsid w:val="00144258"/>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32E2"/>
    <w:rsid w:val="001E3F3D"/>
    <w:rsid w:val="001E65E0"/>
    <w:rsid w:val="001E76D4"/>
    <w:rsid w:val="001E7E89"/>
    <w:rsid w:val="001F52E7"/>
    <w:rsid w:val="001F67CC"/>
    <w:rsid w:val="001F77A5"/>
    <w:rsid w:val="001F7FE6"/>
    <w:rsid w:val="002044C3"/>
    <w:rsid w:val="00207F99"/>
    <w:rsid w:val="002114DA"/>
    <w:rsid w:val="00212952"/>
    <w:rsid w:val="002229F2"/>
    <w:rsid w:val="00222A68"/>
    <w:rsid w:val="002253DB"/>
    <w:rsid w:val="00225DCD"/>
    <w:rsid w:val="00227F9A"/>
    <w:rsid w:val="00230E9C"/>
    <w:rsid w:val="00231E24"/>
    <w:rsid w:val="0023206A"/>
    <w:rsid w:val="002368FB"/>
    <w:rsid w:val="002424A0"/>
    <w:rsid w:val="002513EA"/>
    <w:rsid w:val="00251DC6"/>
    <w:rsid w:val="0025258C"/>
    <w:rsid w:val="002545C5"/>
    <w:rsid w:val="00260360"/>
    <w:rsid w:val="0027078C"/>
    <w:rsid w:val="0027179E"/>
    <w:rsid w:val="00272C58"/>
    <w:rsid w:val="0027489C"/>
    <w:rsid w:val="00276B2B"/>
    <w:rsid w:val="002830E6"/>
    <w:rsid w:val="0028326D"/>
    <w:rsid w:val="00285EAE"/>
    <w:rsid w:val="002863AF"/>
    <w:rsid w:val="00286859"/>
    <w:rsid w:val="002911B3"/>
    <w:rsid w:val="0029205E"/>
    <w:rsid w:val="002952C1"/>
    <w:rsid w:val="0029729F"/>
    <w:rsid w:val="002A0ED7"/>
    <w:rsid w:val="002A2749"/>
    <w:rsid w:val="002A5A94"/>
    <w:rsid w:val="002B09E1"/>
    <w:rsid w:val="002B1D44"/>
    <w:rsid w:val="002C0DE7"/>
    <w:rsid w:val="002C2109"/>
    <w:rsid w:val="002C47AF"/>
    <w:rsid w:val="002C6A51"/>
    <w:rsid w:val="002C7634"/>
    <w:rsid w:val="002D5768"/>
    <w:rsid w:val="002D703A"/>
    <w:rsid w:val="002D7C00"/>
    <w:rsid w:val="002E548A"/>
    <w:rsid w:val="002E5BC5"/>
    <w:rsid w:val="002F26F0"/>
    <w:rsid w:val="002F52BF"/>
    <w:rsid w:val="002F6781"/>
    <w:rsid w:val="00301473"/>
    <w:rsid w:val="00303248"/>
    <w:rsid w:val="0030370E"/>
    <w:rsid w:val="003064A4"/>
    <w:rsid w:val="003103BB"/>
    <w:rsid w:val="00313F70"/>
    <w:rsid w:val="003175B8"/>
    <w:rsid w:val="00320E14"/>
    <w:rsid w:val="00322FD8"/>
    <w:rsid w:val="00327F4B"/>
    <w:rsid w:val="003309DE"/>
    <w:rsid w:val="00342A30"/>
    <w:rsid w:val="0034673F"/>
    <w:rsid w:val="00351CBF"/>
    <w:rsid w:val="00366271"/>
    <w:rsid w:val="0037242A"/>
    <w:rsid w:val="00374F27"/>
    <w:rsid w:val="0037751C"/>
    <w:rsid w:val="00380EB6"/>
    <w:rsid w:val="00381F64"/>
    <w:rsid w:val="00382208"/>
    <w:rsid w:val="003907D0"/>
    <w:rsid w:val="0039088A"/>
    <w:rsid w:val="003915F4"/>
    <w:rsid w:val="00391FCC"/>
    <w:rsid w:val="003954F9"/>
    <w:rsid w:val="00396923"/>
    <w:rsid w:val="003A0FE4"/>
    <w:rsid w:val="003B4B9A"/>
    <w:rsid w:val="003B6F7B"/>
    <w:rsid w:val="003C60A0"/>
    <w:rsid w:val="003D09EF"/>
    <w:rsid w:val="003D1012"/>
    <w:rsid w:val="003D29EA"/>
    <w:rsid w:val="003E0A89"/>
    <w:rsid w:val="003E16C7"/>
    <w:rsid w:val="003E33D5"/>
    <w:rsid w:val="003E61A7"/>
    <w:rsid w:val="003E6356"/>
    <w:rsid w:val="003E6A0D"/>
    <w:rsid w:val="004009F8"/>
    <w:rsid w:val="004011CD"/>
    <w:rsid w:val="004012A9"/>
    <w:rsid w:val="00401C0D"/>
    <w:rsid w:val="00402D34"/>
    <w:rsid w:val="004048FA"/>
    <w:rsid w:val="00404C7B"/>
    <w:rsid w:val="00405B44"/>
    <w:rsid w:val="00406E87"/>
    <w:rsid w:val="00410E09"/>
    <w:rsid w:val="00412386"/>
    <w:rsid w:val="004235B0"/>
    <w:rsid w:val="004274B4"/>
    <w:rsid w:val="00435392"/>
    <w:rsid w:val="004451CE"/>
    <w:rsid w:val="00446494"/>
    <w:rsid w:val="00446718"/>
    <w:rsid w:val="00447B7C"/>
    <w:rsid w:val="004508B2"/>
    <w:rsid w:val="00450CAA"/>
    <w:rsid w:val="00450D2B"/>
    <w:rsid w:val="0046111C"/>
    <w:rsid w:val="004614CD"/>
    <w:rsid w:val="00475A30"/>
    <w:rsid w:val="00475A8B"/>
    <w:rsid w:val="00477FFB"/>
    <w:rsid w:val="00483279"/>
    <w:rsid w:val="004836B3"/>
    <w:rsid w:val="00483832"/>
    <w:rsid w:val="00484ABE"/>
    <w:rsid w:val="004863BA"/>
    <w:rsid w:val="004B06E2"/>
    <w:rsid w:val="004B31EF"/>
    <w:rsid w:val="004B49C6"/>
    <w:rsid w:val="004B760B"/>
    <w:rsid w:val="004C1331"/>
    <w:rsid w:val="004C23D9"/>
    <w:rsid w:val="004C3B17"/>
    <w:rsid w:val="004C72BB"/>
    <w:rsid w:val="004C7B87"/>
    <w:rsid w:val="004D0F81"/>
    <w:rsid w:val="004D47E6"/>
    <w:rsid w:val="004D7752"/>
    <w:rsid w:val="004E0BED"/>
    <w:rsid w:val="004E0D65"/>
    <w:rsid w:val="004E2601"/>
    <w:rsid w:val="004E49F9"/>
    <w:rsid w:val="004E7B6B"/>
    <w:rsid w:val="004F46F3"/>
    <w:rsid w:val="004F6437"/>
    <w:rsid w:val="004F65D7"/>
    <w:rsid w:val="004F6E4D"/>
    <w:rsid w:val="005000B7"/>
    <w:rsid w:val="00500BB3"/>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09C8"/>
    <w:rsid w:val="00552C16"/>
    <w:rsid w:val="005530E6"/>
    <w:rsid w:val="005569E1"/>
    <w:rsid w:val="0056296C"/>
    <w:rsid w:val="00563040"/>
    <w:rsid w:val="00563614"/>
    <w:rsid w:val="00577F8B"/>
    <w:rsid w:val="00582838"/>
    <w:rsid w:val="005834CA"/>
    <w:rsid w:val="00583CEB"/>
    <w:rsid w:val="0059091D"/>
    <w:rsid w:val="00592EE1"/>
    <w:rsid w:val="00594F75"/>
    <w:rsid w:val="005A0B69"/>
    <w:rsid w:val="005A5413"/>
    <w:rsid w:val="005A75CA"/>
    <w:rsid w:val="005B1670"/>
    <w:rsid w:val="005B2F77"/>
    <w:rsid w:val="005B776D"/>
    <w:rsid w:val="005C0465"/>
    <w:rsid w:val="005C4B39"/>
    <w:rsid w:val="005D157E"/>
    <w:rsid w:val="005D2CBE"/>
    <w:rsid w:val="005D2E9F"/>
    <w:rsid w:val="005D32B2"/>
    <w:rsid w:val="005D542F"/>
    <w:rsid w:val="005E0BE8"/>
    <w:rsid w:val="005E2C5F"/>
    <w:rsid w:val="005E627C"/>
    <w:rsid w:val="005F0B62"/>
    <w:rsid w:val="005F5F25"/>
    <w:rsid w:val="005F67EA"/>
    <w:rsid w:val="005F6FA5"/>
    <w:rsid w:val="006021B5"/>
    <w:rsid w:val="00603FCA"/>
    <w:rsid w:val="00610105"/>
    <w:rsid w:val="0061111B"/>
    <w:rsid w:val="00611BB5"/>
    <w:rsid w:val="006234F5"/>
    <w:rsid w:val="00623B7A"/>
    <w:rsid w:val="006261A1"/>
    <w:rsid w:val="00626577"/>
    <w:rsid w:val="00633B06"/>
    <w:rsid w:val="0063416D"/>
    <w:rsid w:val="00635CE5"/>
    <w:rsid w:val="00650E8A"/>
    <w:rsid w:val="00651C0E"/>
    <w:rsid w:val="006533FE"/>
    <w:rsid w:val="00654B23"/>
    <w:rsid w:val="00656FAB"/>
    <w:rsid w:val="00665C4D"/>
    <w:rsid w:val="006667B0"/>
    <w:rsid w:val="00673A4D"/>
    <w:rsid w:val="0067452A"/>
    <w:rsid w:val="0067672C"/>
    <w:rsid w:val="00677B30"/>
    <w:rsid w:val="0068091A"/>
    <w:rsid w:val="00684CF7"/>
    <w:rsid w:val="00686B9F"/>
    <w:rsid w:val="00687FF8"/>
    <w:rsid w:val="0069154C"/>
    <w:rsid w:val="00694461"/>
    <w:rsid w:val="00694F64"/>
    <w:rsid w:val="006A0C81"/>
    <w:rsid w:val="006A29BA"/>
    <w:rsid w:val="006A31D4"/>
    <w:rsid w:val="006A4EA5"/>
    <w:rsid w:val="006A5E33"/>
    <w:rsid w:val="006A6EAB"/>
    <w:rsid w:val="006B0EFD"/>
    <w:rsid w:val="006B11EC"/>
    <w:rsid w:val="006B125A"/>
    <w:rsid w:val="006B3A1F"/>
    <w:rsid w:val="006B5F11"/>
    <w:rsid w:val="006B78E2"/>
    <w:rsid w:val="006C4776"/>
    <w:rsid w:val="006C61C6"/>
    <w:rsid w:val="006C6D7F"/>
    <w:rsid w:val="006D27CF"/>
    <w:rsid w:val="006D4941"/>
    <w:rsid w:val="006D6268"/>
    <w:rsid w:val="006E37F1"/>
    <w:rsid w:val="006E4CAE"/>
    <w:rsid w:val="006E72E9"/>
    <w:rsid w:val="006F0BD5"/>
    <w:rsid w:val="006F110A"/>
    <w:rsid w:val="006F3A8F"/>
    <w:rsid w:val="006F5B5F"/>
    <w:rsid w:val="00701968"/>
    <w:rsid w:val="00702BDF"/>
    <w:rsid w:val="0070491A"/>
    <w:rsid w:val="00707534"/>
    <w:rsid w:val="00707B52"/>
    <w:rsid w:val="007111FF"/>
    <w:rsid w:val="007132B4"/>
    <w:rsid w:val="007138A0"/>
    <w:rsid w:val="00714B2E"/>
    <w:rsid w:val="00716281"/>
    <w:rsid w:val="007168D1"/>
    <w:rsid w:val="0071701A"/>
    <w:rsid w:val="00724E67"/>
    <w:rsid w:val="007261ED"/>
    <w:rsid w:val="00726340"/>
    <w:rsid w:val="00733661"/>
    <w:rsid w:val="00733852"/>
    <w:rsid w:val="007339ED"/>
    <w:rsid w:val="00733C47"/>
    <w:rsid w:val="00734817"/>
    <w:rsid w:val="0074046E"/>
    <w:rsid w:val="007408D1"/>
    <w:rsid w:val="00740F11"/>
    <w:rsid w:val="00741056"/>
    <w:rsid w:val="00741638"/>
    <w:rsid w:val="007416C9"/>
    <w:rsid w:val="00747B46"/>
    <w:rsid w:val="007543B8"/>
    <w:rsid w:val="00756AAB"/>
    <w:rsid w:val="007635F2"/>
    <w:rsid w:val="00766697"/>
    <w:rsid w:val="0076699D"/>
    <w:rsid w:val="007727C7"/>
    <w:rsid w:val="00777C84"/>
    <w:rsid w:val="00780273"/>
    <w:rsid w:val="00782276"/>
    <w:rsid w:val="00782519"/>
    <w:rsid w:val="00783762"/>
    <w:rsid w:val="007837B3"/>
    <w:rsid w:val="00783A3B"/>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D6D9B"/>
    <w:rsid w:val="007E064D"/>
    <w:rsid w:val="007E360A"/>
    <w:rsid w:val="007E7A34"/>
    <w:rsid w:val="007F059C"/>
    <w:rsid w:val="007F157C"/>
    <w:rsid w:val="007F293F"/>
    <w:rsid w:val="007F68DA"/>
    <w:rsid w:val="007F6930"/>
    <w:rsid w:val="007F7FAB"/>
    <w:rsid w:val="008040C5"/>
    <w:rsid w:val="008060BE"/>
    <w:rsid w:val="008121E2"/>
    <w:rsid w:val="00816D7F"/>
    <w:rsid w:val="00824B1C"/>
    <w:rsid w:val="0083163A"/>
    <w:rsid w:val="00832545"/>
    <w:rsid w:val="00834921"/>
    <w:rsid w:val="00835F01"/>
    <w:rsid w:val="008409A9"/>
    <w:rsid w:val="008423DE"/>
    <w:rsid w:val="00850359"/>
    <w:rsid w:val="00850AA5"/>
    <w:rsid w:val="00853B99"/>
    <w:rsid w:val="00857859"/>
    <w:rsid w:val="008602D0"/>
    <w:rsid w:val="008607EA"/>
    <w:rsid w:val="008612FD"/>
    <w:rsid w:val="00861617"/>
    <w:rsid w:val="0086573A"/>
    <w:rsid w:val="008666BB"/>
    <w:rsid w:val="00866E6D"/>
    <w:rsid w:val="00867C01"/>
    <w:rsid w:val="00870107"/>
    <w:rsid w:val="008708C5"/>
    <w:rsid w:val="008713BA"/>
    <w:rsid w:val="0087226C"/>
    <w:rsid w:val="00872DA2"/>
    <w:rsid w:val="00873BED"/>
    <w:rsid w:val="008742BC"/>
    <w:rsid w:val="0087496F"/>
    <w:rsid w:val="00877C80"/>
    <w:rsid w:val="008822BC"/>
    <w:rsid w:val="00882C42"/>
    <w:rsid w:val="00882D9C"/>
    <w:rsid w:val="008848F6"/>
    <w:rsid w:val="00885178"/>
    <w:rsid w:val="00891D5B"/>
    <w:rsid w:val="008947B1"/>
    <w:rsid w:val="008A011D"/>
    <w:rsid w:val="008A0FA7"/>
    <w:rsid w:val="008A11C6"/>
    <w:rsid w:val="008A294F"/>
    <w:rsid w:val="008A638F"/>
    <w:rsid w:val="008A6934"/>
    <w:rsid w:val="008A705F"/>
    <w:rsid w:val="008A79AF"/>
    <w:rsid w:val="008B4788"/>
    <w:rsid w:val="008B6275"/>
    <w:rsid w:val="008B6914"/>
    <w:rsid w:val="008C02E7"/>
    <w:rsid w:val="008C0B74"/>
    <w:rsid w:val="008C3A8A"/>
    <w:rsid w:val="008C3BF9"/>
    <w:rsid w:val="008D13E1"/>
    <w:rsid w:val="008D6D58"/>
    <w:rsid w:val="008E0145"/>
    <w:rsid w:val="008E1AB3"/>
    <w:rsid w:val="008E1AC2"/>
    <w:rsid w:val="008E58A6"/>
    <w:rsid w:val="008F14CA"/>
    <w:rsid w:val="008F154F"/>
    <w:rsid w:val="008F1F21"/>
    <w:rsid w:val="008F3FB2"/>
    <w:rsid w:val="008F6A2B"/>
    <w:rsid w:val="008F7C3F"/>
    <w:rsid w:val="00900C27"/>
    <w:rsid w:val="0090379F"/>
    <w:rsid w:val="00904ED0"/>
    <w:rsid w:val="00913052"/>
    <w:rsid w:val="00923FB9"/>
    <w:rsid w:val="00924620"/>
    <w:rsid w:val="00927DFA"/>
    <w:rsid w:val="009309F2"/>
    <w:rsid w:val="00933E5B"/>
    <w:rsid w:val="00936237"/>
    <w:rsid w:val="00936A76"/>
    <w:rsid w:val="0094225C"/>
    <w:rsid w:val="009435CC"/>
    <w:rsid w:val="00950D03"/>
    <w:rsid w:val="009557C2"/>
    <w:rsid w:val="00963479"/>
    <w:rsid w:val="00963C70"/>
    <w:rsid w:val="00965F71"/>
    <w:rsid w:val="009719A3"/>
    <w:rsid w:val="009742C4"/>
    <w:rsid w:val="00974513"/>
    <w:rsid w:val="0097486B"/>
    <w:rsid w:val="00975FAB"/>
    <w:rsid w:val="00984BA7"/>
    <w:rsid w:val="009875D1"/>
    <w:rsid w:val="00991C19"/>
    <w:rsid w:val="00997C6C"/>
    <w:rsid w:val="009A1A37"/>
    <w:rsid w:val="009A4E69"/>
    <w:rsid w:val="009A5EA0"/>
    <w:rsid w:val="009B2C24"/>
    <w:rsid w:val="009B3CE5"/>
    <w:rsid w:val="009B62F2"/>
    <w:rsid w:val="009B760E"/>
    <w:rsid w:val="009C1861"/>
    <w:rsid w:val="009C329E"/>
    <w:rsid w:val="009C6B64"/>
    <w:rsid w:val="009D1567"/>
    <w:rsid w:val="009D1A46"/>
    <w:rsid w:val="009D3E41"/>
    <w:rsid w:val="009D4CDC"/>
    <w:rsid w:val="009E33DC"/>
    <w:rsid w:val="009E70E8"/>
    <w:rsid w:val="009F32E8"/>
    <w:rsid w:val="00A00253"/>
    <w:rsid w:val="00A01291"/>
    <w:rsid w:val="00A02FAF"/>
    <w:rsid w:val="00A06A70"/>
    <w:rsid w:val="00A073D7"/>
    <w:rsid w:val="00A07D80"/>
    <w:rsid w:val="00A130FA"/>
    <w:rsid w:val="00A13B3A"/>
    <w:rsid w:val="00A155B6"/>
    <w:rsid w:val="00A1567E"/>
    <w:rsid w:val="00A209D5"/>
    <w:rsid w:val="00A238D4"/>
    <w:rsid w:val="00A2657C"/>
    <w:rsid w:val="00A30842"/>
    <w:rsid w:val="00A349C6"/>
    <w:rsid w:val="00A3601A"/>
    <w:rsid w:val="00A3745F"/>
    <w:rsid w:val="00A456AE"/>
    <w:rsid w:val="00A46E24"/>
    <w:rsid w:val="00A53379"/>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22FC"/>
    <w:rsid w:val="00AC471F"/>
    <w:rsid w:val="00AC63C5"/>
    <w:rsid w:val="00AD1EC3"/>
    <w:rsid w:val="00AD27E2"/>
    <w:rsid w:val="00AD3476"/>
    <w:rsid w:val="00AD663E"/>
    <w:rsid w:val="00AD729C"/>
    <w:rsid w:val="00AE3B55"/>
    <w:rsid w:val="00AE46C1"/>
    <w:rsid w:val="00AE471C"/>
    <w:rsid w:val="00AE589B"/>
    <w:rsid w:val="00AF2845"/>
    <w:rsid w:val="00AF369D"/>
    <w:rsid w:val="00AF3F93"/>
    <w:rsid w:val="00AF6495"/>
    <w:rsid w:val="00B01D2E"/>
    <w:rsid w:val="00B026F2"/>
    <w:rsid w:val="00B03A1F"/>
    <w:rsid w:val="00B10B0D"/>
    <w:rsid w:val="00B1361F"/>
    <w:rsid w:val="00B143B8"/>
    <w:rsid w:val="00B2148B"/>
    <w:rsid w:val="00B2202D"/>
    <w:rsid w:val="00B24672"/>
    <w:rsid w:val="00B355E8"/>
    <w:rsid w:val="00B35ECE"/>
    <w:rsid w:val="00B40FFF"/>
    <w:rsid w:val="00B454EC"/>
    <w:rsid w:val="00B55C8C"/>
    <w:rsid w:val="00B63E34"/>
    <w:rsid w:val="00B6475D"/>
    <w:rsid w:val="00B70CA0"/>
    <w:rsid w:val="00B71EA4"/>
    <w:rsid w:val="00B742DF"/>
    <w:rsid w:val="00B74467"/>
    <w:rsid w:val="00B75B27"/>
    <w:rsid w:val="00B80CFB"/>
    <w:rsid w:val="00B8571B"/>
    <w:rsid w:val="00B86A11"/>
    <w:rsid w:val="00B9225D"/>
    <w:rsid w:val="00B959A1"/>
    <w:rsid w:val="00BA1FE8"/>
    <w:rsid w:val="00BA3F0D"/>
    <w:rsid w:val="00BA3FC3"/>
    <w:rsid w:val="00BA72F7"/>
    <w:rsid w:val="00BB052B"/>
    <w:rsid w:val="00BB0E93"/>
    <w:rsid w:val="00BB17F9"/>
    <w:rsid w:val="00BB2F80"/>
    <w:rsid w:val="00BB432F"/>
    <w:rsid w:val="00BC0CA8"/>
    <w:rsid w:val="00BC1386"/>
    <w:rsid w:val="00BD10CC"/>
    <w:rsid w:val="00BD3BA7"/>
    <w:rsid w:val="00BD5A43"/>
    <w:rsid w:val="00BD6355"/>
    <w:rsid w:val="00BD6D09"/>
    <w:rsid w:val="00BE18A9"/>
    <w:rsid w:val="00BF3F01"/>
    <w:rsid w:val="00BF55CA"/>
    <w:rsid w:val="00C01A07"/>
    <w:rsid w:val="00C03719"/>
    <w:rsid w:val="00C03972"/>
    <w:rsid w:val="00C0490B"/>
    <w:rsid w:val="00C0502A"/>
    <w:rsid w:val="00C1000C"/>
    <w:rsid w:val="00C1108D"/>
    <w:rsid w:val="00C131A9"/>
    <w:rsid w:val="00C13806"/>
    <w:rsid w:val="00C13CFC"/>
    <w:rsid w:val="00C14082"/>
    <w:rsid w:val="00C140DC"/>
    <w:rsid w:val="00C16CCF"/>
    <w:rsid w:val="00C23EAC"/>
    <w:rsid w:val="00C2439C"/>
    <w:rsid w:val="00C26E34"/>
    <w:rsid w:val="00C30E96"/>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759D4"/>
    <w:rsid w:val="00C805FD"/>
    <w:rsid w:val="00C86237"/>
    <w:rsid w:val="00C8745E"/>
    <w:rsid w:val="00C920AC"/>
    <w:rsid w:val="00C92CED"/>
    <w:rsid w:val="00C949A0"/>
    <w:rsid w:val="00C97CA0"/>
    <w:rsid w:val="00CA1AEC"/>
    <w:rsid w:val="00CA5E37"/>
    <w:rsid w:val="00CA64A0"/>
    <w:rsid w:val="00CB2703"/>
    <w:rsid w:val="00CB39CE"/>
    <w:rsid w:val="00CB6B1F"/>
    <w:rsid w:val="00CB7566"/>
    <w:rsid w:val="00CC203B"/>
    <w:rsid w:val="00CD1F51"/>
    <w:rsid w:val="00CD393E"/>
    <w:rsid w:val="00CD3B8A"/>
    <w:rsid w:val="00CD4CA6"/>
    <w:rsid w:val="00CE1059"/>
    <w:rsid w:val="00CE1806"/>
    <w:rsid w:val="00CE5DD5"/>
    <w:rsid w:val="00CF1F37"/>
    <w:rsid w:val="00D02F38"/>
    <w:rsid w:val="00D03354"/>
    <w:rsid w:val="00D04AE4"/>
    <w:rsid w:val="00D0506D"/>
    <w:rsid w:val="00D05FC9"/>
    <w:rsid w:val="00D06168"/>
    <w:rsid w:val="00D07197"/>
    <w:rsid w:val="00D071FD"/>
    <w:rsid w:val="00D111FD"/>
    <w:rsid w:val="00D11A8E"/>
    <w:rsid w:val="00D13887"/>
    <w:rsid w:val="00D13F40"/>
    <w:rsid w:val="00D144E7"/>
    <w:rsid w:val="00D14F3B"/>
    <w:rsid w:val="00D20B5F"/>
    <w:rsid w:val="00D278E8"/>
    <w:rsid w:val="00D301E4"/>
    <w:rsid w:val="00D30DC4"/>
    <w:rsid w:val="00D31C5F"/>
    <w:rsid w:val="00D31D1B"/>
    <w:rsid w:val="00D3431D"/>
    <w:rsid w:val="00D36110"/>
    <w:rsid w:val="00D378D0"/>
    <w:rsid w:val="00D40D67"/>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76BB5"/>
    <w:rsid w:val="00D83426"/>
    <w:rsid w:val="00D85F60"/>
    <w:rsid w:val="00D87AC9"/>
    <w:rsid w:val="00D913DC"/>
    <w:rsid w:val="00D926C3"/>
    <w:rsid w:val="00D9301A"/>
    <w:rsid w:val="00D96A7B"/>
    <w:rsid w:val="00D975B5"/>
    <w:rsid w:val="00DA606B"/>
    <w:rsid w:val="00DA756E"/>
    <w:rsid w:val="00DB04C3"/>
    <w:rsid w:val="00DB1102"/>
    <w:rsid w:val="00DB1FE1"/>
    <w:rsid w:val="00DB2251"/>
    <w:rsid w:val="00DB47C1"/>
    <w:rsid w:val="00DB5E98"/>
    <w:rsid w:val="00DB6A75"/>
    <w:rsid w:val="00DC1715"/>
    <w:rsid w:val="00DC562B"/>
    <w:rsid w:val="00DC59B0"/>
    <w:rsid w:val="00DD1094"/>
    <w:rsid w:val="00DD3BA5"/>
    <w:rsid w:val="00DD53D0"/>
    <w:rsid w:val="00DD556E"/>
    <w:rsid w:val="00DD59CE"/>
    <w:rsid w:val="00DD642A"/>
    <w:rsid w:val="00DE39F0"/>
    <w:rsid w:val="00DE5391"/>
    <w:rsid w:val="00DE7D2C"/>
    <w:rsid w:val="00DF097F"/>
    <w:rsid w:val="00DF284B"/>
    <w:rsid w:val="00DF3AAB"/>
    <w:rsid w:val="00DF4074"/>
    <w:rsid w:val="00DF5432"/>
    <w:rsid w:val="00DF5A6D"/>
    <w:rsid w:val="00DF755B"/>
    <w:rsid w:val="00E01729"/>
    <w:rsid w:val="00E03595"/>
    <w:rsid w:val="00E042C5"/>
    <w:rsid w:val="00E048DD"/>
    <w:rsid w:val="00E130E9"/>
    <w:rsid w:val="00E14CF1"/>
    <w:rsid w:val="00E23361"/>
    <w:rsid w:val="00E239EA"/>
    <w:rsid w:val="00E2540E"/>
    <w:rsid w:val="00E25B86"/>
    <w:rsid w:val="00E27253"/>
    <w:rsid w:val="00E27E93"/>
    <w:rsid w:val="00E32862"/>
    <w:rsid w:val="00E32BE5"/>
    <w:rsid w:val="00E32D34"/>
    <w:rsid w:val="00E32E9E"/>
    <w:rsid w:val="00E35C27"/>
    <w:rsid w:val="00E40CDD"/>
    <w:rsid w:val="00E410F8"/>
    <w:rsid w:val="00E42414"/>
    <w:rsid w:val="00E43090"/>
    <w:rsid w:val="00E43CA3"/>
    <w:rsid w:val="00E442E7"/>
    <w:rsid w:val="00E448FD"/>
    <w:rsid w:val="00E4606B"/>
    <w:rsid w:val="00E47CCE"/>
    <w:rsid w:val="00E504F2"/>
    <w:rsid w:val="00E52443"/>
    <w:rsid w:val="00E54B40"/>
    <w:rsid w:val="00E56DC6"/>
    <w:rsid w:val="00E61FF9"/>
    <w:rsid w:val="00E644A9"/>
    <w:rsid w:val="00E652BF"/>
    <w:rsid w:val="00E71C31"/>
    <w:rsid w:val="00E725EF"/>
    <w:rsid w:val="00E770F1"/>
    <w:rsid w:val="00E77A6F"/>
    <w:rsid w:val="00E84959"/>
    <w:rsid w:val="00E84CE3"/>
    <w:rsid w:val="00E8737C"/>
    <w:rsid w:val="00E916DD"/>
    <w:rsid w:val="00E94F7B"/>
    <w:rsid w:val="00E95AD1"/>
    <w:rsid w:val="00E962CF"/>
    <w:rsid w:val="00E963CD"/>
    <w:rsid w:val="00E96941"/>
    <w:rsid w:val="00EA0EEB"/>
    <w:rsid w:val="00EA7EE5"/>
    <w:rsid w:val="00EB0541"/>
    <w:rsid w:val="00EB091D"/>
    <w:rsid w:val="00EB10C3"/>
    <w:rsid w:val="00EB198A"/>
    <w:rsid w:val="00EB749B"/>
    <w:rsid w:val="00EC322F"/>
    <w:rsid w:val="00ED640D"/>
    <w:rsid w:val="00ED6833"/>
    <w:rsid w:val="00ED7871"/>
    <w:rsid w:val="00EE72C4"/>
    <w:rsid w:val="00EF060C"/>
    <w:rsid w:val="00F014A0"/>
    <w:rsid w:val="00F054FE"/>
    <w:rsid w:val="00F13022"/>
    <w:rsid w:val="00F15AF8"/>
    <w:rsid w:val="00F179F0"/>
    <w:rsid w:val="00F22C4D"/>
    <w:rsid w:val="00F23AD4"/>
    <w:rsid w:val="00F25D7A"/>
    <w:rsid w:val="00F27552"/>
    <w:rsid w:val="00F34464"/>
    <w:rsid w:val="00F371FA"/>
    <w:rsid w:val="00F41D49"/>
    <w:rsid w:val="00F422C5"/>
    <w:rsid w:val="00F45A89"/>
    <w:rsid w:val="00F52599"/>
    <w:rsid w:val="00F549DE"/>
    <w:rsid w:val="00F55F07"/>
    <w:rsid w:val="00F607DE"/>
    <w:rsid w:val="00F62C75"/>
    <w:rsid w:val="00F66252"/>
    <w:rsid w:val="00F6752C"/>
    <w:rsid w:val="00F67AB7"/>
    <w:rsid w:val="00F71C57"/>
    <w:rsid w:val="00F74A6D"/>
    <w:rsid w:val="00F75E58"/>
    <w:rsid w:val="00F803B1"/>
    <w:rsid w:val="00F82065"/>
    <w:rsid w:val="00F86C15"/>
    <w:rsid w:val="00F94839"/>
    <w:rsid w:val="00F9615A"/>
    <w:rsid w:val="00FA06D0"/>
    <w:rsid w:val="00FA3CB2"/>
    <w:rsid w:val="00FA60EF"/>
    <w:rsid w:val="00FA6CC3"/>
    <w:rsid w:val="00FA7FB9"/>
    <w:rsid w:val="00FB2D85"/>
    <w:rsid w:val="00FB3A51"/>
    <w:rsid w:val="00FB449F"/>
    <w:rsid w:val="00FB5C17"/>
    <w:rsid w:val="00FB6C0D"/>
    <w:rsid w:val="00FC0119"/>
    <w:rsid w:val="00FC3669"/>
    <w:rsid w:val="00FC526E"/>
    <w:rsid w:val="00FD379D"/>
    <w:rsid w:val="00FD5E34"/>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styleId="afc">
    <w:name w:val="No Spacing"/>
    <w:uiPriority w:val="1"/>
    <w:qFormat/>
    <w:rsid w:val="00C131A9"/>
    <w:rPr>
      <w:rFonts w:ascii="Times New Roman" w:eastAsia="Times New Roman" w:hAnsi="Times New Roman"/>
      <w:color w:val="000000"/>
      <w:sz w:val="24"/>
    </w:rPr>
  </w:style>
  <w:style w:type="numbering" w:customStyle="1" w:styleId="List1">
    <w:name w:val="List 1"/>
    <w:rsid w:val="00251DC6"/>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565946839">
      <w:bodyDiv w:val="1"/>
      <w:marLeft w:val="0"/>
      <w:marRight w:val="0"/>
      <w:marTop w:val="0"/>
      <w:marBottom w:val="0"/>
      <w:divBdr>
        <w:top w:val="none" w:sz="0" w:space="0" w:color="auto"/>
        <w:left w:val="none" w:sz="0" w:space="0" w:color="auto"/>
        <w:bottom w:val="none" w:sz="0" w:space="0" w:color="auto"/>
        <w:right w:val="none" w:sz="0" w:space="0" w:color="auto"/>
      </w:divBdr>
    </w:div>
    <w:div w:id="1960642672">
      <w:bodyDiv w:val="1"/>
      <w:marLeft w:val="0"/>
      <w:marRight w:val="0"/>
      <w:marTop w:val="0"/>
      <w:marBottom w:val="0"/>
      <w:divBdr>
        <w:top w:val="none" w:sz="0" w:space="0" w:color="auto"/>
        <w:left w:val="none" w:sz="0" w:space="0" w:color="auto"/>
        <w:bottom w:val="none" w:sz="0" w:space="0" w:color="auto"/>
        <w:right w:val="none" w:sz="0" w:space="0" w:color="auto"/>
      </w:divBdr>
    </w:div>
    <w:div w:id="196676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425E-B7BF-4F03-8ACD-8866FF18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1184</Words>
  <Characters>6754</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5</cp:revision>
  <cp:lastPrinted>2022-01-31T08:02:00Z</cp:lastPrinted>
  <dcterms:created xsi:type="dcterms:W3CDTF">2022-01-28T09:41:00Z</dcterms:created>
  <dcterms:modified xsi:type="dcterms:W3CDTF">2022-03-18T08:48:00Z</dcterms:modified>
</cp:coreProperties>
</file>