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F3A38">
        <w:rPr>
          <w:b/>
          <w:caps/>
          <w:sz w:val="24"/>
          <w:szCs w:val="24"/>
        </w:rPr>
        <w:t xml:space="preserve"> </w:t>
      </w:r>
      <w:r w:rsidR="00C80B83">
        <w:rPr>
          <w:b/>
          <w:caps/>
          <w:sz w:val="24"/>
          <w:szCs w:val="24"/>
        </w:rPr>
        <w:t>02</w:t>
      </w:r>
      <w:r w:rsidR="00DD10EC">
        <w:rPr>
          <w:b/>
          <w:caps/>
          <w:sz w:val="24"/>
          <w:szCs w:val="24"/>
        </w:rPr>
        <w:t>/25-0</w:t>
      </w:r>
      <w:r w:rsidR="00F162E5">
        <w:rPr>
          <w:b/>
          <w:caps/>
          <w:sz w:val="24"/>
          <w:szCs w:val="24"/>
        </w:rPr>
        <w:t>4</w:t>
      </w:r>
      <w:r w:rsidR="002F3A3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D10EC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A86050" w:rsidRDefault="008A79AF" w:rsidP="008A79AF">
      <w:pPr>
        <w:jc w:val="center"/>
        <w:rPr>
          <w:sz w:val="16"/>
          <w:szCs w:val="16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2F3A38">
        <w:rPr>
          <w:b/>
          <w:sz w:val="24"/>
          <w:szCs w:val="24"/>
        </w:rPr>
        <w:t xml:space="preserve"> </w:t>
      </w:r>
      <w:r w:rsidR="00EC0A65">
        <w:rPr>
          <w:b/>
          <w:sz w:val="24"/>
          <w:szCs w:val="24"/>
        </w:rPr>
        <w:t>14</w:t>
      </w:r>
      <w:r w:rsidR="00E85F47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2F3A3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D543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Ф.Е.В.</w:t>
      </w:r>
    </w:p>
    <w:p w:rsidR="008A79AF" w:rsidRPr="00A86050" w:rsidRDefault="008A79AF" w:rsidP="008A79AF">
      <w:pPr>
        <w:jc w:val="center"/>
        <w:rPr>
          <w:b/>
          <w:sz w:val="16"/>
          <w:szCs w:val="16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B29BE" w:rsidRPr="00187E05">
        <w:rPr>
          <w:sz w:val="24"/>
          <w:szCs w:val="24"/>
        </w:rPr>
        <w:t>Архангельский М.В.,</w:t>
      </w:r>
      <w:r w:rsidR="000B29BE">
        <w:rPr>
          <w:sz w:val="24"/>
          <w:szCs w:val="24"/>
        </w:rPr>
        <w:t xml:space="preserve"> Володина С.И.,</w:t>
      </w:r>
      <w:r w:rsidR="000B29BE" w:rsidRPr="00187E05">
        <w:rPr>
          <w:sz w:val="24"/>
          <w:szCs w:val="24"/>
        </w:rPr>
        <w:t xml:space="preserve"> </w:t>
      </w:r>
      <w:r w:rsidR="00DD10EC">
        <w:rPr>
          <w:sz w:val="24"/>
          <w:szCs w:val="24"/>
        </w:rPr>
        <w:t xml:space="preserve">Галоганов А.П., </w:t>
      </w:r>
      <w:proofErr w:type="spellStart"/>
      <w:r w:rsidR="000B29BE" w:rsidRPr="00187E05">
        <w:rPr>
          <w:sz w:val="24"/>
          <w:szCs w:val="24"/>
        </w:rPr>
        <w:t>Гонопольский</w:t>
      </w:r>
      <w:proofErr w:type="spellEnd"/>
      <w:r w:rsidR="000B29BE" w:rsidRPr="00187E05">
        <w:rPr>
          <w:sz w:val="24"/>
          <w:szCs w:val="24"/>
        </w:rPr>
        <w:t xml:space="preserve"> Р.М., Логинов В.В., </w:t>
      </w:r>
      <w:proofErr w:type="spellStart"/>
      <w:r w:rsidR="000B29BE" w:rsidRPr="00187E05">
        <w:rPr>
          <w:sz w:val="24"/>
          <w:szCs w:val="24"/>
        </w:rPr>
        <w:t>Мугалимов</w:t>
      </w:r>
      <w:proofErr w:type="spellEnd"/>
      <w:r w:rsidR="000B29BE" w:rsidRPr="00187E05">
        <w:rPr>
          <w:sz w:val="24"/>
          <w:szCs w:val="24"/>
        </w:rPr>
        <w:t xml:space="preserve"> С.Н.,</w:t>
      </w:r>
      <w:r w:rsidR="000B29BE">
        <w:rPr>
          <w:sz w:val="24"/>
          <w:szCs w:val="24"/>
        </w:rPr>
        <w:t xml:space="preserve"> Павлухин А.А.,</w:t>
      </w:r>
      <w:r w:rsidR="000B29BE" w:rsidRPr="00187E05">
        <w:rPr>
          <w:sz w:val="24"/>
          <w:szCs w:val="24"/>
        </w:rPr>
        <w:t xml:space="preserve"> </w:t>
      </w:r>
      <w:proofErr w:type="spellStart"/>
      <w:r w:rsidR="000B29BE" w:rsidRPr="00187E05">
        <w:rPr>
          <w:sz w:val="24"/>
          <w:szCs w:val="24"/>
        </w:rPr>
        <w:t>Пайгачкин</w:t>
      </w:r>
      <w:proofErr w:type="spellEnd"/>
      <w:r w:rsidR="000B29BE" w:rsidRPr="00187E05">
        <w:rPr>
          <w:sz w:val="24"/>
          <w:szCs w:val="24"/>
        </w:rPr>
        <w:t xml:space="preserve"> Ю.В.,</w:t>
      </w:r>
      <w:r w:rsidR="000B29BE">
        <w:rPr>
          <w:sz w:val="24"/>
          <w:szCs w:val="24"/>
        </w:rPr>
        <w:t xml:space="preserve"> Романов Н.Е.,</w:t>
      </w:r>
      <w:r w:rsidR="000B29BE" w:rsidRPr="00187E05">
        <w:rPr>
          <w:sz w:val="24"/>
          <w:szCs w:val="24"/>
        </w:rPr>
        <w:t xml:space="preserve"> Свиридов О.В., </w:t>
      </w:r>
      <w:r w:rsidR="000B29BE">
        <w:rPr>
          <w:sz w:val="24"/>
          <w:szCs w:val="24"/>
        </w:rPr>
        <w:t xml:space="preserve">Соколов Д.А., </w:t>
      </w:r>
      <w:proofErr w:type="spellStart"/>
      <w:r w:rsidR="000B29BE" w:rsidRPr="00187E05">
        <w:rPr>
          <w:sz w:val="24"/>
          <w:szCs w:val="24"/>
        </w:rPr>
        <w:t>Толчеев</w:t>
      </w:r>
      <w:proofErr w:type="spellEnd"/>
      <w:r w:rsidR="000B29BE" w:rsidRPr="00187E05">
        <w:rPr>
          <w:sz w:val="24"/>
          <w:szCs w:val="24"/>
        </w:rPr>
        <w:t xml:space="preserve"> М.Н., Царьков П.В.,</w:t>
      </w:r>
      <w:r w:rsidR="000B29BE">
        <w:rPr>
          <w:sz w:val="24"/>
          <w:szCs w:val="24"/>
        </w:rPr>
        <w:t xml:space="preserve"> Цветкова А.И.,</w:t>
      </w:r>
      <w:r w:rsidR="000B29BE" w:rsidRPr="00187E05">
        <w:rPr>
          <w:sz w:val="24"/>
          <w:szCs w:val="24"/>
        </w:rPr>
        <w:t xml:space="preserve">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1B6CD3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F162E5">
        <w:rPr>
          <w:sz w:val="24"/>
          <w:szCs w:val="24"/>
        </w:rPr>
        <w:t>в отсутствие сторон</w:t>
      </w:r>
      <w:r w:rsidR="00EC0A65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2F3A38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>1</w:t>
      </w:r>
      <w:r w:rsidR="00EC0A65">
        <w:rPr>
          <w:sz w:val="24"/>
          <w:szCs w:val="24"/>
        </w:rPr>
        <w:t>4</w:t>
      </w:r>
      <w:r w:rsidR="00E85F47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86050" w:rsidRDefault="00A749F2" w:rsidP="000C6D4C">
      <w:pPr>
        <w:jc w:val="center"/>
        <w:rPr>
          <w:b/>
          <w:sz w:val="16"/>
          <w:szCs w:val="16"/>
        </w:rPr>
      </w:pPr>
    </w:p>
    <w:p w:rsidR="00DA756E" w:rsidRPr="00A85A87" w:rsidRDefault="00EC0A65" w:rsidP="000D36E9">
      <w:pPr>
        <w:ind w:firstLine="709"/>
        <w:jc w:val="both"/>
        <w:rPr>
          <w:sz w:val="24"/>
          <w:szCs w:val="24"/>
        </w:rPr>
      </w:pPr>
      <w:r w:rsidRPr="00EC0A65">
        <w:rPr>
          <w:sz w:val="24"/>
          <w:szCs w:val="24"/>
        </w:rPr>
        <w:t xml:space="preserve">20.07.2021г. в Адвокатскую палату Московской области поступила жалоба доверителя </w:t>
      </w:r>
      <w:r w:rsidR="00BD5435">
        <w:rPr>
          <w:sz w:val="24"/>
          <w:szCs w:val="24"/>
        </w:rPr>
        <w:t>М.А.А.</w:t>
      </w:r>
      <w:r w:rsidRPr="00EC0A65">
        <w:rPr>
          <w:sz w:val="24"/>
          <w:szCs w:val="24"/>
        </w:rPr>
        <w:t xml:space="preserve"> в отношении адвоката </w:t>
      </w:r>
      <w:r w:rsidR="00BD5435">
        <w:rPr>
          <w:sz w:val="24"/>
          <w:szCs w:val="24"/>
        </w:rPr>
        <w:t>Ф.Е.В.</w:t>
      </w:r>
      <w:r w:rsidRPr="00EC0A65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EC0A65">
        <w:rPr>
          <w:sz w:val="24"/>
          <w:szCs w:val="24"/>
        </w:rPr>
        <w:t xml:space="preserve"> регистрационный номер </w:t>
      </w:r>
      <w:r w:rsidR="00BD5435">
        <w:rPr>
          <w:sz w:val="24"/>
          <w:szCs w:val="24"/>
        </w:rPr>
        <w:t>…..</w:t>
      </w:r>
      <w:r w:rsidRPr="00EC0A65">
        <w:rPr>
          <w:sz w:val="24"/>
          <w:szCs w:val="24"/>
        </w:rPr>
        <w:t xml:space="preserve">  в реестре адвокатов Московской области, избранная форма адвокатского образования –</w:t>
      </w:r>
      <w:r w:rsidR="002F3A38">
        <w:rPr>
          <w:sz w:val="24"/>
          <w:szCs w:val="24"/>
        </w:rPr>
        <w:t xml:space="preserve"> </w:t>
      </w:r>
      <w:r w:rsidR="00BD543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EC0A65" w:rsidRDefault="007A7626" w:rsidP="00EC0A65">
      <w:pPr>
        <w:ind w:firstLine="708"/>
        <w:jc w:val="both"/>
        <w:rPr>
          <w:bCs/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2F3A38">
        <w:rPr>
          <w:sz w:val="24"/>
          <w:szCs w:val="24"/>
        </w:rPr>
        <w:t xml:space="preserve"> </w:t>
      </w:r>
      <w:r w:rsidR="00EC0A65">
        <w:rPr>
          <w:sz w:val="24"/>
          <w:szCs w:val="24"/>
        </w:rPr>
        <w:t xml:space="preserve">он </w:t>
      </w:r>
      <w:r w:rsidR="00EC0A65">
        <w:rPr>
          <w:bCs/>
          <w:sz w:val="24"/>
          <w:szCs w:val="24"/>
        </w:rPr>
        <w:t>является обвиняемым по уголовному делу. Защиту заявителя осуществляют адвокаты Д</w:t>
      </w:r>
      <w:r w:rsidR="00BD5435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Л.М. и З</w:t>
      </w:r>
      <w:r w:rsidR="00BD5435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О.А. на основании соглашения. Другими лицами, проходящими по уголовному делу, являются Ж</w:t>
      </w:r>
      <w:r w:rsidR="00BD5435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А.Н. и Л</w:t>
      </w:r>
      <w:r w:rsidR="00BD5435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В.А., с которыми у заявителя различаются правовые позиции. Также по другому уголовному делу, где ведется проверка законности деятельности сотрудников организации «</w:t>
      </w:r>
      <w:r w:rsidR="00BD5435">
        <w:rPr>
          <w:bCs/>
          <w:sz w:val="24"/>
          <w:szCs w:val="24"/>
        </w:rPr>
        <w:t>…..</w:t>
      </w:r>
      <w:r w:rsidR="00EC0A65">
        <w:rPr>
          <w:bCs/>
          <w:sz w:val="24"/>
          <w:szCs w:val="24"/>
        </w:rPr>
        <w:t>», заявитель является свидетелем и также имеет противоречивую правовую позицию с Ж</w:t>
      </w:r>
      <w:r w:rsidR="00BD5435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А.Н. и Л</w:t>
      </w:r>
      <w:r w:rsidR="00BD5435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В.А. Адвокат Ф</w:t>
      </w:r>
      <w:r w:rsidR="00BD5435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Е.В. в рамках этого уголовного дела представляет интересы сотрудников организации «</w:t>
      </w:r>
      <w:r w:rsidR="00BD5435">
        <w:rPr>
          <w:bCs/>
          <w:sz w:val="24"/>
          <w:szCs w:val="24"/>
        </w:rPr>
        <w:t>…..</w:t>
      </w:r>
      <w:r w:rsidR="00EC0A65">
        <w:rPr>
          <w:bCs/>
          <w:sz w:val="24"/>
          <w:szCs w:val="24"/>
        </w:rPr>
        <w:t xml:space="preserve">». </w:t>
      </w:r>
    </w:p>
    <w:p w:rsidR="00EC0A65" w:rsidRDefault="00EC0A65" w:rsidP="00EC0A65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30 марта 2021 года к заявителю в ИВС УВД «</w:t>
      </w:r>
      <w:r w:rsidR="00BD5435">
        <w:rPr>
          <w:bCs/>
          <w:sz w:val="24"/>
          <w:szCs w:val="24"/>
        </w:rPr>
        <w:t>…..</w:t>
      </w:r>
      <w:r>
        <w:rPr>
          <w:bCs/>
          <w:sz w:val="24"/>
          <w:szCs w:val="24"/>
        </w:rPr>
        <w:t>» пришла адвокат Ф</w:t>
      </w:r>
      <w:r w:rsidR="00BD543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Е.В., которая предоставила бланк соглашения на оказание юридической помощи и потребовала, как указывает заявитель, заключить данное соглашение. Заявила, что передает привет от Ж</w:t>
      </w:r>
      <w:r w:rsidR="00BD543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А.Н. и Л</w:t>
      </w:r>
      <w:r w:rsidR="00BD543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В.А., требовала рассказать правовую позицию по делу и при наличии противоречий, настаивала на изменении показаний в пользу названных лиц. Заявитель отказался от заключения соглашения. </w:t>
      </w:r>
    </w:p>
    <w:p w:rsidR="008A63E3" w:rsidRPr="008A63E3" w:rsidRDefault="00EC0A65" w:rsidP="00EC0A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это, 1 апреля 2021 года адвокат Ф</w:t>
      </w:r>
      <w:r w:rsidR="00BD5435">
        <w:rPr>
          <w:sz w:val="24"/>
          <w:szCs w:val="24"/>
        </w:rPr>
        <w:t>.</w:t>
      </w:r>
      <w:r>
        <w:rPr>
          <w:sz w:val="24"/>
          <w:szCs w:val="24"/>
        </w:rPr>
        <w:t>Е.В. пришла к следователю и предоставила ордер на осуществление защиты и ходатайство об ознакомлении с делом. Заявитель обратился к следователю с требованием не допускать адвоката к защите</w:t>
      </w:r>
      <w:r w:rsidR="008A63E3" w:rsidRPr="008A63E3">
        <w:rPr>
          <w:sz w:val="24"/>
          <w:szCs w:val="24"/>
        </w:rPr>
        <w:t>.</w:t>
      </w:r>
    </w:p>
    <w:p w:rsidR="00A85A87" w:rsidRPr="00592EE1" w:rsidRDefault="002F3A38" w:rsidP="008A63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29.02.2021</w:t>
      </w:r>
      <w:r w:rsidR="008A63E3" w:rsidRPr="008A63E3">
        <w:rPr>
          <w:sz w:val="24"/>
          <w:szCs w:val="24"/>
        </w:rPr>
        <w:t>г. адвокат склонила заявителя к даче признательных показаний и заключение досудебного соглашения со следствием, при этом показания были им даны под ее диктовку. 15.03.2021 г. адвокат пришла в СИЗО к заявителю и стала требовать доплаты еще 2 млн. рублей, которые якобы были потрачены ей на организацию заключения досудебного соглашения с должностными лицами УФСБ, на что заявитель ответил отказом и написал заявление о расторжении соглашения</w:t>
      </w:r>
      <w:r w:rsidR="006A29BA" w:rsidRPr="006A29BA">
        <w:rPr>
          <w:sz w:val="24"/>
          <w:szCs w:val="24"/>
        </w:rPr>
        <w:t>.</w:t>
      </w:r>
    </w:p>
    <w:p w:rsidR="00654B23" w:rsidRDefault="00EC0A6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E85F47">
        <w:rPr>
          <w:sz w:val="24"/>
          <w:szCs w:val="24"/>
        </w:rPr>
        <w:t>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2F3A38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C408AE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2F3A38">
        <w:rPr>
          <w:sz w:val="24"/>
          <w:szCs w:val="24"/>
        </w:rPr>
        <w:t xml:space="preserve"> </w:t>
      </w:r>
      <w:r>
        <w:rPr>
          <w:sz w:val="24"/>
          <w:szCs w:val="24"/>
        </w:rPr>
        <w:t>2867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EC0A65">
        <w:rPr>
          <w:sz w:val="24"/>
          <w:szCs w:val="24"/>
        </w:rPr>
        <w:t>ответ на который не получен</w:t>
      </w:r>
      <w:r w:rsidR="00C131A9">
        <w:rPr>
          <w:sz w:val="24"/>
          <w:szCs w:val="24"/>
        </w:rPr>
        <w:t>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A63E3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2F3A38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4F62E2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 xml:space="preserve">не </w:t>
      </w:r>
      <w:r w:rsidR="000E728C">
        <w:rPr>
          <w:sz w:val="24"/>
          <w:szCs w:val="24"/>
        </w:rPr>
        <w:t xml:space="preserve">явился, </w:t>
      </w:r>
      <w:r w:rsidR="008A63E3">
        <w:rPr>
          <w:sz w:val="24"/>
          <w:szCs w:val="24"/>
        </w:rPr>
        <w:t xml:space="preserve">уведомлен. </w:t>
      </w:r>
    </w:p>
    <w:p w:rsidR="00A85A87" w:rsidRPr="00446718" w:rsidRDefault="008A63E3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B5F67"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2F3A38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0E728C">
        <w:rPr>
          <w:sz w:val="24"/>
          <w:szCs w:val="24"/>
        </w:rPr>
        <w:t>сь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EC0A65">
        <w:rPr>
          <w:sz w:val="24"/>
          <w:szCs w:val="24"/>
        </w:rPr>
        <w:t xml:space="preserve"> против жалобы</w:t>
      </w:r>
      <w:r w:rsidR="00A85A87">
        <w:rPr>
          <w:sz w:val="24"/>
          <w:szCs w:val="24"/>
        </w:rPr>
        <w:t>.</w:t>
      </w:r>
    </w:p>
    <w:p w:rsidR="00EC0A65" w:rsidRPr="00307EB7" w:rsidRDefault="002F3A38" w:rsidP="00EC0A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5F67" w:rsidRPr="00EC0A65">
        <w:rPr>
          <w:sz w:val="24"/>
          <w:szCs w:val="24"/>
        </w:rPr>
        <w:t>2</w:t>
      </w:r>
      <w:r w:rsidR="008A63E3" w:rsidRPr="00EC0A65">
        <w:rPr>
          <w:sz w:val="24"/>
          <w:szCs w:val="24"/>
        </w:rPr>
        <w:t>6</w:t>
      </w:r>
      <w:r w:rsidR="003B5F67" w:rsidRPr="00EC0A65">
        <w:rPr>
          <w:sz w:val="24"/>
          <w:szCs w:val="24"/>
        </w:rPr>
        <w:t>.08</w:t>
      </w:r>
      <w:r w:rsidR="00611BB5" w:rsidRPr="00EC0A65">
        <w:rPr>
          <w:sz w:val="24"/>
          <w:szCs w:val="24"/>
        </w:rPr>
        <w:t>.2021</w:t>
      </w:r>
      <w:r w:rsidR="00AD729C" w:rsidRPr="00EC0A65">
        <w:rPr>
          <w:sz w:val="24"/>
          <w:szCs w:val="24"/>
        </w:rPr>
        <w:t xml:space="preserve">г. квалификационная комиссия дала </w:t>
      </w:r>
      <w:r w:rsidR="00DD556E" w:rsidRPr="00EC0A65">
        <w:rPr>
          <w:sz w:val="24"/>
          <w:szCs w:val="24"/>
        </w:rPr>
        <w:t xml:space="preserve">заключение </w:t>
      </w:r>
      <w:r w:rsidR="00EC0A65" w:rsidRPr="00EC0A65">
        <w:rPr>
          <w:sz w:val="24"/>
          <w:szCs w:val="24"/>
        </w:rPr>
        <w:t xml:space="preserve">о наличии в действиях адвоката </w:t>
      </w:r>
      <w:r w:rsidR="00BD5435">
        <w:rPr>
          <w:sz w:val="24"/>
          <w:szCs w:val="24"/>
        </w:rPr>
        <w:t>Ф.Е.В.</w:t>
      </w:r>
      <w:r w:rsidR="0087487E">
        <w:rPr>
          <w:sz w:val="24"/>
          <w:szCs w:val="24"/>
        </w:rPr>
        <w:t xml:space="preserve"> </w:t>
      </w:r>
      <w:r w:rsidR="00EC0A65" w:rsidRPr="00EC0A65">
        <w:rPr>
          <w:sz w:val="24"/>
          <w:szCs w:val="24"/>
        </w:rPr>
        <w:t>нарушений пп</w:t>
      </w:r>
      <w:r>
        <w:rPr>
          <w:sz w:val="24"/>
          <w:szCs w:val="24"/>
        </w:rPr>
        <w:t>.1 п.1 ст.</w:t>
      </w:r>
      <w:r w:rsidR="00EC0A65" w:rsidRPr="00EC0A65">
        <w:rPr>
          <w:sz w:val="24"/>
          <w:szCs w:val="24"/>
        </w:rPr>
        <w:t>7 ФЗ «Об адвокатской деят</w:t>
      </w:r>
      <w:r>
        <w:rPr>
          <w:sz w:val="24"/>
          <w:szCs w:val="24"/>
        </w:rPr>
        <w:t xml:space="preserve">ельности и адвокатуре в </w:t>
      </w:r>
      <w:r>
        <w:rPr>
          <w:sz w:val="24"/>
          <w:szCs w:val="24"/>
        </w:rPr>
        <w:lastRenderedPageBreak/>
        <w:t>РФ», п.2 ст.5, п.1 ст. 8, пп.1 п.1 ст.</w:t>
      </w:r>
      <w:r w:rsidR="00EC0A65" w:rsidRPr="00EC0A65">
        <w:rPr>
          <w:sz w:val="24"/>
          <w:szCs w:val="24"/>
        </w:rPr>
        <w:t>9 КПЭА и ненадлежащем исполнении своих обязанностей перед доверителем М</w:t>
      </w:r>
      <w:r w:rsidR="00BD5435">
        <w:rPr>
          <w:sz w:val="24"/>
          <w:szCs w:val="24"/>
        </w:rPr>
        <w:t>.</w:t>
      </w:r>
      <w:r w:rsidR="00EC0A65" w:rsidRPr="00EC0A65">
        <w:rPr>
          <w:sz w:val="24"/>
          <w:szCs w:val="24"/>
        </w:rPr>
        <w:t>А.А., выразившегося в том, что адвокат:</w:t>
      </w:r>
    </w:p>
    <w:p w:rsidR="00EC0A65" w:rsidRPr="00307EB7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EC0A65">
        <w:rPr>
          <w:sz w:val="24"/>
          <w:szCs w:val="24"/>
        </w:rPr>
        <w:t>получив отказ доверителя на осуществление его защиты по соглашению, заключенному с третьим лицом, обратилась далее с ходатайством о допуске к участию в деле, извещении о датах производства следственных действий;</w:t>
      </w:r>
    </w:p>
    <w:p w:rsidR="00EC0A65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307EB7">
        <w:rPr>
          <w:sz w:val="24"/>
          <w:szCs w:val="24"/>
        </w:rPr>
        <w:t>вступила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:rsidR="00477FFB" w:rsidRPr="00EC0A65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EC0A65">
        <w:rPr>
          <w:sz w:val="24"/>
          <w:szCs w:val="24"/>
        </w:rPr>
        <w:t>совершила тем самым действия, направленные на подрыв доверия к адвокатуре</w:t>
      </w:r>
      <w:r w:rsidR="00A85A87" w:rsidRPr="00EC0A65">
        <w:rPr>
          <w:sz w:val="24"/>
          <w:szCs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8A63E3" w:rsidRDefault="00E72804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31.08.2021г. поступил отзыв жалобы в отношении адвоката.</w:t>
      </w:r>
    </w:p>
    <w:p w:rsidR="008822BC" w:rsidRPr="00A86050" w:rsidRDefault="008822BC" w:rsidP="00C131A9">
      <w:pPr>
        <w:jc w:val="both"/>
        <w:rPr>
          <w:sz w:val="16"/>
          <w:szCs w:val="16"/>
        </w:rPr>
      </w:pPr>
    </w:p>
    <w:p w:rsidR="00EC0A65" w:rsidRDefault="00D37AA5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20.10.2021г. з</w:t>
      </w:r>
      <w:r w:rsidR="00F22C4D" w:rsidRPr="005B1670">
        <w:rPr>
          <w:sz w:val="24"/>
          <w:szCs w:val="24"/>
        </w:rPr>
        <w:t>аявитель</w:t>
      </w:r>
      <w:r w:rsidR="002F3A38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3B5F67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3B5F67">
        <w:rPr>
          <w:sz w:val="24"/>
          <w:szCs w:val="24"/>
          <w:lang w:eastAsia="en-US"/>
        </w:rPr>
        <w:t>ся</w:t>
      </w:r>
      <w:r w:rsidR="008822BC">
        <w:rPr>
          <w:sz w:val="24"/>
          <w:szCs w:val="24"/>
          <w:lang w:eastAsia="en-US"/>
        </w:rPr>
        <w:t xml:space="preserve">, </w:t>
      </w:r>
      <w:r w:rsidR="003B5F67">
        <w:rPr>
          <w:sz w:val="24"/>
          <w:szCs w:val="24"/>
          <w:lang w:eastAsia="en-US"/>
        </w:rPr>
        <w:t>уведомлен</w:t>
      </w:r>
      <w:r w:rsidR="00F22C4D" w:rsidRPr="005B1670">
        <w:rPr>
          <w:sz w:val="24"/>
          <w:szCs w:val="24"/>
          <w:lang w:eastAsia="en-US"/>
        </w:rPr>
        <w:t xml:space="preserve">. </w:t>
      </w:r>
    </w:p>
    <w:p w:rsidR="00F22C4D" w:rsidRDefault="00D37AA5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20.10.2021г.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 </w:t>
      </w:r>
      <w:r w:rsidR="008A63E3">
        <w:rPr>
          <w:sz w:val="24"/>
          <w:szCs w:val="24"/>
          <w:lang w:eastAsia="en-US"/>
        </w:rPr>
        <w:t>явилась</w:t>
      </w:r>
      <w:r w:rsidR="00F22C4D" w:rsidRPr="006B125A">
        <w:rPr>
          <w:sz w:val="24"/>
          <w:szCs w:val="24"/>
          <w:lang w:eastAsia="en-US"/>
        </w:rPr>
        <w:t xml:space="preserve">, </w:t>
      </w:r>
      <w:r w:rsidR="008A63E3">
        <w:rPr>
          <w:sz w:val="24"/>
          <w:szCs w:val="24"/>
          <w:lang w:eastAsia="en-US"/>
        </w:rPr>
        <w:t>выразила несогласие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A3A73">
        <w:rPr>
          <w:sz w:val="24"/>
          <w:szCs w:val="24"/>
          <w:lang w:eastAsia="en-US"/>
        </w:rPr>
        <w:t>, указала на письменный отзыв жалобы заявителем, затруднившись пояснить обстоятельства направления документа в АПМО</w:t>
      </w:r>
      <w:r w:rsidR="00577F8B">
        <w:rPr>
          <w:sz w:val="24"/>
          <w:szCs w:val="24"/>
          <w:lang w:eastAsia="en-US"/>
        </w:rPr>
        <w:t>.</w:t>
      </w:r>
    </w:p>
    <w:p w:rsidR="00E72804" w:rsidRDefault="00D37AA5" w:rsidP="00D37A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20.10.2021г. Совет решением № 18/25-14</w:t>
      </w:r>
      <w:bookmarkEnd w:id="2"/>
      <w:r>
        <w:rPr>
          <w:sz w:val="24"/>
          <w:szCs w:val="24"/>
          <w:lang w:eastAsia="en-US"/>
        </w:rPr>
        <w:t xml:space="preserve"> отложил </w:t>
      </w:r>
      <w:r w:rsidR="00E72804">
        <w:rPr>
          <w:sz w:val="24"/>
          <w:szCs w:val="24"/>
          <w:lang w:eastAsia="en-US"/>
        </w:rPr>
        <w:t>рассмотрение дисциплинарного производства</w:t>
      </w:r>
      <w:r w:rsidR="007A3A73">
        <w:rPr>
          <w:sz w:val="24"/>
          <w:szCs w:val="24"/>
          <w:lang w:eastAsia="en-US"/>
        </w:rPr>
        <w:t xml:space="preserve"> в связи с необходимостью верификации волеизъявления доверителя и соблюдения порядка его направления в дисциплинарные органы адвокатской палаты</w:t>
      </w:r>
      <w:r w:rsidR="009674BD">
        <w:rPr>
          <w:sz w:val="24"/>
          <w:szCs w:val="24"/>
          <w:lang w:eastAsia="en-US"/>
        </w:rPr>
        <w:t>.</w:t>
      </w:r>
    </w:p>
    <w:p w:rsidR="004F62E2" w:rsidRDefault="004F62E2" w:rsidP="00D37A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25.10.2021г. заявителю направлен запрос относительно</w:t>
      </w:r>
      <w:r w:rsidRPr="004F62E2">
        <w:rPr>
          <w:sz w:val="24"/>
          <w:szCs w:val="24"/>
          <w:lang w:eastAsia="en-US"/>
        </w:rPr>
        <w:t xml:space="preserve"> достоверност</w:t>
      </w:r>
      <w:r>
        <w:rPr>
          <w:sz w:val="24"/>
          <w:szCs w:val="24"/>
          <w:lang w:eastAsia="en-US"/>
        </w:rPr>
        <w:t>и</w:t>
      </w:r>
      <w:r w:rsidRPr="004F62E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поступившего в адвокатскую палату заявления об отзыве жалобы.</w:t>
      </w:r>
    </w:p>
    <w:p w:rsidR="00D37AA5" w:rsidRPr="00A86050" w:rsidRDefault="00D37AA5" w:rsidP="00D37AA5">
      <w:pPr>
        <w:ind w:firstLine="708"/>
        <w:jc w:val="both"/>
        <w:rPr>
          <w:sz w:val="16"/>
          <w:szCs w:val="16"/>
          <w:lang w:eastAsia="en-US"/>
        </w:rPr>
      </w:pPr>
    </w:p>
    <w:p w:rsidR="00D37AA5" w:rsidRPr="00AC390E" w:rsidRDefault="00DD10EC" w:rsidP="00D37AA5">
      <w:pPr>
        <w:ind w:firstLine="708"/>
        <w:jc w:val="both"/>
        <w:rPr>
          <w:sz w:val="24"/>
        </w:rPr>
      </w:pPr>
      <w:r>
        <w:rPr>
          <w:sz w:val="24"/>
        </w:rPr>
        <w:t>27.10.2021г. з</w:t>
      </w:r>
      <w:r w:rsidR="00D37AA5" w:rsidRPr="00AC390E">
        <w:rPr>
          <w:sz w:val="24"/>
        </w:rPr>
        <w:t>аявитель в заседание Совета не явил</w:t>
      </w:r>
      <w:r w:rsidR="00D37AA5">
        <w:rPr>
          <w:sz w:val="24"/>
        </w:rPr>
        <w:t>ся</w:t>
      </w:r>
      <w:r w:rsidR="00D37AA5" w:rsidRPr="00AC390E">
        <w:rPr>
          <w:sz w:val="24"/>
        </w:rPr>
        <w:t>, уведомлен.</w:t>
      </w:r>
    </w:p>
    <w:p w:rsidR="00D37AA5" w:rsidRDefault="00DD10EC" w:rsidP="00D37AA5">
      <w:pPr>
        <w:ind w:firstLine="708"/>
        <w:jc w:val="both"/>
        <w:rPr>
          <w:sz w:val="24"/>
          <w:szCs w:val="24"/>
        </w:rPr>
      </w:pPr>
      <w:r>
        <w:rPr>
          <w:sz w:val="24"/>
        </w:rPr>
        <w:t>27.10.2021г. а</w:t>
      </w:r>
      <w:r w:rsidR="00D37AA5" w:rsidRPr="00AC390E">
        <w:rPr>
          <w:sz w:val="24"/>
        </w:rPr>
        <w:t>двокат в заседани</w:t>
      </w:r>
      <w:r>
        <w:rPr>
          <w:sz w:val="24"/>
        </w:rPr>
        <w:t>е</w:t>
      </w:r>
      <w:r w:rsidR="00D37AA5" w:rsidRPr="00AC390E">
        <w:rPr>
          <w:sz w:val="24"/>
        </w:rPr>
        <w:t xml:space="preserve"> Совета</w:t>
      </w:r>
      <w:r w:rsidR="00D37AA5">
        <w:rPr>
          <w:sz w:val="24"/>
        </w:rPr>
        <w:t xml:space="preserve"> </w:t>
      </w:r>
      <w:r w:rsidR="00AA7539">
        <w:rPr>
          <w:sz w:val="24"/>
        </w:rPr>
        <w:t>не явилась, уведомлена</w:t>
      </w:r>
      <w:r w:rsidR="00D37AA5" w:rsidRPr="00AC390E">
        <w:rPr>
          <w:sz w:val="24"/>
          <w:szCs w:val="24"/>
        </w:rPr>
        <w:t>.</w:t>
      </w:r>
    </w:p>
    <w:p w:rsidR="004F62E2" w:rsidRDefault="00DD10EC" w:rsidP="00DD10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27.10.2021г. Совет решением № 19/25-30 </w:t>
      </w:r>
      <w:r w:rsidR="004F62E2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4F62E2">
        <w:rPr>
          <w:sz w:val="24"/>
          <w:szCs w:val="24"/>
          <w:lang w:eastAsia="en-US"/>
        </w:rPr>
        <w:t xml:space="preserve"> рассмотрение дисциплинарного производства</w:t>
      </w:r>
      <w:r w:rsidR="0087487E">
        <w:rPr>
          <w:sz w:val="24"/>
          <w:szCs w:val="24"/>
          <w:lang w:eastAsia="en-US"/>
        </w:rPr>
        <w:t>, т.к. ответ на направленный заявителю запрос не</w:t>
      </w:r>
      <w:r>
        <w:rPr>
          <w:sz w:val="24"/>
          <w:szCs w:val="24"/>
          <w:lang w:eastAsia="en-US"/>
        </w:rPr>
        <w:t xml:space="preserve"> был</w:t>
      </w:r>
      <w:r w:rsidR="0087487E">
        <w:rPr>
          <w:sz w:val="24"/>
          <w:szCs w:val="24"/>
          <w:lang w:eastAsia="en-US"/>
        </w:rPr>
        <w:t xml:space="preserve"> получен.</w:t>
      </w:r>
    </w:p>
    <w:p w:rsidR="00DD10EC" w:rsidRDefault="00DD10EC" w:rsidP="00DD10EC">
      <w:pPr>
        <w:ind w:firstLine="708"/>
        <w:jc w:val="both"/>
        <w:rPr>
          <w:sz w:val="24"/>
          <w:szCs w:val="24"/>
          <w:lang w:eastAsia="en-US"/>
        </w:rPr>
      </w:pPr>
    </w:p>
    <w:p w:rsidR="00DD10EC" w:rsidRPr="005B1670" w:rsidRDefault="00DD10EC" w:rsidP="00DD10EC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A86050" w:rsidRDefault="00DD10EC" w:rsidP="00A86050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F162E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F162E5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A86050" w:rsidRPr="00A86050" w:rsidRDefault="00A86050" w:rsidP="00A86050">
      <w:pPr>
        <w:ind w:firstLine="708"/>
        <w:jc w:val="both"/>
        <w:rPr>
          <w:sz w:val="16"/>
          <w:szCs w:val="16"/>
          <w:lang w:eastAsia="en-US"/>
        </w:rPr>
      </w:pPr>
    </w:p>
    <w:p w:rsidR="00DD10EC" w:rsidRPr="00C167FB" w:rsidRDefault="00DD10EC" w:rsidP="00DD10EC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DD10EC" w:rsidRPr="00F10D45" w:rsidRDefault="00DD10EC" w:rsidP="00F10D4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</w:t>
      </w:r>
      <w:r w:rsidR="00922708">
        <w:rPr>
          <w:sz w:val="24"/>
          <w:szCs w:val="24"/>
          <w:lang w:eastAsia="en-US"/>
        </w:rPr>
        <w:t xml:space="preserve">, учитывая безрезультатность запросов, адресованных непосредственно заявителю. Фактическое устранение </w:t>
      </w:r>
      <w:r w:rsidR="001B6CD3" w:rsidRPr="00EC0A65">
        <w:rPr>
          <w:sz w:val="24"/>
          <w:szCs w:val="24"/>
        </w:rPr>
        <w:t>М</w:t>
      </w:r>
      <w:r w:rsidR="00BD5435">
        <w:rPr>
          <w:sz w:val="24"/>
          <w:szCs w:val="24"/>
        </w:rPr>
        <w:t>.</w:t>
      </w:r>
      <w:r w:rsidR="001B6CD3" w:rsidRPr="00EC0A65">
        <w:rPr>
          <w:sz w:val="24"/>
          <w:szCs w:val="24"/>
        </w:rPr>
        <w:t>А.А.</w:t>
      </w:r>
      <w:r w:rsidR="001B6CD3">
        <w:rPr>
          <w:sz w:val="24"/>
          <w:szCs w:val="24"/>
        </w:rPr>
        <w:t xml:space="preserve"> </w:t>
      </w:r>
      <w:r w:rsidR="00922708">
        <w:rPr>
          <w:sz w:val="24"/>
          <w:szCs w:val="24"/>
          <w:lang w:eastAsia="en-US"/>
        </w:rPr>
        <w:t xml:space="preserve">от участия в дисциплинарном разбирательстве как лично, так и через представителя, Совет рассматривает как утрату </w:t>
      </w:r>
      <w:r w:rsidR="001B6CD3">
        <w:rPr>
          <w:sz w:val="24"/>
          <w:szCs w:val="24"/>
          <w:lang w:eastAsia="en-US"/>
        </w:rPr>
        <w:t xml:space="preserve">заявителем </w:t>
      </w:r>
      <w:r w:rsidR="00922708">
        <w:rPr>
          <w:sz w:val="24"/>
          <w:szCs w:val="24"/>
          <w:lang w:eastAsia="en-US"/>
        </w:rPr>
        <w:t xml:space="preserve">правового интереса к дисциплинарному разбирательству, </w:t>
      </w:r>
      <w:r w:rsidRPr="00C167FB">
        <w:rPr>
          <w:sz w:val="24"/>
          <w:szCs w:val="24"/>
          <w:lang w:eastAsia="en-US"/>
        </w:rPr>
        <w:t xml:space="preserve"> в связи с </w:t>
      </w:r>
      <w:r w:rsidR="00922708">
        <w:rPr>
          <w:sz w:val="24"/>
          <w:szCs w:val="24"/>
          <w:lang w:eastAsia="en-US"/>
        </w:rPr>
        <w:t xml:space="preserve">чем не имеется оснований полагать, что </w:t>
      </w:r>
      <w:r w:rsidRPr="00C167FB">
        <w:rPr>
          <w:sz w:val="24"/>
          <w:szCs w:val="24"/>
          <w:lang w:eastAsia="en-US"/>
        </w:rPr>
        <w:t>отзыв доверителем жалобы</w:t>
      </w:r>
      <w:r w:rsidR="00922708">
        <w:rPr>
          <w:sz w:val="24"/>
          <w:szCs w:val="24"/>
          <w:lang w:eastAsia="en-US"/>
        </w:rPr>
        <w:t xml:space="preserve"> </w:t>
      </w:r>
      <w:r w:rsidR="001B6CD3">
        <w:rPr>
          <w:sz w:val="24"/>
          <w:szCs w:val="24"/>
          <w:lang w:eastAsia="en-US"/>
        </w:rPr>
        <w:t xml:space="preserve">может </w:t>
      </w:r>
      <w:r w:rsidR="00922708">
        <w:rPr>
          <w:sz w:val="24"/>
          <w:szCs w:val="24"/>
          <w:lang w:eastAsia="en-US"/>
        </w:rPr>
        <w:t>не соответств</w:t>
      </w:r>
      <w:r w:rsidR="001B6CD3">
        <w:rPr>
          <w:sz w:val="24"/>
          <w:szCs w:val="24"/>
          <w:lang w:eastAsia="en-US"/>
        </w:rPr>
        <w:t>овать</w:t>
      </w:r>
      <w:r w:rsidR="00922708">
        <w:rPr>
          <w:sz w:val="24"/>
          <w:szCs w:val="24"/>
          <w:lang w:eastAsia="en-US"/>
        </w:rPr>
        <w:t xml:space="preserve"> </w:t>
      </w:r>
      <w:r w:rsidR="001B6CD3">
        <w:rPr>
          <w:sz w:val="24"/>
          <w:szCs w:val="24"/>
          <w:lang w:eastAsia="en-US"/>
        </w:rPr>
        <w:t xml:space="preserve">его </w:t>
      </w:r>
      <w:r w:rsidR="00922708">
        <w:rPr>
          <w:sz w:val="24"/>
          <w:szCs w:val="24"/>
          <w:lang w:eastAsia="en-US"/>
        </w:rPr>
        <w:t>волеизъявлению</w:t>
      </w:r>
      <w:r w:rsidR="001B6CD3">
        <w:rPr>
          <w:sz w:val="24"/>
          <w:szCs w:val="24"/>
        </w:rPr>
        <w:t>.</w:t>
      </w:r>
    </w:p>
    <w:p w:rsidR="00DD10EC" w:rsidRPr="001C52BB" w:rsidRDefault="00DD10EC" w:rsidP="00DD10EC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DD10EC" w:rsidRPr="00A86050" w:rsidRDefault="00DD10EC" w:rsidP="00DD10EC">
      <w:pPr>
        <w:ind w:firstLine="708"/>
        <w:jc w:val="both"/>
        <w:rPr>
          <w:sz w:val="16"/>
          <w:szCs w:val="16"/>
          <w:lang w:eastAsia="en-US"/>
        </w:rPr>
      </w:pPr>
    </w:p>
    <w:p w:rsidR="00DD10EC" w:rsidRPr="001C52BB" w:rsidRDefault="00DD10EC" w:rsidP="00DD10EC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DD10EC" w:rsidRPr="00A86050" w:rsidRDefault="00DD10EC" w:rsidP="00DD10EC">
      <w:pPr>
        <w:ind w:firstLine="708"/>
        <w:jc w:val="both"/>
        <w:rPr>
          <w:sz w:val="16"/>
          <w:szCs w:val="16"/>
          <w:lang w:eastAsia="en-US"/>
        </w:rPr>
      </w:pPr>
    </w:p>
    <w:p w:rsidR="00DD10EC" w:rsidRDefault="00DD10EC" w:rsidP="00DD10EC">
      <w:pPr>
        <w:pStyle w:val="aa"/>
        <w:ind w:firstLine="708"/>
        <w:jc w:val="both"/>
        <w:rPr>
          <w:sz w:val="6"/>
          <w:szCs w:val="6"/>
          <w:lang w:eastAsia="en-US"/>
        </w:rPr>
      </w:pPr>
      <w:r w:rsidRPr="001C52BB">
        <w:rPr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Cs w:val="24"/>
        </w:rPr>
        <w:t xml:space="preserve">адвоката </w:t>
      </w:r>
      <w:r w:rsidR="00BD5435">
        <w:rPr>
          <w:szCs w:val="24"/>
        </w:rPr>
        <w:t>Ф.Е.В.</w:t>
      </w:r>
      <w:r w:rsidRPr="001C52BB">
        <w:rPr>
          <w:szCs w:val="24"/>
          <w:shd w:val="clear" w:color="auto" w:fill="FFFFFF"/>
        </w:rPr>
        <w:t xml:space="preserve">, </w:t>
      </w:r>
      <w:r w:rsidRPr="001C52BB">
        <w:rPr>
          <w:szCs w:val="24"/>
        </w:rPr>
        <w:t>имеющ</w:t>
      </w:r>
      <w:r>
        <w:rPr>
          <w:szCs w:val="24"/>
        </w:rPr>
        <w:t>ей</w:t>
      </w:r>
      <w:r w:rsidRPr="001C52BB">
        <w:rPr>
          <w:szCs w:val="24"/>
        </w:rPr>
        <w:t xml:space="preserve"> регистрационный номер </w:t>
      </w:r>
      <w:r w:rsidR="00BD5435">
        <w:rPr>
          <w:szCs w:val="24"/>
        </w:rPr>
        <w:t>…..</w:t>
      </w:r>
      <w:r>
        <w:rPr>
          <w:szCs w:val="24"/>
        </w:rPr>
        <w:t xml:space="preserve"> </w:t>
      </w:r>
      <w:r w:rsidRPr="001C52BB">
        <w:rPr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Pr="00B23290">
        <w:rPr>
          <w:szCs w:val="24"/>
          <w:lang w:eastAsia="en-US"/>
        </w:rPr>
        <w:t>.</w:t>
      </w:r>
    </w:p>
    <w:p w:rsidR="00A86050" w:rsidRDefault="00A86050" w:rsidP="00DD10EC">
      <w:pPr>
        <w:pStyle w:val="aa"/>
        <w:ind w:firstLine="708"/>
        <w:jc w:val="both"/>
        <w:rPr>
          <w:sz w:val="6"/>
          <w:szCs w:val="6"/>
          <w:lang w:eastAsia="en-US"/>
        </w:rPr>
      </w:pPr>
    </w:p>
    <w:p w:rsidR="00BD5435" w:rsidRDefault="00BD5435" w:rsidP="00DD10EC">
      <w:pPr>
        <w:pStyle w:val="aa"/>
        <w:ind w:firstLine="708"/>
        <w:jc w:val="both"/>
        <w:rPr>
          <w:sz w:val="6"/>
          <w:szCs w:val="6"/>
          <w:lang w:eastAsia="en-US"/>
        </w:rPr>
      </w:pPr>
    </w:p>
    <w:p w:rsidR="00BD5435" w:rsidRDefault="00BD5435" w:rsidP="00DD10EC">
      <w:pPr>
        <w:pStyle w:val="aa"/>
        <w:ind w:firstLine="708"/>
        <w:jc w:val="both"/>
        <w:rPr>
          <w:sz w:val="6"/>
          <w:szCs w:val="6"/>
          <w:lang w:eastAsia="en-US"/>
        </w:rPr>
      </w:pPr>
    </w:p>
    <w:p w:rsidR="00BD5435" w:rsidRDefault="00BD5435" w:rsidP="00DD10EC">
      <w:pPr>
        <w:pStyle w:val="aa"/>
        <w:ind w:firstLine="708"/>
        <w:jc w:val="both"/>
        <w:rPr>
          <w:sz w:val="6"/>
          <w:szCs w:val="6"/>
          <w:lang w:eastAsia="en-US"/>
        </w:rPr>
      </w:pPr>
    </w:p>
    <w:p w:rsidR="00A86050" w:rsidRPr="00A86050" w:rsidRDefault="00A86050" w:rsidP="00DD10EC">
      <w:pPr>
        <w:pStyle w:val="aa"/>
        <w:ind w:firstLine="708"/>
        <w:jc w:val="both"/>
        <w:rPr>
          <w:sz w:val="6"/>
          <w:szCs w:val="6"/>
          <w:lang w:eastAsia="en-US"/>
        </w:rPr>
      </w:pPr>
    </w:p>
    <w:p w:rsidR="00F10D45" w:rsidRDefault="00F10D45" w:rsidP="00F10D4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DD10EC" w:rsidRPr="00F10D45" w:rsidRDefault="00F10D45" w:rsidP="00F10D4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sectPr w:rsidR="00DD10EC" w:rsidRPr="00F10D45" w:rsidSect="00A86050">
      <w:headerReference w:type="default" r:id="rId8"/>
      <w:pgSz w:w="11900" w:h="16840"/>
      <w:pgMar w:top="709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FE9" w:rsidRDefault="00FD6FE9" w:rsidP="00C01A07">
      <w:r>
        <w:separator/>
      </w:r>
    </w:p>
  </w:endnote>
  <w:endnote w:type="continuationSeparator" w:id="0">
    <w:p w:rsidR="00FD6FE9" w:rsidRDefault="00FD6FE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FE9" w:rsidRDefault="00FD6FE9" w:rsidP="00C01A07">
      <w:r>
        <w:separator/>
      </w:r>
    </w:p>
  </w:footnote>
  <w:footnote w:type="continuationSeparator" w:id="0">
    <w:p w:rsidR="00FD6FE9" w:rsidRDefault="00FD6FE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72804" w:rsidRDefault="008801E4">
        <w:pPr>
          <w:pStyle w:val="af7"/>
          <w:jc w:val="right"/>
        </w:pPr>
        <w:r>
          <w:fldChar w:fldCharType="begin"/>
        </w:r>
        <w:r w:rsidR="00831CA2">
          <w:instrText>PAGE   \* MERGEFORMAT</w:instrText>
        </w:r>
        <w:r>
          <w:fldChar w:fldCharType="separate"/>
        </w:r>
        <w:r w:rsidR="00BD54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2804" w:rsidRDefault="00E7280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4775158"/>
    <w:multiLevelType w:val="hybridMultilevel"/>
    <w:tmpl w:val="A24A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8"/>
  </w:num>
  <w:num w:numId="17">
    <w:abstractNumId w:val="1"/>
  </w:num>
  <w:num w:numId="18">
    <w:abstractNumId w:val="6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9BE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4E16"/>
    <w:rsid w:val="001B538E"/>
    <w:rsid w:val="001B6CD3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62077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3A38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509C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B31EF"/>
    <w:rsid w:val="004B49C6"/>
    <w:rsid w:val="004B5550"/>
    <w:rsid w:val="004B760B"/>
    <w:rsid w:val="004C1331"/>
    <w:rsid w:val="004C23D9"/>
    <w:rsid w:val="004C7B87"/>
    <w:rsid w:val="004D47E6"/>
    <w:rsid w:val="004D7752"/>
    <w:rsid w:val="004E0BED"/>
    <w:rsid w:val="004E2601"/>
    <w:rsid w:val="004E3A4F"/>
    <w:rsid w:val="004E7B6B"/>
    <w:rsid w:val="004F46F3"/>
    <w:rsid w:val="004F62E2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703F"/>
    <w:rsid w:val="00527A64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24B8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4863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A39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3A73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44E8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24A8"/>
    <w:rsid w:val="00816D7F"/>
    <w:rsid w:val="00824B1C"/>
    <w:rsid w:val="00831CA2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87E"/>
    <w:rsid w:val="0087496F"/>
    <w:rsid w:val="00877C80"/>
    <w:rsid w:val="008801E4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1226"/>
    <w:rsid w:val="008A638F"/>
    <w:rsid w:val="008A63E3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0ADD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708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674BD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8CC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050"/>
    <w:rsid w:val="00A86A93"/>
    <w:rsid w:val="00A91A72"/>
    <w:rsid w:val="00A95080"/>
    <w:rsid w:val="00A96B06"/>
    <w:rsid w:val="00A977E0"/>
    <w:rsid w:val="00A97B63"/>
    <w:rsid w:val="00AA19B8"/>
    <w:rsid w:val="00AA2500"/>
    <w:rsid w:val="00AA687A"/>
    <w:rsid w:val="00AA6B2C"/>
    <w:rsid w:val="00AA7539"/>
    <w:rsid w:val="00AA7601"/>
    <w:rsid w:val="00AB0E90"/>
    <w:rsid w:val="00AB300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0486E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41E6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1908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435"/>
    <w:rsid w:val="00BD5A43"/>
    <w:rsid w:val="00BD6355"/>
    <w:rsid w:val="00BD6D09"/>
    <w:rsid w:val="00BE18A9"/>
    <w:rsid w:val="00BE75A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8AE"/>
    <w:rsid w:val="00C40A26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B8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37AA5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10EC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2804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0A65"/>
    <w:rsid w:val="00ED640D"/>
    <w:rsid w:val="00ED6833"/>
    <w:rsid w:val="00ED7871"/>
    <w:rsid w:val="00EE108F"/>
    <w:rsid w:val="00EE72C4"/>
    <w:rsid w:val="00EF060C"/>
    <w:rsid w:val="00F014A0"/>
    <w:rsid w:val="00F054FE"/>
    <w:rsid w:val="00F10D45"/>
    <w:rsid w:val="00F13022"/>
    <w:rsid w:val="00F15AF8"/>
    <w:rsid w:val="00F162E5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0B53"/>
    <w:rsid w:val="00FB2D85"/>
    <w:rsid w:val="00FB449F"/>
    <w:rsid w:val="00FB5C17"/>
    <w:rsid w:val="00FB6C0D"/>
    <w:rsid w:val="00FC0119"/>
    <w:rsid w:val="00FC3669"/>
    <w:rsid w:val="00FC526E"/>
    <w:rsid w:val="00FD6FE9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7678-07E4-46AD-A927-0E38AFFE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2022-01-31T08:02:00Z</cp:lastPrinted>
  <dcterms:created xsi:type="dcterms:W3CDTF">2022-01-28T09:44:00Z</dcterms:created>
  <dcterms:modified xsi:type="dcterms:W3CDTF">2022-03-18T08:52:00Z</dcterms:modified>
</cp:coreProperties>
</file>