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BC18C9">
        <w:rPr>
          <w:b/>
          <w:caps/>
          <w:sz w:val="24"/>
          <w:szCs w:val="24"/>
        </w:rPr>
        <w:t>0</w:t>
      </w:r>
      <w:r w:rsidR="00B26A67">
        <w:rPr>
          <w:b/>
          <w:caps/>
          <w:sz w:val="24"/>
          <w:szCs w:val="24"/>
        </w:rPr>
        <w:t>8</w:t>
      </w:r>
      <w:r w:rsidR="00FF1B05">
        <w:rPr>
          <w:b/>
          <w:caps/>
          <w:sz w:val="24"/>
          <w:szCs w:val="24"/>
        </w:rPr>
        <w:t>/25-</w:t>
      </w:r>
      <w:r w:rsidR="00B107B3">
        <w:rPr>
          <w:b/>
          <w:caps/>
          <w:sz w:val="24"/>
          <w:szCs w:val="24"/>
        </w:rPr>
        <w:t>0</w:t>
      </w:r>
      <w:r w:rsidR="000F676F">
        <w:rPr>
          <w:b/>
          <w:caps/>
          <w:sz w:val="24"/>
          <w:szCs w:val="24"/>
        </w:rPr>
        <w:t>3</w:t>
      </w:r>
      <w:r w:rsidR="00857859">
        <w:rPr>
          <w:b/>
          <w:caps/>
          <w:sz w:val="24"/>
          <w:szCs w:val="24"/>
        </w:rPr>
        <w:t xml:space="preserve"> </w:t>
      </w:r>
      <w:r w:rsidR="008A79AF" w:rsidRPr="00446718">
        <w:rPr>
          <w:b/>
          <w:sz w:val="24"/>
          <w:szCs w:val="24"/>
        </w:rPr>
        <w:t xml:space="preserve">от </w:t>
      </w:r>
      <w:r w:rsidR="00427E44">
        <w:rPr>
          <w:b/>
          <w:sz w:val="24"/>
          <w:szCs w:val="24"/>
        </w:rPr>
        <w:t>25 мая</w:t>
      </w:r>
      <w:r w:rsidR="00FF1B05">
        <w:rPr>
          <w:b/>
          <w:sz w:val="24"/>
          <w:szCs w:val="24"/>
        </w:rPr>
        <w:t xml:space="preserve"> 2022</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F676F">
        <w:rPr>
          <w:b/>
          <w:sz w:val="24"/>
          <w:szCs w:val="24"/>
        </w:rPr>
        <w:t>41</w:t>
      </w:r>
      <w:r w:rsidR="009D6452">
        <w:rPr>
          <w:b/>
          <w:sz w:val="24"/>
          <w:szCs w:val="24"/>
        </w:rPr>
        <w:t>-02/22</w:t>
      </w:r>
      <w:r w:rsidR="008A79AF" w:rsidRPr="00446718">
        <w:rPr>
          <w:b/>
          <w:sz w:val="24"/>
          <w:szCs w:val="24"/>
        </w:rPr>
        <w:t xml:space="preserve"> в отношении адвоката </w:t>
      </w:r>
    </w:p>
    <w:p w:rsidR="008A79AF" w:rsidRPr="00446718" w:rsidRDefault="00CB0376" w:rsidP="008A79AF">
      <w:pPr>
        <w:jc w:val="center"/>
        <w:rPr>
          <w:b/>
          <w:bCs/>
          <w:sz w:val="24"/>
          <w:szCs w:val="24"/>
        </w:rPr>
      </w:pPr>
      <w:r>
        <w:rPr>
          <w:b/>
          <w:sz w:val="24"/>
          <w:szCs w:val="24"/>
        </w:rPr>
        <w:t>К.А.В.</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27E44" w:rsidRPr="00187E05">
        <w:rPr>
          <w:sz w:val="24"/>
          <w:szCs w:val="24"/>
        </w:rPr>
        <w:t>Архангельский М.В.,</w:t>
      </w:r>
      <w:r w:rsidR="00427E44">
        <w:rPr>
          <w:sz w:val="24"/>
          <w:szCs w:val="24"/>
        </w:rPr>
        <w:t xml:space="preserve"> Володина С.И.,</w:t>
      </w:r>
      <w:r w:rsidR="00427E44" w:rsidRPr="00187E05">
        <w:rPr>
          <w:sz w:val="24"/>
          <w:szCs w:val="24"/>
        </w:rPr>
        <w:t xml:space="preserve"> </w:t>
      </w:r>
      <w:proofErr w:type="spellStart"/>
      <w:r w:rsidR="00427E44" w:rsidRPr="00187E05">
        <w:rPr>
          <w:sz w:val="24"/>
          <w:szCs w:val="24"/>
        </w:rPr>
        <w:t>Гонопольский</w:t>
      </w:r>
      <w:proofErr w:type="spellEnd"/>
      <w:r w:rsidR="00427E44" w:rsidRPr="00187E05">
        <w:rPr>
          <w:sz w:val="24"/>
          <w:szCs w:val="24"/>
        </w:rPr>
        <w:t xml:space="preserve"> Р.М.,</w:t>
      </w:r>
      <w:r w:rsidR="00427E44">
        <w:rPr>
          <w:sz w:val="24"/>
          <w:szCs w:val="24"/>
        </w:rPr>
        <w:t xml:space="preserve"> </w:t>
      </w:r>
      <w:proofErr w:type="spellStart"/>
      <w:r w:rsidR="00427E44" w:rsidRPr="00187E05">
        <w:rPr>
          <w:sz w:val="24"/>
          <w:szCs w:val="24"/>
        </w:rPr>
        <w:t>Мугалимов</w:t>
      </w:r>
      <w:proofErr w:type="spellEnd"/>
      <w:r w:rsidR="00427E44" w:rsidRPr="00187E05">
        <w:rPr>
          <w:sz w:val="24"/>
          <w:szCs w:val="24"/>
        </w:rPr>
        <w:t xml:space="preserve"> С.Н.,</w:t>
      </w:r>
      <w:r w:rsidR="00427E44">
        <w:rPr>
          <w:sz w:val="24"/>
          <w:szCs w:val="24"/>
        </w:rPr>
        <w:t xml:space="preserve"> </w:t>
      </w:r>
      <w:proofErr w:type="spellStart"/>
      <w:r w:rsidR="00427E44" w:rsidRPr="00187E05">
        <w:rPr>
          <w:sz w:val="24"/>
          <w:szCs w:val="24"/>
        </w:rPr>
        <w:t>Пайгачкин</w:t>
      </w:r>
      <w:proofErr w:type="spellEnd"/>
      <w:r w:rsidR="00427E44" w:rsidRPr="00187E05">
        <w:rPr>
          <w:sz w:val="24"/>
          <w:szCs w:val="24"/>
        </w:rPr>
        <w:t xml:space="preserve"> Ю.В.,</w:t>
      </w:r>
      <w:r w:rsidR="00427E44">
        <w:rPr>
          <w:sz w:val="24"/>
          <w:szCs w:val="24"/>
        </w:rPr>
        <w:t xml:space="preserve"> Романов Н.Е.,</w:t>
      </w:r>
      <w:r w:rsidR="00427E44" w:rsidRPr="00187E05">
        <w:rPr>
          <w:sz w:val="24"/>
          <w:szCs w:val="24"/>
        </w:rPr>
        <w:t xml:space="preserve"> Свиридов О.В., </w:t>
      </w:r>
      <w:r w:rsidR="00427E44">
        <w:rPr>
          <w:sz w:val="24"/>
          <w:szCs w:val="24"/>
        </w:rPr>
        <w:t xml:space="preserve">Соколов Д.А., </w:t>
      </w:r>
      <w:proofErr w:type="spellStart"/>
      <w:r w:rsidR="00427E44" w:rsidRPr="00187E05">
        <w:rPr>
          <w:sz w:val="24"/>
          <w:szCs w:val="24"/>
        </w:rPr>
        <w:t>Толчеев</w:t>
      </w:r>
      <w:proofErr w:type="spellEnd"/>
      <w:r w:rsidR="00427E44" w:rsidRPr="00187E05">
        <w:rPr>
          <w:sz w:val="24"/>
          <w:szCs w:val="24"/>
        </w:rPr>
        <w:t xml:space="preserve"> М.Н., Царьков П.В.,</w:t>
      </w:r>
      <w:r w:rsidR="00427E44">
        <w:rPr>
          <w:sz w:val="24"/>
          <w:szCs w:val="24"/>
        </w:rPr>
        <w:t xml:space="preserve"> Цветкова А.И., </w:t>
      </w:r>
      <w:r w:rsidR="00427E44" w:rsidRPr="00187E05">
        <w:rPr>
          <w:sz w:val="24"/>
          <w:szCs w:val="24"/>
        </w:rPr>
        <w:t>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Default="008A79AF" w:rsidP="00397E6B">
      <w:pPr>
        <w:ind w:firstLine="680"/>
        <w:jc w:val="both"/>
        <w:rPr>
          <w:sz w:val="24"/>
          <w:szCs w:val="24"/>
        </w:rPr>
      </w:pPr>
      <w:r w:rsidRPr="00446718">
        <w:rPr>
          <w:sz w:val="24"/>
          <w:szCs w:val="24"/>
        </w:rPr>
        <w:t>Совет</w:t>
      </w:r>
      <w:r w:rsidR="00425ABE">
        <w:rPr>
          <w:sz w:val="24"/>
          <w:szCs w:val="24"/>
        </w:rPr>
        <w:t xml:space="preserve">, </w:t>
      </w:r>
      <w:r w:rsidR="00E4652F">
        <w:rPr>
          <w:sz w:val="24"/>
          <w:szCs w:val="24"/>
        </w:rPr>
        <w:t xml:space="preserve">при участии </w:t>
      </w:r>
      <w:r w:rsidR="006A7D84">
        <w:rPr>
          <w:sz w:val="24"/>
          <w:szCs w:val="24"/>
        </w:rPr>
        <w:t>представителя адвоката К</w:t>
      </w:r>
      <w:r w:rsidR="00CB0376">
        <w:rPr>
          <w:sz w:val="24"/>
          <w:szCs w:val="24"/>
        </w:rPr>
        <w:t>.</w:t>
      </w:r>
      <w:r w:rsidR="006A7D84">
        <w:rPr>
          <w:sz w:val="24"/>
          <w:szCs w:val="24"/>
        </w:rPr>
        <w:t>А.В. – адвоката К</w:t>
      </w:r>
      <w:r w:rsidR="00CB0376">
        <w:rPr>
          <w:sz w:val="24"/>
          <w:szCs w:val="24"/>
        </w:rPr>
        <w:t>.</w:t>
      </w:r>
      <w:r w:rsidR="006A7D84">
        <w:rPr>
          <w:sz w:val="24"/>
          <w:szCs w:val="24"/>
        </w:rPr>
        <w:t>М.В.</w:t>
      </w:r>
      <w:r w:rsidR="00BC18C9">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F676F">
        <w:rPr>
          <w:sz w:val="24"/>
          <w:szCs w:val="24"/>
        </w:rPr>
        <w:t>41</w:t>
      </w:r>
      <w:r w:rsidR="009D6452">
        <w:rPr>
          <w:sz w:val="24"/>
          <w:szCs w:val="24"/>
        </w:rPr>
        <w:t>-02/22</w:t>
      </w:r>
      <w:r w:rsidRPr="00446718">
        <w:rPr>
          <w:sz w:val="24"/>
          <w:szCs w:val="24"/>
        </w:rPr>
        <w:t>,</w:t>
      </w:r>
    </w:p>
    <w:p w:rsidR="00132A6D" w:rsidRPr="00446718" w:rsidRDefault="00132A6D" w:rsidP="00397E6B">
      <w:pPr>
        <w:ind w:firstLine="680"/>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FC6A9E" w:rsidP="00FC6A9E">
      <w:pPr>
        <w:jc w:val="both"/>
        <w:rPr>
          <w:sz w:val="24"/>
          <w:szCs w:val="24"/>
        </w:rPr>
      </w:pPr>
      <w:r>
        <w:rPr>
          <w:sz w:val="24"/>
          <w:szCs w:val="24"/>
        </w:rPr>
        <w:t xml:space="preserve">           </w:t>
      </w:r>
      <w:r w:rsidR="001E0550" w:rsidRPr="001E0550">
        <w:rPr>
          <w:sz w:val="24"/>
          <w:szCs w:val="24"/>
        </w:rPr>
        <w:t xml:space="preserve">24.01.2022г. в Адвокатскую палату Московской области поступила жалоба доверителя </w:t>
      </w:r>
      <w:r w:rsidR="00CB0376">
        <w:rPr>
          <w:sz w:val="24"/>
          <w:szCs w:val="24"/>
        </w:rPr>
        <w:t>А.Я.А.</w:t>
      </w:r>
      <w:r w:rsidR="001E0550" w:rsidRPr="001E0550">
        <w:rPr>
          <w:sz w:val="24"/>
          <w:szCs w:val="24"/>
        </w:rPr>
        <w:t xml:space="preserve"> в отношении адвоката </w:t>
      </w:r>
      <w:r w:rsidR="00CB0376">
        <w:rPr>
          <w:sz w:val="24"/>
          <w:szCs w:val="24"/>
        </w:rPr>
        <w:t>К.А.В.</w:t>
      </w:r>
      <w:r w:rsidR="001E0550" w:rsidRPr="001E0550">
        <w:rPr>
          <w:sz w:val="24"/>
          <w:szCs w:val="24"/>
        </w:rPr>
        <w:t xml:space="preserve">, имеющего регистрационный номер </w:t>
      </w:r>
      <w:r w:rsidR="00CB0376">
        <w:rPr>
          <w:sz w:val="24"/>
          <w:szCs w:val="24"/>
        </w:rPr>
        <w:t>…..</w:t>
      </w:r>
      <w:r w:rsidR="001E0550" w:rsidRPr="001E0550">
        <w:rPr>
          <w:sz w:val="24"/>
          <w:szCs w:val="24"/>
        </w:rPr>
        <w:t xml:space="preserve"> в реестре адвокатов Московской области, избранная форма адвокатского образования – </w:t>
      </w:r>
      <w:r w:rsidR="00CB0376">
        <w:rPr>
          <w:sz w:val="24"/>
          <w:szCs w:val="24"/>
        </w:rPr>
        <w:t>…..</w:t>
      </w:r>
    </w:p>
    <w:p w:rsidR="001E0550" w:rsidRPr="001E0550" w:rsidRDefault="006E4033" w:rsidP="001E0550">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1E0550" w:rsidRPr="001E0550">
        <w:rPr>
          <w:sz w:val="24"/>
          <w:szCs w:val="24"/>
        </w:rPr>
        <w:t>адвокат был назначен для её защиты в порядке ст. 51 УПК РФ при проведении следственного действия. Ход следственного действия заявитель записывала на диктофон. Адвокат постоянно торопил заявителя, не предпринимал никаких действий по её защите, права не разъяснял, рекомендовал заплатить ему 1000 долларов США и тогда он приступит к защите.</w:t>
      </w:r>
    </w:p>
    <w:p w:rsidR="009D6452" w:rsidRPr="009D6452" w:rsidRDefault="001E0550" w:rsidP="001E0550">
      <w:pPr>
        <w:jc w:val="both"/>
        <w:rPr>
          <w:sz w:val="24"/>
          <w:szCs w:val="24"/>
        </w:rPr>
      </w:pPr>
      <w:r w:rsidRPr="001E0550">
        <w:rPr>
          <w:sz w:val="24"/>
          <w:szCs w:val="24"/>
        </w:rPr>
        <w:tab/>
        <w:t>С материалами уголовного дела заявителя не ознакомили, пояснив, что оно «ушло на согласование к прокурору». Заявитель полагает, что адвокат подписывал процессуальные документы вопреки её воле. Также заявитель полагает, что адвокат принял поручение вопреки установленного порядка, непосредственно от следователя</w:t>
      </w:r>
      <w:r w:rsidR="009D6452" w:rsidRPr="009D6452">
        <w:rPr>
          <w:sz w:val="24"/>
          <w:szCs w:val="24"/>
        </w:rPr>
        <w:t>.</w:t>
      </w:r>
    </w:p>
    <w:p w:rsidR="00425ABE" w:rsidRPr="00446718" w:rsidRDefault="001E0550" w:rsidP="00425ABE">
      <w:pPr>
        <w:ind w:firstLine="708"/>
        <w:jc w:val="both"/>
        <w:rPr>
          <w:sz w:val="24"/>
          <w:szCs w:val="24"/>
        </w:rPr>
      </w:pPr>
      <w:r>
        <w:rPr>
          <w:sz w:val="24"/>
          <w:szCs w:val="24"/>
        </w:rPr>
        <w:t>27.01</w:t>
      </w:r>
      <w:r w:rsidR="009D6452">
        <w:rPr>
          <w:sz w:val="24"/>
          <w:szCs w:val="24"/>
        </w:rPr>
        <w:t>.2022</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425ABE" w:rsidP="00425ABE">
      <w:pPr>
        <w:jc w:val="both"/>
        <w:rPr>
          <w:sz w:val="24"/>
          <w:szCs w:val="24"/>
        </w:rPr>
      </w:pPr>
      <w:r>
        <w:rPr>
          <w:sz w:val="24"/>
          <w:szCs w:val="24"/>
        </w:rPr>
        <w:t xml:space="preserve">          </w:t>
      </w:r>
      <w:r w:rsidR="004B76D0">
        <w:rPr>
          <w:sz w:val="24"/>
          <w:szCs w:val="24"/>
        </w:rPr>
        <w:t xml:space="preserve">  </w:t>
      </w:r>
      <w:r w:rsidR="001E0550">
        <w:rPr>
          <w:sz w:val="24"/>
          <w:szCs w:val="24"/>
        </w:rPr>
        <w:t>08.02</w:t>
      </w:r>
      <w:r w:rsidR="009D6452">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1E0550">
        <w:rPr>
          <w:sz w:val="24"/>
          <w:szCs w:val="24"/>
        </w:rPr>
        <w:t>390</w:t>
      </w:r>
      <w:r w:rsidR="00BC18C9">
        <w:rPr>
          <w:sz w:val="24"/>
          <w:szCs w:val="24"/>
        </w:rPr>
        <w:t xml:space="preserve"> </w:t>
      </w:r>
      <w:r w:rsidRPr="00A85A87">
        <w:rPr>
          <w:sz w:val="24"/>
          <w:szCs w:val="24"/>
        </w:rPr>
        <w:t xml:space="preserve">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в которых он возражает против доводов жалобы</w:t>
      </w:r>
      <w:r w:rsidR="00F31D9C">
        <w:rPr>
          <w:sz w:val="24"/>
          <w:szCs w:val="24"/>
        </w:rPr>
        <w:t>.</w:t>
      </w:r>
    </w:p>
    <w:p w:rsidR="001E0550" w:rsidRDefault="001E0550" w:rsidP="00425ABE">
      <w:pPr>
        <w:jc w:val="both"/>
        <w:rPr>
          <w:sz w:val="24"/>
          <w:szCs w:val="24"/>
        </w:rPr>
      </w:pPr>
      <w:r>
        <w:rPr>
          <w:sz w:val="24"/>
          <w:szCs w:val="24"/>
        </w:rPr>
        <w:t xml:space="preserve">            22.02.2022г. рассмотрение дисциплинарного производства квалификационной </w:t>
      </w:r>
      <w:r w:rsidR="00CA5726">
        <w:rPr>
          <w:sz w:val="24"/>
          <w:szCs w:val="24"/>
        </w:rPr>
        <w:t>комиссией</w:t>
      </w:r>
      <w:r>
        <w:rPr>
          <w:sz w:val="24"/>
          <w:szCs w:val="24"/>
        </w:rPr>
        <w:t xml:space="preserve"> было отложено. </w:t>
      </w:r>
    </w:p>
    <w:p w:rsidR="00767408" w:rsidRDefault="00767408" w:rsidP="00425ABE">
      <w:pPr>
        <w:jc w:val="both"/>
        <w:rPr>
          <w:sz w:val="24"/>
          <w:szCs w:val="24"/>
        </w:rPr>
      </w:pPr>
      <w:r>
        <w:rPr>
          <w:sz w:val="24"/>
          <w:szCs w:val="24"/>
        </w:rPr>
        <w:t xml:space="preserve">            </w:t>
      </w:r>
      <w:r w:rsidR="001E0550">
        <w:rPr>
          <w:sz w:val="24"/>
          <w:szCs w:val="24"/>
        </w:rPr>
        <w:t>24</w:t>
      </w:r>
      <w:r w:rsidR="0070140B">
        <w:rPr>
          <w:sz w:val="24"/>
          <w:szCs w:val="24"/>
        </w:rPr>
        <w:t>.</w:t>
      </w:r>
      <w:r w:rsidR="00CA5726">
        <w:rPr>
          <w:sz w:val="24"/>
          <w:szCs w:val="24"/>
        </w:rPr>
        <w:t>03.</w:t>
      </w:r>
      <w:r w:rsidR="0070140B">
        <w:rPr>
          <w:sz w:val="24"/>
          <w:szCs w:val="24"/>
        </w:rPr>
        <w:t>2022</w:t>
      </w:r>
      <w:r>
        <w:rPr>
          <w:sz w:val="24"/>
          <w:szCs w:val="24"/>
        </w:rPr>
        <w:t>г. заявитель</w:t>
      </w:r>
      <w:r w:rsidR="00F84BE0">
        <w:rPr>
          <w:sz w:val="24"/>
          <w:szCs w:val="24"/>
        </w:rPr>
        <w:t xml:space="preserve"> </w:t>
      </w:r>
      <w:r>
        <w:rPr>
          <w:sz w:val="24"/>
          <w:szCs w:val="24"/>
        </w:rPr>
        <w:t>в заседани</w:t>
      </w:r>
      <w:r w:rsidR="00C54B7E">
        <w:rPr>
          <w:sz w:val="24"/>
          <w:szCs w:val="24"/>
        </w:rPr>
        <w:t>е</w:t>
      </w:r>
      <w:r>
        <w:rPr>
          <w:sz w:val="24"/>
          <w:szCs w:val="24"/>
        </w:rPr>
        <w:t xml:space="preserve"> ква</w:t>
      </w:r>
      <w:r w:rsidR="00B472BE">
        <w:rPr>
          <w:sz w:val="24"/>
          <w:szCs w:val="24"/>
        </w:rPr>
        <w:t xml:space="preserve">лификационной комиссии </w:t>
      </w:r>
      <w:r w:rsidR="00C54B7E">
        <w:rPr>
          <w:sz w:val="24"/>
          <w:szCs w:val="24"/>
        </w:rPr>
        <w:t>явил</w:t>
      </w:r>
      <w:r w:rsidR="00592D0F">
        <w:rPr>
          <w:sz w:val="24"/>
          <w:szCs w:val="24"/>
        </w:rPr>
        <w:t>ась</w:t>
      </w:r>
      <w:r w:rsidR="00D722D4">
        <w:rPr>
          <w:sz w:val="24"/>
          <w:szCs w:val="24"/>
        </w:rPr>
        <w:t>, поддержал</w:t>
      </w:r>
      <w:r w:rsidR="00592D0F">
        <w:rPr>
          <w:sz w:val="24"/>
          <w:szCs w:val="24"/>
        </w:rPr>
        <w:t>а</w:t>
      </w:r>
      <w:r w:rsidR="00D722D4">
        <w:rPr>
          <w:sz w:val="24"/>
          <w:szCs w:val="24"/>
        </w:rPr>
        <w:t xml:space="preserve"> доводы жалобы</w:t>
      </w:r>
      <w:r>
        <w:rPr>
          <w:sz w:val="24"/>
          <w:szCs w:val="24"/>
        </w:rPr>
        <w:t>.</w:t>
      </w:r>
    </w:p>
    <w:p w:rsidR="00425ABE" w:rsidRPr="00446718" w:rsidRDefault="00592D0F" w:rsidP="00425ABE">
      <w:pPr>
        <w:ind w:firstLine="708"/>
        <w:jc w:val="both"/>
        <w:rPr>
          <w:sz w:val="24"/>
          <w:szCs w:val="24"/>
        </w:rPr>
      </w:pPr>
      <w:r>
        <w:rPr>
          <w:sz w:val="24"/>
          <w:szCs w:val="24"/>
        </w:rPr>
        <w:t>24.03</w:t>
      </w:r>
      <w:r w:rsidR="0070140B">
        <w:rPr>
          <w:sz w:val="24"/>
          <w:szCs w:val="24"/>
        </w:rPr>
        <w:t>.2022г</w:t>
      </w:r>
      <w:r w:rsidR="00425ABE" w:rsidRPr="00446718">
        <w:rPr>
          <w:sz w:val="24"/>
          <w:szCs w:val="24"/>
        </w:rPr>
        <w:t>. адвокат в заседани</w:t>
      </w:r>
      <w:r w:rsidR="006E4033">
        <w:rPr>
          <w:sz w:val="24"/>
          <w:szCs w:val="24"/>
        </w:rPr>
        <w:t>е</w:t>
      </w:r>
      <w:r w:rsidR="00425ABE" w:rsidRPr="00446718">
        <w:rPr>
          <w:sz w:val="24"/>
          <w:szCs w:val="24"/>
        </w:rPr>
        <w:t xml:space="preserve"> квалификационной комиссии </w:t>
      </w:r>
      <w:r w:rsidR="001D1602">
        <w:rPr>
          <w:sz w:val="24"/>
          <w:szCs w:val="24"/>
        </w:rPr>
        <w:t>явил</w:t>
      </w:r>
      <w:r w:rsidR="00B107B3">
        <w:rPr>
          <w:sz w:val="24"/>
          <w:szCs w:val="24"/>
        </w:rPr>
        <w:t>ся</w:t>
      </w:r>
      <w:r w:rsidR="00D722D4">
        <w:rPr>
          <w:sz w:val="24"/>
          <w:szCs w:val="24"/>
        </w:rPr>
        <w:t xml:space="preserve">, </w:t>
      </w:r>
      <w:r w:rsidR="00DF26CF">
        <w:rPr>
          <w:sz w:val="24"/>
          <w:szCs w:val="24"/>
        </w:rPr>
        <w:t>возражал против жалобы, поддержал доводы письменных объяснений</w:t>
      </w:r>
      <w:r w:rsidR="00FD3496">
        <w:rPr>
          <w:sz w:val="24"/>
          <w:szCs w:val="24"/>
        </w:rPr>
        <w:t>.</w:t>
      </w:r>
    </w:p>
    <w:p w:rsidR="00425ABE" w:rsidRPr="009D6452" w:rsidRDefault="00592D0F" w:rsidP="00B107B3">
      <w:pPr>
        <w:ind w:firstLine="708"/>
        <w:jc w:val="both"/>
        <w:rPr>
          <w:sz w:val="24"/>
          <w:szCs w:val="24"/>
        </w:rPr>
      </w:pPr>
      <w:r>
        <w:rPr>
          <w:sz w:val="24"/>
          <w:szCs w:val="24"/>
        </w:rPr>
        <w:t>24.03</w:t>
      </w:r>
      <w:r w:rsidR="0070140B">
        <w:rPr>
          <w:sz w:val="24"/>
          <w:szCs w:val="24"/>
        </w:rPr>
        <w:t>.2022</w:t>
      </w:r>
      <w:r w:rsidR="00425ABE" w:rsidRPr="00BC18C9">
        <w:rPr>
          <w:sz w:val="24"/>
          <w:szCs w:val="24"/>
        </w:rPr>
        <w:t>г. квалификационная комиссия дала заключение</w:t>
      </w:r>
      <w:r w:rsidR="00425ABE" w:rsidRPr="00C73C3D">
        <w:rPr>
          <w:sz w:val="24"/>
          <w:szCs w:val="24"/>
        </w:rPr>
        <w:t xml:space="preserve"> </w:t>
      </w:r>
      <w:r w:rsidRPr="00592D0F">
        <w:rPr>
          <w:sz w:val="24"/>
          <w:szCs w:val="24"/>
        </w:rPr>
        <w:t xml:space="preserve">о наличии в действиях адвоката </w:t>
      </w:r>
      <w:r w:rsidR="00CB0376">
        <w:rPr>
          <w:sz w:val="24"/>
          <w:szCs w:val="24"/>
        </w:rPr>
        <w:t>К.А.В.</w:t>
      </w:r>
      <w:r w:rsidRPr="00592D0F">
        <w:rPr>
          <w:sz w:val="24"/>
          <w:szCs w:val="24"/>
        </w:rPr>
        <w:t xml:space="preserve"> нарушения п.1 ст.4, п.2 ст.5, п.2 ст.8 КПЭА и ненадлежащем исполнении своих обязанностей перед доверителем А</w:t>
      </w:r>
      <w:r w:rsidR="00CB0376">
        <w:rPr>
          <w:sz w:val="24"/>
          <w:szCs w:val="24"/>
        </w:rPr>
        <w:t>.</w:t>
      </w:r>
      <w:r w:rsidRPr="00592D0F">
        <w:rPr>
          <w:sz w:val="24"/>
          <w:szCs w:val="24"/>
        </w:rPr>
        <w:t>А.Я., выразившегося в том, что, осуществляя защиту заявителя в порядке ст.51 УПК РФ, при проведении очной ставки адвокат допустил высказывания, направленные к подрыву доверия к адвокатуре («зачем это, её осудят», «в следующий раз пистолет берите, в лоб стреляйте», «если, вот если вы заплатите мне 1000$, я скажу…»)</w:t>
      </w:r>
      <w:r w:rsidR="00425ABE" w:rsidRPr="009D6452">
        <w:rPr>
          <w:sz w:val="24"/>
          <w:szCs w:val="24"/>
        </w:rPr>
        <w:t>.</w:t>
      </w:r>
    </w:p>
    <w:p w:rsidR="00FD3496" w:rsidRDefault="00FD3496" w:rsidP="002804DB">
      <w:pPr>
        <w:jc w:val="both"/>
        <w:rPr>
          <w:sz w:val="24"/>
          <w:szCs w:val="24"/>
        </w:rPr>
      </w:pPr>
      <w:bookmarkStart w:id="3" w:name="_Hlk59626894"/>
    </w:p>
    <w:p w:rsidR="00E4652F" w:rsidRPr="005B1670" w:rsidRDefault="00E4652F" w:rsidP="00E4652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 xml:space="preserve">в заседание Совета </w:t>
      </w:r>
      <w:r w:rsidR="006A7D84">
        <w:rPr>
          <w:sz w:val="24"/>
          <w:szCs w:val="24"/>
          <w:lang w:eastAsia="en-US"/>
        </w:rPr>
        <w:t xml:space="preserve">не </w:t>
      </w:r>
      <w:r w:rsidR="005153F1">
        <w:rPr>
          <w:sz w:val="24"/>
          <w:szCs w:val="24"/>
          <w:lang w:eastAsia="en-US"/>
        </w:rPr>
        <w:t xml:space="preserve">явилась, </w:t>
      </w:r>
      <w:r w:rsidR="006A7D84">
        <w:rPr>
          <w:sz w:val="24"/>
          <w:szCs w:val="24"/>
          <w:lang w:eastAsia="en-US"/>
        </w:rPr>
        <w:t>уведомлена</w:t>
      </w:r>
      <w:r>
        <w:rPr>
          <w:sz w:val="24"/>
          <w:szCs w:val="24"/>
          <w:lang w:eastAsia="en-US"/>
        </w:rPr>
        <w:t xml:space="preserve">. </w:t>
      </w:r>
    </w:p>
    <w:p w:rsidR="00E4652F" w:rsidRPr="006B125A" w:rsidRDefault="00E4652F" w:rsidP="00E4652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6A7D84">
        <w:rPr>
          <w:sz w:val="24"/>
          <w:szCs w:val="24"/>
          <w:lang w:eastAsia="en-US"/>
        </w:rPr>
        <w:t xml:space="preserve">не </w:t>
      </w:r>
      <w:r>
        <w:rPr>
          <w:sz w:val="24"/>
          <w:szCs w:val="24"/>
          <w:lang w:eastAsia="en-US"/>
        </w:rPr>
        <w:t>явился,</w:t>
      </w:r>
      <w:r w:rsidR="006A7D84">
        <w:rPr>
          <w:sz w:val="24"/>
          <w:szCs w:val="24"/>
          <w:lang w:eastAsia="en-US"/>
        </w:rPr>
        <w:t xml:space="preserve"> уведомлен. Представитель адвоката К</w:t>
      </w:r>
      <w:r w:rsidR="00CB0376">
        <w:rPr>
          <w:sz w:val="24"/>
          <w:szCs w:val="24"/>
          <w:lang w:eastAsia="en-US"/>
        </w:rPr>
        <w:t>.</w:t>
      </w:r>
      <w:r w:rsidR="006A7D84">
        <w:rPr>
          <w:sz w:val="24"/>
          <w:szCs w:val="24"/>
          <w:lang w:eastAsia="en-US"/>
        </w:rPr>
        <w:t>А.В. – адвокат К</w:t>
      </w:r>
      <w:r w:rsidR="00CB0376">
        <w:rPr>
          <w:sz w:val="24"/>
          <w:szCs w:val="24"/>
          <w:lang w:eastAsia="en-US"/>
        </w:rPr>
        <w:t>.</w:t>
      </w:r>
      <w:r w:rsidR="006A7D84">
        <w:rPr>
          <w:sz w:val="24"/>
          <w:szCs w:val="24"/>
          <w:lang w:eastAsia="en-US"/>
        </w:rPr>
        <w:t xml:space="preserve">М.В. – в заседание Совета явилась, по устному ходатайству представителя к </w:t>
      </w:r>
      <w:r w:rsidR="006A7D84">
        <w:rPr>
          <w:sz w:val="24"/>
          <w:szCs w:val="24"/>
          <w:lang w:eastAsia="en-US"/>
        </w:rPr>
        <w:lastRenderedPageBreak/>
        <w:t>материалам дисциплинарного производства приобщено заявление адвоката К</w:t>
      </w:r>
      <w:r w:rsidR="00CB0376">
        <w:rPr>
          <w:sz w:val="24"/>
          <w:szCs w:val="24"/>
          <w:lang w:eastAsia="en-US"/>
        </w:rPr>
        <w:t>.</w:t>
      </w:r>
      <w:r w:rsidR="006A7D84">
        <w:rPr>
          <w:sz w:val="24"/>
          <w:szCs w:val="24"/>
          <w:lang w:eastAsia="en-US"/>
        </w:rPr>
        <w:t>А.В. о согласии</w:t>
      </w:r>
      <w:r>
        <w:rPr>
          <w:sz w:val="24"/>
          <w:szCs w:val="24"/>
          <w:lang w:eastAsia="en-US"/>
        </w:rPr>
        <w:t xml:space="preserve"> с заключением квалификационной комиссии. </w:t>
      </w:r>
    </w:p>
    <w:p w:rsidR="00E4652F" w:rsidRDefault="00E4652F" w:rsidP="00E4652F">
      <w:pPr>
        <w:ind w:firstLine="708"/>
        <w:jc w:val="both"/>
        <w:rPr>
          <w:sz w:val="24"/>
          <w:szCs w:val="24"/>
          <w:lang w:eastAsia="en-US"/>
        </w:rPr>
      </w:pPr>
    </w:p>
    <w:p w:rsidR="008062AD" w:rsidRDefault="008062AD" w:rsidP="008062AD">
      <w:pPr>
        <w:ind w:firstLine="708"/>
        <w:jc w:val="both"/>
        <w:rPr>
          <w:sz w:val="24"/>
          <w:szCs w:val="24"/>
          <w:lang w:eastAsia="en-US"/>
        </w:rPr>
      </w:pPr>
      <w:r w:rsidRPr="00202ED3">
        <w:rPr>
          <w:sz w:val="24"/>
          <w:szCs w:val="24"/>
          <w:lang w:eastAsia="en-US"/>
        </w:rPr>
        <w:t xml:space="preserve">Рассмотрев </w:t>
      </w:r>
      <w:r>
        <w:rPr>
          <w:sz w:val="24"/>
          <w:szCs w:val="24"/>
          <w:lang w:eastAsia="en-US"/>
        </w:rPr>
        <w:t>материалы дисциплинарного производства</w:t>
      </w:r>
      <w:r w:rsidRPr="00202ED3">
        <w:rPr>
          <w:sz w:val="24"/>
          <w:szCs w:val="24"/>
          <w:lang w:eastAsia="en-US"/>
        </w:rPr>
        <w:t>,</w:t>
      </w:r>
      <w:r>
        <w:rPr>
          <w:sz w:val="24"/>
          <w:szCs w:val="24"/>
          <w:lang w:eastAsia="en-US"/>
        </w:rPr>
        <w:t xml:space="preserve"> </w:t>
      </w:r>
      <w:r w:rsidRPr="00202ED3">
        <w:rPr>
          <w:sz w:val="24"/>
          <w:szCs w:val="24"/>
          <w:lang w:eastAsia="en-US"/>
        </w:rPr>
        <w:t>Совет соглашается с заключ</w:t>
      </w:r>
      <w:r>
        <w:rPr>
          <w:sz w:val="24"/>
          <w:szCs w:val="24"/>
          <w:lang w:eastAsia="en-US"/>
        </w:rPr>
        <w:t>ением квалификационной комиссии о наличии в действиях адвоката нарушения законодательства об адвокатской деятельности и адвокатуре.</w:t>
      </w:r>
    </w:p>
    <w:p w:rsidR="008062AD" w:rsidRDefault="00B86C2E" w:rsidP="008062AD">
      <w:pPr>
        <w:ind w:firstLine="708"/>
        <w:jc w:val="both"/>
        <w:rPr>
          <w:sz w:val="24"/>
          <w:szCs w:val="24"/>
          <w:lang w:eastAsia="en-US"/>
        </w:rPr>
      </w:pPr>
      <w:r>
        <w:rPr>
          <w:sz w:val="24"/>
          <w:szCs w:val="24"/>
          <w:lang w:eastAsia="en-US"/>
        </w:rPr>
        <w:t>Совет не принимает возражений адвоката о том, что требования заявителя адресовались ему в неприемлемых формулировках, поскольку представленные адвокатом фрагменты переписки данный довод не подтверждают.</w:t>
      </w:r>
    </w:p>
    <w:p w:rsidR="00B86C2E" w:rsidRDefault="00B86C2E" w:rsidP="008062AD">
      <w:pPr>
        <w:ind w:firstLine="708"/>
        <w:jc w:val="both"/>
        <w:rPr>
          <w:sz w:val="24"/>
          <w:szCs w:val="24"/>
          <w:lang w:eastAsia="en-US"/>
        </w:rPr>
      </w:pPr>
      <w:r>
        <w:rPr>
          <w:sz w:val="24"/>
          <w:szCs w:val="24"/>
          <w:lang w:eastAsia="en-US"/>
        </w:rPr>
        <w:t>Совет констатирует, что требование о предоставлении доверителю имеющихся в распоряжении адвоката материалов является законным и разумным, но адвокатом не представлено доказательств его надлежащего исполнения.</w:t>
      </w:r>
    </w:p>
    <w:p w:rsidR="008062AD" w:rsidRDefault="008062AD" w:rsidP="008062AD">
      <w:pPr>
        <w:ind w:firstLine="708"/>
        <w:jc w:val="both"/>
        <w:rPr>
          <w:sz w:val="24"/>
          <w:szCs w:val="24"/>
          <w:lang w:eastAsia="en-US"/>
        </w:rPr>
      </w:pPr>
    </w:p>
    <w:p w:rsidR="008062AD" w:rsidRDefault="008062AD" w:rsidP="008062AD">
      <w:pPr>
        <w:ind w:firstLine="708"/>
        <w:jc w:val="both"/>
        <w:rPr>
          <w:sz w:val="24"/>
          <w:szCs w:val="24"/>
          <w:lang w:eastAsia="en-US"/>
        </w:rPr>
      </w:pPr>
      <w:r>
        <w:rPr>
          <w:sz w:val="24"/>
          <w:szCs w:val="24"/>
          <w:lang w:eastAsia="en-US"/>
        </w:rPr>
        <w:t xml:space="preserve">Учитывая </w:t>
      </w:r>
      <w:r w:rsidR="00B86C2E">
        <w:rPr>
          <w:sz w:val="24"/>
          <w:szCs w:val="24"/>
          <w:lang w:eastAsia="en-US"/>
        </w:rPr>
        <w:t>признание адвокатом ошибочности своих действий</w:t>
      </w:r>
      <w:r>
        <w:rPr>
          <w:sz w:val="24"/>
          <w:szCs w:val="24"/>
          <w:lang w:eastAsia="en-US"/>
        </w:rPr>
        <w:t xml:space="preserve">, Совет находит возможным прекратить дисциплинарное производство в отношении адвоката </w:t>
      </w:r>
      <w:r w:rsidR="004813EE">
        <w:rPr>
          <w:sz w:val="24"/>
          <w:szCs w:val="24"/>
          <w:lang w:eastAsia="en-US"/>
        </w:rPr>
        <w:t>К</w:t>
      </w:r>
      <w:r w:rsidR="00CB0376">
        <w:rPr>
          <w:sz w:val="24"/>
          <w:szCs w:val="24"/>
          <w:lang w:eastAsia="en-US"/>
        </w:rPr>
        <w:t>.</w:t>
      </w:r>
      <w:r w:rsidR="004813EE">
        <w:rPr>
          <w:sz w:val="24"/>
          <w:szCs w:val="24"/>
          <w:lang w:eastAsia="en-US"/>
        </w:rPr>
        <w:t>А.В</w:t>
      </w:r>
      <w:r>
        <w:rPr>
          <w:sz w:val="24"/>
          <w:szCs w:val="24"/>
          <w:lang w:eastAsia="en-US"/>
        </w:rPr>
        <w:t>. вследствие малозначительности соверш</w:t>
      </w:r>
      <w:r w:rsidR="004813EE">
        <w:rPr>
          <w:sz w:val="24"/>
          <w:szCs w:val="24"/>
          <w:lang w:eastAsia="en-US"/>
        </w:rPr>
        <w:t>е</w:t>
      </w:r>
      <w:r>
        <w:rPr>
          <w:sz w:val="24"/>
          <w:szCs w:val="24"/>
          <w:lang w:eastAsia="en-US"/>
        </w:rPr>
        <w:t>нного адвокатом проступка</w:t>
      </w:r>
      <w:r w:rsidR="00B86C2E">
        <w:rPr>
          <w:sz w:val="24"/>
          <w:szCs w:val="24"/>
          <w:lang w:eastAsia="en-US"/>
        </w:rPr>
        <w:t xml:space="preserve">, но с указанием на необходимость надлежащего исполнения профессиональных обязанностей перед доверителем независимо от </w:t>
      </w:r>
      <w:r w:rsidR="00985CE2">
        <w:rPr>
          <w:sz w:val="24"/>
          <w:szCs w:val="24"/>
          <w:lang w:eastAsia="en-US"/>
        </w:rPr>
        <w:t>субъективных коммуникативных факторов</w:t>
      </w:r>
      <w:r w:rsidRPr="00AA0F4C">
        <w:rPr>
          <w:sz w:val="24"/>
          <w:szCs w:val="24"/>
          <w:lang w:eastAsia="en-US"/>
        </w:rPr>
        <w:t>.</w:t>
      </w:r>
    </w:p>
    <w:p w:rsidR="008062AD" w:rsidRPr="00003E0C" w:rsidRDefault="008062AD" w:rsidP="008062AD">
      <w:pPr>
        <w:ind w:firstLine="708"/>
        <w:jc w:val="both"/>
        <w:rPr>
          <w:sz w:val="16"/>
          <w:szCs w:val="16"/>
          <w:lang w:eastAsia="en-US"/>
        </w:rPr>
      </w:pPr>
    </w:p>
    <w:p w:rsidR="008062AD" w:rsidRDefault="008062AD" w:rsidP="008062AD">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w:t>
      </w:r>
      <w:r>
        <w:rPr>
          <w:sz w:val="24"/>
          <w:szCs w:val="24"/>
          <w:lang w:eastAsia="en-US"/>
        </w:rPr>
        <w:t xml:space="preserve"> пп.7) п.1 ст.25</w:t>
      </w:r>
      <w:r w:rsidRPr="00202ED3">
        <w:rPr>
          <w:sz w:val="24"/>
          <w:szCs w:val="24"/>
          <w:lang w:eastAsia="en-US"/>
        </w:rPr>
        <w:t xml:space="preserve"> Кодекса профессиональной этики адвоката, Совет</w:t>
      </w:r>
    </w:p>
    <w:p w:rsidR="008062AD" w:rsidRPr="00202ED3" w:rsidRDefault="008062AD" w:rsidP="008062AD">
      <w:pPr>
        <w:ind w:firstLine="708"/>
        <w:jc w:val="both"/>
        <w:rPr>
          <w:sz w:val="24"/>
          <w:szCs w:val="24"/>
          <w:lang w:eastAsia="en-US"/>
        </w:rPr>
      </w:pPr>
    </w:p>
    <w:p w:rsidR="008062AD" w:rsidRPr="00003E0C" w:rsidRDefault="008062AD" w:rsidP="008062AD">
      <w:pPr>
        <w:ind w:firstLine="708"/>
        <w:jc w:val="center"/>
        <w:rPr>
          <w:b/>
          <w:bCs/>
          <w:sz w:val="16"/>
          <w:szCs w:val="16"/>
          <w:lang w:eastAsia="en-US"/>
        </w:rPr>
      </w:pPr>
    </w:p>
    <w:p w:rsidR="008062AD" w:rsidRPr="00202ED3" w:rsidRDefault="008062AD" w:rsidP="008062AD">
      <w:pPr>
        <w:ind w:firstLine="708"/>
        <w:jc w:val="center"/>
        <w:rPr>
          <w:b/>
          <w:bCs/>
          <w:sz w:val="24"/>
          <w:szCs w:val="24"/>
          <w:lang w:eastAsia="en-US"/>
        </w:rPr>
      </w:pPr>
      <w:r w:rsidRPr="00202ED3">
        <w:rPr>
          <w:b/>
          <w:bCs/>
          <w:sz w:val="24"/>
          <w:szCs w:val="24"/>
          <w:lang w:eastAsia="en-US"/>
        </w:rPr>
        <w:t>РЕШИЛ:</w:t>
      </w:r>
    </w:p>
    <w:p w:rsidR="008062AD" w:rsidRPr="00003E0C" w:rsidRDefault="008062AD" w:rsidP="008062AD">
      <w:pPr>
        <w:jc w:val="both"/>
        <w:rPr>
          <w:sz w:val="16"/>
          <w:szCs w:val="16"/>
          <w:lang w:eastAsia="en-US"/>
        </w:rPr>
      </w:pPr>
    </w:p>
    <w:p w:rsidR="008062AD" w:rsidRDefault="008062AD" w:rsidP="008062AD">
      <w:pPr>
        <w:pStyle w:val="af5"/>
        <w:numPr>
          <w:ilvl w:val="0"/>
          <w:numId w:val="11"/>
        </w:numPr>
        <w:ind w:left="720"/>
        <w:jc w:val="both"/>
        <w:rPr>
          <w:sz w:val="24"/>
          <w:szCs w:val="24"/>
        </w:rPr>
      </w:pPr>
      <w:r w:rsidRPr="00BE4CAC">
        <w:rPr>
          <w:sz w:val="24"/>
          <w:szCs w:val="24"/>
        </w:rPr>
        <w:t xml:space="preserve">в установленных действиях адвоката имеются нарушения </w:t>
      </w:r>
      <w:r w:rsidRPr="008062AD">
        <w:rPr>
          <w:sz w:val="24"/>
          <w:szCs w:val="24"/>
        </w:rPr>
        <w:t>п.1 ст.4, п.2 ст.5, п.2 ст.8 КПЭА и ненадлежащем исполнении своих обязанностей перед доверителем А</w:t>
      </w:r>
      <w:r w:rsidR="00CB0376">
        <w:rPr>
          <w:sz w:val="24"/>
          <w:szCs w:val="24"/>
        </w:rPr>
        <w:t>.</w:t>
      </w:r>
      <w:r w:rsidRPr="008062AD">
        <w:rPr>
          <w:sz w:val="24"/>
          <w:szCs w:val="24"/>
        </w:rPr>
        <w:t>А.Я., выразившегося в том, что, осуществляя защиту заявителя в порядке ст.51 УПК РФ, при проведении очной ставки адвокат допустил высказывания, направленные к подрыву доверия к адвокатуре («зачем это, её осудят», «в следующий раз пистолет берите, в лоб стреляйте», «если, вот если вы заплатите мне 1000$, я скажу…»)</w:t>
      </w:r>
      <w:r w:rsidRPr="00E21D33">
        <w:rPr>
          <w:sz w:val="24"/>
          <w:szCs w:val="24"/>
        </w:rPr>
        <w:t>.</w:t>
      </w:r>
    </w:p>
    <w:p w:rsidR="00E4652F" w:rsidRDefault="008062AD" w:rsidP="00E4652F">
      <w:pPr>
        <w:pStyle w:val="af5"/>
        <w:numPr>
          <w:ilvl w:val="0"/>
          <w:numId w:val="11"/>
        </w:numPr>
        <w:ind w:left="720"/>
        <w:jc w:val="both"/>
        <w:rPr>
          <w:sz w:val="24"/>
          <w:szCs w:val="24"/>
        </w:rPr>
      </w:pPr>
      <w:r w:rsidRPr="008062AD">
        <w:rPr>
          <w:sz w:val="24"/>
          <w:szCs w:val="24"/>
        </w:rPr>
        <w:t xml:space="preserve">Прекратить дисциплинарное производство в отношении адвоката </w:t>
      </w:r>
      <w:r w:rsidR="00CB0376">
        <w:rPr>
          <w:sz w:val="24"/>
          <w:szCs w:val="24"/>
        </w:rPr>
        <w:t>К.А.В.</w:t>
      </w:r>
      <w:r w:rsidRPr="008062AD">
        <w:rPr>
          <w:sz w:val="24"/>
          <w:szCs w:val="24"/>
        </w:rPr>
        <w:t xml:space="preserve">, имеющего регистрационный номер </w:t>
      </w:r>
      <w:r w:rsidR="00CB0376">
        <w:rPr>
          <w:sz w:val="24"/>
          <w:szCs w:val="24"/>
        </w:rPr>
        <w:t>…..</w:t>
      </w:r>
      <w:r w:rsidRPr="008062AD">
        <w:rPr>
          <w:sz w:val="24"/>
          <w:szCs w:val="24"/>
        </w:rPr>
        <w:t xml:space="preserve"> в реестре адвокатов Московской области, вследствие малозначительности совершенного адвокатом проступка с указанием адвокату на </w:t>
      </w:r>
      <w:r w:rsidR="00985CE2">
        <w:rPr>
          <w:sz w:val="24"/>
          <w:szCs w:val="24"/>
          <w:lang w:eastAsia="en-US"/>
        </w:rPr>
        <w:t>необходимость надлежащего исполнения профессиональных обязанностей перед доверителем независимо от субъективных коммуникативных факторов</w:t>
      </w:r>
      <w:r w:rsidR="003B4289">
        <w:rPr>
          <w:sz w:val="24"/>
          <w:szCs w:val="24"/>
        </w:rPr>
        <w:t>.</w:t>
      </w:r>
    </w:p>
    <w:p w:rsidR="008062AD" w:rsidRPr="008062AD" w:rsidRDefault="008062AD" w:rsidP="008062AD">
      <w:pPr>
        <w:pStyle w:val="af5"/>
        <w:jc w:val="both"/>
        <w:rPr>
          <w:sz w:val="24"/>
          <w:szCs w:val="24"/>
        </w:rPr>
      </w:pPr>
    </w:p>
    <w:p w:rsidR="00E4652F" w:rsidRPr="000A1010" w:rsidRDefault="00E4652F" w:rsidP="00E4652F">
      <w:pPr>
        <w:ind w:firstLine="708"/>
        <w:jc w:val="both"/>
        <w:rPr>
          <w:sz w:val="24"/>
          <w:szCs w:val="24"/>
          <w:lang w:eastAsia="en-US"/>
        </w:rPr>
      </w:pPr>
    </w:p>
    <w:p w:rsidR="00E4652F" w:rsidRDefault="00E4652F" w:rsidP="00E4652F">
      <w:pPr>
        <w:rPr>
          <w:sz w:val="24"/>
        </w:rPr>
      </w:pPr>
      <w:r>
        <w:rPr>
          <w:sz w:val="24"/>
        </w:rPr>
        <w:t xml:space="preserve">          И.о.</w:t>
      </w:r>
      <w:r w:rsidR="002E1ACE">
        <w:rPr>
          <w:sz w:val="24"/>
        </w:rPr>
        <w:t xml:space="preserve"> </w:t>
      </w:r>
      <w:r>
        <w:rPr>
          <w:sz w:val="24"/>
        </w:rPr>
        <w:t xml:space="preserve">Президента                                                                                        </w:t>
      </w:r>
      <w:proofErr w:type="spellStart"/>
      <w:r>
        <w:rPr>
          <w:sz w:val="24"/>
        </w:rPr>
        <w:t>М.Н.Толчеев</w:t>
      </w:r>
      <w:proofErr w:type="spellEnd"/>
    </w:p>
    <w:p w:rsidR="00DC4590" w:rsidRDefault="00DC4590" w:rsidP="00EA4433">
      <w:pPr>
        <w:ind w:firstLine="708"/>
        <w:jc w:val="both"/>
        <w:rPr>
          <w:sz w:val="24"/>
          <w:szCs w:val="24"/>
          <w:lang w:eastAsia="en-US"/>
        </w:rPr>
      </w:pPr>
    </w:p>
    <w:p w:rsidR="00EA4433" w:rsidRPr="00446718" w:rsidRDefault="00EA4433" w:rsidP="00EA4433">
      <w:pPr>
        <w:ind w:firstLine="708"/>
        <w:jc w:val="both"/>
        <w:rPr>
          <w:sz w:val="24"/>
          <w:szCs w:val="24"/>
          <w:lang w:eastAsia="en-US"/>
        </w:rPr>
      </w:pPr>
    </w:p>
    <w:bookmarkEnd w:id="3"/>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842" w:rsidRDefault="00B65842" w:rsidP="00C01A07">
      <w:r>
        <w:separator/>
      </w:r>
    </w:p>
  </w:endnote>
  <w:endnote w:type="continuationSeparator" w:id="0">
    <w:p w:rsidR="00B65842" w:rsidRDefault="00B65842"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842" w:rsidRDefault="00B65842" w:rsidP="00C01A07">
      <w:r>
        <w:separator/>
      </w:r>
    </w:p>
  </w:footnote>
  <w:footnote w:type="continuationSeparator" w:id="0">
    <w:p w:rsidR="00B65842" w:rsidRDefault="00B65842"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E20580" w:rsidRDefault="00320627">
        <w:pPr>
          <w:pStyle w:val="af7"/>
          <w:jc w:val="right"/>
        </w:pPr>
        <w:r>
          <w:fldChar w:fldCharType="begin"/>
        </w:r>
        <w:r w:rsidR="00183741">
          <w:instrText>PAGE   \* MERGEFORMAT</w:instrText>
        </w:r>
        <w:r>
          <w:fldChar w:fldCharType="separate"/>
        </w:r>
        <w:r w:rsidR="00CB0376">
          <w:rPr>
            <w:noProof/>
          </w:rPr>
          <w:t>2</w:t>
        </w:r>
        <w:r>
          <w:rPr>
            <w:noProof/>
          </w:rPr>
          <w:fldChar w:fldCharType="end"/>
        </w:r>
      </w:p>
    </w:sdtContent>
  </w:sdt>
  <w:p w:rsidR="00E20580" w:rsidRDefault="00E2058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5">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9">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AF41CE"/>
    <w:multiLevelType w:val="hybridMultilevel"/>
    <w:tmpl w:val="42622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6C60575"/>
    <w:multiLevelType w:val="hybridMultilevel"/>
    <w:tmpl w:val="2C82C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6D5F98"/>
    <w:multiLevelType w:val="hybridMultilevel"/>
    <w:tmpl w:val="4620A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4"/>
  </w:num>
  <w:num w:numId="2">
    <w:abstractNumId w:val="8"/>
  </w:num>
  <w:num w:numId="3">
    <w:abstractNumId w:val="15"/>
  </w:num>
  <w:num w:numId="4">
    <w:abstractNumId w:val="14"/>
  </w:num>
  <w:num w:numId="5">
    <w:abstractNumId w:val="19"/>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2"/>
  </w:num>
  <w:num w:numId="10">
    <w:abstractNumId w:val="7"/>
  </w:num>
  <w:num w:numId="11">
    <w:abstractNumId w:val="21"/>
  </w:num>
  <w:num w:numId="12">
    <w:abstractNumId w:val="6"/>
  </w:num>
  <w:num w:numId="13">
    <w:abstractNumId w:val="3"/>
  </w:num>
  <w:num w:numId="14">
    <w:abstractNumId w:val="17"/>
  </w:num>
  <w:num w:numId="15">
    <w:abstractNumId w:val="16"/>
  </w:num>
  <w:num w:numId="16">
    <w:abstractNumId w:val="10"/>
  </w:num>
  <w:num w:numId="17">
    <w:abstractNumId w:val="11"/>
  </w:num>
  <w:num w:numId="18">
    <w:abstractNumId w:val="12"/>
  </w:num>
  <w:num w:numId="19">
    <w:abstractNumId w:val="20"/>
  </w:num>
  <w:num w:numId="20">
    <w:abstractNumId w:val="1"/>
  </w:num>
  <w:num w:numId="21">
    <w:abstractNumId w:val="4"/>
  </w:num>
  <w:num w:numId="22">
    <w:abstractNumId w:val="9"/>
  </w:num>
  <w:num w:numId="23">
    <w:abstractNumId w:val="0"/>
  </w:num>
  <w:num w:numId="24">
    <w:abstractNumId w:val="23"/>
  </w:num>
  <w:num w:numId="25">
    <w:abstractNumId w:val="13"/>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3C28"/>
    <w:rsid w:val="0002477A"/>
    <w:rsid w:val="000248FB"/>
    <w:rsid w:val="0002607E"/>
    <w:rsid w:val="00027976"/>
    <w:rsid w:val="00027B2C"/>
    <w:rsid w:val="0003544B"/>
    <w:rsid w:val="000362A9"/>
    <w:rsid w:val="000376AC"/>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4271"/>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0D89"/>
    <w:rsid w:val="000D36E9"/>
    <w:rsid w:val="000D3AD0"/>
    <w:rsid w:val="000D5F9C"/>
    <w:rsid w:val="000E1546"/>
    <w:rsid w:val="000E16B1"/>
    <w:rsid w:val="000E1CE3"/>
    <w:rsid w:val="000E50D8"/>
    <w:rsid w:val="000E6255"/>
    <w:rsid w:val="000E7E4C"/>
    <w:rsid w:val="000F2C5C"/>
    <w:rsid w:val="000F388D"/>
    <w:rsid w:val="000F3DB5"/>
    <w:rsid w:val="000F593C"/>
    <w:rsid w:val="000F676F"/>
    <w:rsid w:val="0010098F"/>
    <w:rsid w:val="00101C8F"/>
    <w:rsid w:val="00102AB0"/>
    <w:rsid w:val="00102F9B"/>
    <w:rsid w:val="00103CB5"/>
    <w:rsid w:val="001062AF"/>
    <w:rsid w:val="00107921"/>
    <w:rsid w:val="00107CA4"/>
    <w:rsid w:val="00112730"/>
    <w:rsid w:val="0011378C"/>
    <w:rsid w:val="001147D5"/>
    <w:rsid w:val="00114A50"/>
    <w:rsid w:val="00121D2B"/>
    <w:rsid w:val="001235FB"/>
    <w:rsid w:val="00126CF5"/>
    <w:rsid w:val="00127CB6"/>
    <w:rsid w:val="00127CC6"/>
    <w:rsid w:val="0013288A"/>
    <w:rsid w:val="00132A6D"/>
    <w:rsid w:val="00132FB9"/>
    <w:rsid w:val="00137AD6"/>
    <w:rsid w:val="001401EA"/>
    <w:rsid w:val="001535DA"/>
    <w:rsid w:val="0015596E"/>
    <w:rsid w:val="00156B86"/>
    <w:rsid w:val="00157CFF"/>
    <w:rsid w:val="00160A83"/>
    <w:rsid w:val="00170DC1"/>
    <w:rsid w:val="00171D5C"/>
    <w:rsid w:val="001741FD"/>
    <w:rsid w:val="00180E74"/>
    <w:rsid w:val="00183741"/>
    <w:rsid w:val="00186991"/>
    <w:rsid w:val="00187041"/>
    <w:rsid w:val="00187D1A"/>
    <w:rsid w:val="001A5074"/>
    <w:rsid w:val="001A78D8"/>
    <w:rsid w:val="001B0D1B"/>
    <w:rsid w:val="001B38B2"/>
    <w:rsid w:val="001B46C1"/>
    <w:rsid w:val="001B538E"/>
    <w:rsid w:val="001B72CE"/>
    <w:rsid w:val="001B788B"/>
    <w:rsid w:val="001B7A77"/>
    <w:rsid w:val="001C6B2A"/>
    <w:rsid w:val="001C6B5B"/>
    <w:rsid w:val="001C6E77"/>
    <w:rsid w:val="001D0574"/>
    <w:rsid w:val="001D07A8"/>
    <w:rsid w:val="001D12BF"/>
    <w:rsid w:val="001D1602"/>
    <w:rsid w:val="001D2C3A"/>
    <w:rsid w:val="001D481D"/>
    <w:rsid w:val="001D4D00"/>
    <w:rsid w:val="001D559B"/>
    <w:rsid w:val="001E0420"/>
    <w:rsid w:val="001E0550"/>
    <w:rsid w:val="001E0711"/>
    <w:rsid w:val="001E32E2"/>
    <w:rsid w:val="001E65E0"/>
    <w:rsid w:val="001E76D4"/>
    <w:rsid w:val="001F2A4B"/>
    <w:rsid w:val="001F50B6"/>
    <w:rsid w:val="001F67CC"/>
    <w:rsid w:val="001F77A5"/>
    <w:rsid w:val="00200242"/>
    <w:rsid w:val="002044C3"/>
    <w:rsid w:val="00207F99"/>
    <w:rsid w:val="002114DA"/>
    <w:rsid w:val="00213CCB"/>
    <w:rsid w:val="00222A68"/>
    <w:rsid w:val="002253DB"/>
    <w:rsid w:val="00225DCD"/>
    <w:rsid w:val="00227F9A"/>
    <w:rsid w:val="0023206A"/>
    <w:rsid w:val="00232951"/>
    <w:rsid w:val="002424A0"/>
    <w:rsid w:val="0025258C"/>
    <w:rsid w:val="00260360"/>
    <w:rsid w:val="0026050D"/>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B09E1"/>
    <w:rsid w:val="002B1D44"/>
    <w:rsid w:val="002B2E23"/>
    <w:rsid w:val="002C0DE7"/>
    <w:rsid w:val="002C1480"/>
    <w:rsid w:val="002C2109"/>
    <w:rsid w:val="002C47AF"/>
    <w:rsid w:val="002C6A51"/>
    <w:rsid w:val="002C7634"/>
    <w:rsid w:val="002D51A2"/>
    <w:rsid w:val="002D5768"/>
    <w:rsid w:val="002D703A"/>
    <w:rsid w:val="002D7C00"/>
    <w:rsid w:val="002E1ACE"/>
    <w:rsid w:val="002E548A"/>
    <w:rsid w:val="002E5BC5"/>
    <w:rsid w:val="002E7F75"/>
    <w:rsid w:val="002F06DF"/>
    <w:rsid w:val="002F1436"/>
    <w:rsid w:val="002F26F0"/>
    <w:rsid w:val="002F52BF"/>
    <w:rsid w:val="002F6781"/>
    <w:rsid w:val="00301473"/>
    <w:rsid w:val="00303248"/>
    <w:rsid w:val="003064A4"/>
    <w:rsid w:val="003103BB"/>
    <w:rsid w:val="00310933"/>
    <w:rsid w:val="00320627"/>
    <w:rsid w:val="00320E14"/>
    <w:rsid w:val="00322FD8"/>
    <w:rsid w:val="00324AFC"/>
    <w:rsid w:val="003309DE"/>
    <w:rsid w:val="00340023"/>
    <w:rsid w:val="00342AFA"/>
    <w:rsid w:val="00351CBF"/>
    <w:rsid w:val="00353F21"/>
    <w:rsid w:val="00366271"/>
    <w:rsid w:val="00374F27"/>
    <w:rsid w:val="0037751C"/>
    <w:rsid w:val="00381F64"/>
    <w:rsid w:val="00382208"/>
    <w:rsid w:val="003838D2"/>
    <w:rsid w:val="003907D0"/>
    <w:rsid w:val="0039088A"/>
    <w:rsid w:val="003915F4"/>
    <w:rsid w:val="00391FCC"/>
    <w:rsid w:val="003925FA"/>
    <w:rsid w:val="003954F9"/>
    <w:rsid w:val="00396923"/>
    <w:rsid w:val="00396FE8"/>
    <w:rsid w:val="00397E6B"/>
    <w:rsid w:val="003A0FE4"/>
    <w:rsid w:val="003B28C1"/>
    <w:rsid w:val="003B4289"/>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4B46"/>
    <w:rsid w:val="00425ABE"/>
    <w:rsid w:val="004274B4"/>
    <w:rsid w:val="00427E44"/>
    <w:rsid w:val="00442B97"/>
    <w:rsid w:val="0044319F"/>
    <w:rsid w:val="00443549"/>
    <w:rsid w:val="004451CE"/>
    <w:rsid w:val="00446494"/>
    <w:rsid w:val="00446718"/>
    <w:rsid w:val="00450CAA"/>
    <w:rsid w:val="00450D2B"/>
    <w:rsid w:val="0046111C"/>
    <w:rsid w:val="004614CD"/>
    <w:rsid w:val="00462C8C"/>
    <w:rsid w:val="00474F22"/>
    <w:rsid w:val="00475A30"/>
    <w:rsid w:val="00475A8B"/>
    <w:rsid w:val="004813EE"/>
    <w:rsid w:val="00481604"/>
    <w:rsid w:val="004836B3"/>
    <w:rsid w:val="00483832"/>
    <w:rsid w:val="00484ABE"/>
    <w:rsid w:val="004863BA"/>
    <w:rsid w:val="00492C19"/>
    <w:rsid w:val="004B31EF"/>
    <w:rsid w:val="004B49C6"/>
    <w:rsid w:val="004B760B"/>
    <w:rsid w:val="004B76D0"/>
    <w:rsid w:val="004C1331"/>
    <w:rsid w:val="004C23D9"/>
    <w:rsid w:val="004C3835"/>
    <w:rsid w:val="004C7B87"/>
    <w:rsid w:val="004D0439"/>
    <w:rsid w:val="004D47E6"/>
    <w:rsid w:val="004D7752"/>
    <w:rsid w:val="004E0BED"/>
    <w:rsid w:val="004E7B6B"/>
    <w:rsid w:val="004F6437"/>
    <w:rsid w:val="004F65D7"/>
    <w:rsid w:val="005000B7"/>
    <w:rsid w:val="00502BC3"/>
    <w:rsid w:val="00505865"/>
    <w:rsid w:val="00506B26"/>
    <w:rsid w:val="0050726B"/>
    <w:rsid w:val="005073C3"/>
    <w:rsid w:val="00507CAB"/>
    <w:rsid w:val="0051045B"/>
    <w:rsid w:val="00511041"/>
    <w:rsid w:val="00513089"/>
    <w:rsid w:val="00513D2F"/>
    <w:rsid w:val="0051407A"/>
    <w:rsid w:val="005153F1"/>
    <w:rsid w:val="00530454"/>
    <w:rsid w:val="00530F46"/>
    <w:rsid w:val="00531371"/>
    <w:rsid w:val="005361B4"/>
    <w:rsid w:val="0053702F"/>
    <w:rsid w:val="005411FC"/>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2D0F"/>
    <w:rsid w:val="00594F75"/>
    <w:rsid w:val="005977A8"/>
    <w:rsid w:val="005A05AF"/>
    <w:rsid w:val="005A0B69"/>
    <w:rsid w:val="005A2625"/>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4451E"/>
    <w:rsid w:val="00650E8A"/>
    <w:rsid w:val="006533FE"/>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A7D84"/>
    <w:rsid w:val="006B0EFD"/>
    <w:rsid w:val="006B42B6"/>
    <w:rsid w:val="006B5F11"/>
    <w:rsid w:val="006B78E2"/>
    <w:rsid w:val="006C4776"/>
    <w:rsid w:val="006C61C6"/>
    <w:rsid w:val="006C6D7F"/>
    <w:rsid w:val="006D27CF"/>
    <w:rsid w:val="006D4941"/>
    <w:rsid w:val="006D4A05"/>
    <w:rsid w:val="006D6268"/>
    <w:rsid w:val="006D650A"/>
    <w:rsid w:val="006E37F1"/>
    <w:rsid w:val="006E4033"/>
    <w:rsid w:val="006E4CAE"/>
    <w:rsid w:val="006E72E9"/>
    <w:rsid w:val="006F0BD5"/>
    <w:rsid w:val="006F110A"/>
    <w:rsid w:val="006F2CF8"/>
    <w:rsid w:val="006F3DF5"/>
    <w:rsid w:val="006F587C"/>
    <w:rsid w:val="006F5B5F"/>
    <w:rsid w:val="006F68FF"/>
    <w:rsid w:val="006F6A3A"/>
    <w:rsid w:val="00700974"/>
    <w:rsid w:val="0070140B"/>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36C47"/>
    <w:rsid w:val="0074046E"/>
    <w:rsid w:val="00740F11"/>
    <w:rsid w:val="00741056"/>
    <w:rsid w:val="00741638"/>
    <w:rsid w:val="007416C9"/>
    <w:rsid w:val="00747B46"/>
    <w:rsid w:val="007543B8"/>
    <w:rsid w:val="00756AAB"/>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4A77"/>
    <w:rsid w:val="007B4AD4"/>
    <w:rsid w:val="007C2F5A"/>
    <w:rsid w:val="007C337C"/>
    <w:rsid w:val="007C452B"/>
    <w:rsid w:val="007C6868"/>
    <w:rsid w:val="007D0BDB"/>
    <w:rsid w:val="007D6669"/>
    <w:rsid w:val="007E064D"/>
    <w:rsid w:val="007E360A"/>
    <w:rsid w:val="007E7A34"/>
    <w:rsid w:val="007F157C"/>
    <w:rsid w:val="007F293F"/>
    <w:rsid w:val="007F5367"/>
    <w:rsid w:val="007F68DA"/>
    <w:rsid w:val="007F6930"/>
    <w:rsid w:val="007F7DC8"/>
    <w:rsid w:val="007F7FAB"/>
    <w:rsid w:val="00801266"/>
    <w:rsid w:val="00802294"/>
    <w:rsid w:val="008062AD"/>
    <w:rsid w:val="008121E2"/>
    <w:rsid w:val="008132D7"/>
    <w:rsid w:val="00816D7F"/>
    <w:rsid w:val="008175CF"/>
    <w:rsid w:val="00824B1C"/>
    <w:rsid w:val="00832545"/>
    <w:rsid w:val="00834921"/>
    <w:rsid w:val="00835F01"/>
    <w:rsid w:val="008409A9"/>
    <w:rsid w:val="008423DE"/>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788"/>
    <w:rsid w:val="008C00ED"/>
    <w:rsid w:val="008C02E7"/>
    <w:rsid w:val="008C0B74"/>
    <w:rsid w:val="008C3A8A"/>
    <w:rsid w:val="008C3BF9"/>
    <w:rsid w:val="008C3EF4"/>
    <w:rsid w:val="008D13E1"/>
    <w:rsid w:val="008D6D58"/>
    <w:rsid w:val="008E0145"/>
    <w:rsid w:val="008E1AB3"/>
    <w:rsid w:val="008E476C"/>
    <w:rsid w:val="008E58A6"/>
    <w:rsid w:val="008F0C9E"/>
    <w:rsid w:val="008F14CA"/>
    <w:rsid w:val="008F154F"/>
    <w:rsid w:val="008F1F21"/>
    <w:rsid w:val="008F3FB2"/>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F93"/>
    <w:rsid w:val="00974513"/>
    <w:rsid w:val="0097486B"/>
    <w:rsid w:val="00975FAB"/>
    <w:rsid w:val="00984BA7"/>
    <w:rsid w:val="00985CE2"/>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6452"/>
    <w:rsid w:val="009D720C"/>
    <w:rsid w:val="009D7AA0"/>
    <w:rsid w:val="009E33DC"/>
    <w:rsid w:val="009E3A71"/>
    <w:rsid w:val="009E70E8"/>
    <w:rsid w:val="009F32E8"/>
    <w:rsid w:val="009F53D2"/>
    <w:rsid w:val="009F6D54"/>
    <w:rsid w:val="009F703F"/>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A1F"/>
    <w:rsid w:val="00B107B3"/>
    <w:rsid w:val="00B10B0D"/>
    <w:rsid w:val="00B1361F"/>
    <w:rsid w:val="00B143B8"/>
    <w:rsid w:val="00B16C34"/>
    <w:rsid w:val="00B2202D"/>
    <w:rsid w:val="00B24672"/>
    <w:rsid w:val="00B26A67"/>
    <w:rsid w:val="00B35ECE"/>
    <w:rsid w:val="00B40FFF"/>
    <w:rsid w:val="00B454EC"/>
    <w:rsid w:val="00B46FDC"/>
    <w:rsid w:val="00B472BE"/>
    <w:rsid w:val="00B55C8C"/>
    <w:rsid w:val="00B63E34"/>
    <w:rsid w:val="00B6400F"/>
    <w:rsid w:val="00B6475D"/>
    <w:rsid w:val="00B65842"/>
    <w:rsid w:val="00B71EA4"/>
    <w:rsid w:val="00B742DF"/>
    <w:rsid w:val="00B74467"/>
    <w:rsid w:val="00B75DDC"/>
    <w:rsid w:val="00B80CFB"/>
    <w:rsid w:val="00B8571B"/>
    <w:rsid w:val="00B86A11"/>
    <w:rsid w:val="00B86C2E"/>
    <w:rsid w:val="00B9225D"/>
    <w:rsid w:val="00B959A1"/>
    <w:rsid w:val="00BA1FE8"/>
    <w:rsid w:val="00BA3F0D"/>
    <w:rsid w:val="00BA3FC3"/>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4B7E"/>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726"/>
    <w:rsid w:val="00CA5E37"/>
    <w:rsid w:val="00CA64A0"/>
    <w:rsid w:val="00CB0376"/>
    <w:rsid w:val="00CB2703"/>
    <w:rsid w:val="00CB39CE"/>
    <w:rsid w:val="00CB7566"/>
    <w:rsid w:val="00CB77B0"/>
    <w:rsid w:val="00CC203B"/>
    <w:rsid w:val="00CD1F51"/>
    <w:rsid w:val="00CD393E"/>
    <w:rsid w:val="00CD3B8A"/>
    <w:rsid w:val="00CD4803"/>
    <w:rsid w:val="00CD4CA6"/>
    <w:rsid w:val="00CE1059"/>
    <w:rsid w:val="00CE1806"/>
    <w:rsid w:val="00CE56BB"/>
    <w:rsid w:val="00CE56CC"/>
    <w:rsid w:val="00CE5DD5"/>
    <w:rsid w:val="00CE5FE0"/>
    <w:rsid w:val="00CF1F37"/>
    <w:rsid w:val="00D001AA"/>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4A16"/>
    <w:rsid w:val="00D96A7B"/>
    <w:rsid w:val="00D975B5"/>
    <w:rsid w:val="00DA039B"/>
    <w:rsid w:val="00DA4B34"/>
    <w:rsid w:val="00DA606B"/>
    <w:rsid w:val="00DA756E"/>
    <w:rsid w:val="00DB1102"/>
    <w:rsid w:val="00DB1FE1"/>
    <w:rsid w:val="00DB47C1"/>
    <w:rsid w:val="00DB6A75"/>
    <w:rsid w:val="00DC4590"/>
    <w:rsid w:val="00DC562B"/>
    <w:rsid w:val="00DC59B0"/>
    <w:rsid w:val="00DC5BA6"/>
    <w:rsid w:val="00DD1094"/>
    <w:rsid w:val="00DD3BA5"/>
    <w:rsid w:val="00DD556E"/>
    <w:rsid w:val="00DD59CE"/>
    <w:rsid w:val="00DD642A"/>
    <w:rsid w:val="00DE39F0"/>
    <w:rsid w:val="00DE5391"/>
    <w:rsid w:val="00DE7D2C"/>
    <w:rsid w:val="00DF26CF"/>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2F"/>
    <w:rsid w:val="00E465FD"/>
    <w:rsid w:val="00E47CCE"/>
    <w:rsid w:val="00E52443"/>
    <w:rsid w:val="00E54B40"/>
    <w:rsid w:val="00E56DC6"/>
    <w:rsid w:val="00E61FF9"/>
    <w:rsid w:val="00E644A9"/>
    <w:rsid w:val="00E652BF"/>
    <w:rsid w:val="00E71C31"/>
    <w:rsid w:val="00E725EF"/>
    <w:rsid w:val="00E770F1"/>
    <w:rsid w:val="00E81409"/>
    <w:rsid w:val="00E84959"/>
    <w:rsid w:val="00E84CE3"/>
    <w:rsid w:val="00E8737C"/>
    <w:rsid w:val="00E916DD"/>
    <w:rsid w:val="00E963CD"/>
    <w:rsid w:val="00E96941"/>
    <w:rsid w:val="00EA0EEB"/>
    <w:rsid w:val="00EA207D"/>
    <w:rsid w:val="00EA4433"/>
    <w:rsid w:val="00EA6BCE"/>
    <w:rsid w:val="00EA7EE5"/>
    <w:rsid w:val="00EB0541"/>
    <w:rsid w:val="00EB091D"/>
    <w:rsid w:val="00EB10C3"/>
    <w:rsid w:val="00EB198A"/>
    <w:rsid w:val="00EB749B"/>
    <w:rsid w:val="00EC7753"/>
    <w:rsid w:val="00ED317E"/>
    <w:rsid w:val="00ED7871"/>
    <w:rsid w:val="00EE72C4"/>
    <w:rsid w:val="00EF060C"/>
    <w:rsid w:val="00F014A0"/>
    <w:rsid w:val="00F054FE"/>
    <w:rsid w:val="00F07C10"/>
    <w:rsid w:val="00F13022"/>
    <w:rsid w:val="00F1391E"/>
    <w:rsid w:val="00F15AF8"/>
    <w:rsid w:val="00F179F0"/>
    <w:rsid w:val="00F22A2E"/>
    <w:rsid w:val="00F23AD4"/>
    <w:rsid w:val="00F25D7A"/>
    <w:rsid w:val="00F27552"/>
    <w:rsid w:val="00F31D9C"/>
    <w:rsid w:val="00F371FA"/>
    <w:rsid w:val="00F41D49"/>
    <w:rsid w:val="00F422C5"/>
    <w:rsid w:val="00F447B2"/>
    <w:rsid w:val="00F45A89"/>
    <w:rsid w:val="00F52599"/>
    <w:rsid w:val="00F549DE"/>
    <w:rsid w:val="00F55F07"/>
    <w:rsid w:val="00F607DE"/>
    <w:rsid w:val="00F66252"/>
    <w:rsid w:val="00F6752C"/>
    <w:rsid w:val="00F67AB7"/>
    <w:rsid w:val="00F71C57"/>
    <w:rsid w:val="00F75E58"/>
    <w:rsid w:val="00F803B1"/>
    <w:rsid w:val="00F82065"/>
    <w:rsid w:val="00F84993"/>
    <w:rsid w:val="00F84BE0"/>
    <w:rsid w:val="00F86C15"/>
    <w:rsid w:val="00F9615A"/>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451F"/>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qFormat/>
    <w:rsid w:val="00BC18C9"/>
    <w:pPr>
      <w:jc w:val="center"/>
    </w:pPr>
    <w:rPr>
      <w:rFonts w:eastAsia="Calibri"/>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A98C-51A1-4C50-B9CA-08082340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806</Words>
  <Characters>4595</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2021-11-30T15:12:00Z</cp:lastPrinted>
  <dcterms:created xsi:type="dcterms:W3CDTF">2022-05-26T13:03:00Z</dcterms:created>
  <dcterms:modified xsi:type="dcterms:W3CDTF">2022-06-08T19:16:00Z</dcterms:modified>
</cp:coreProperties>
</file>