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0</w:t>
      </w:r>
      <w:r w:rsidR="00526B08">
        <w:rPr>
          <w:b/>
          <w:caps/>
          <w:sz w:val="24"/>
          <w:szCs w:val="24"/>
        </w:rPr>
        <w:t>8</w:t>
      </w:r>
      <w:r w:rsidR="001F1FD3">
        <w:rPr>
          <w:b/>
          <w:caps/>
          <w:sz w:val="24"/>
          <w:szCs w:val="24"/>
        </w:rPr>
        <w:t>/25-</w:t>
      </w:r>
      <w:r w:rsidR="0053030D">
        <w:rPr>
          <w:b/>
          <w:caps/>
          <w:sz w:val="24"/>
          <w:szCs w:val="24"/>
        </w:rPr>
        <w:t>20</w:t>
      </w:r>
      <w:r w:rsidR="00A860A4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526B08">
        <w:rPr>
          <w:b/>
          <w:sz w:val="24"/>
          <w:szCs w:val="24"/>
        </w:rPr>
        <w:t>25 мая</w:t>
      </w:r>
      <w:r w:rsidR="001F1FD3">
        <w:rPr>
          <w:b/>
          <w:sz w:val="24"/>
          <w:szCs w:val="24"/>
        </w:rPr>
        <w:t xml:space="preserve"> 2022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53030D">
        <w:rPr>
          <w:b/>
          <w:sz w:val="24"/>
          <w:szCs w:val="24"/>
        </w:rPr>
        <w:t>26</w:t>
      </w:r>
      <w:r w:rsidR="00526B08">
        <w:rPr>
          <w:b/>
          <w:sz w:val="24"/>
          <w:szCs w:val="24"/>
        </w:rPr>
        <w:t>-04</w:t>
      </w:r>
      <w:r w:rsidR="00304198">
        <w:rPr>
          <w:b/>
          <w:sz w:val="24"/>
          <w:szCs w:val="24"/>
        </w:rPr>
        <w:t>/22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2A61A6" w:rsidRPr="00A5345D" w:rsidRDefault="002C61F5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В.А.С.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E27436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83554F" w:rsidRPr="00187E05">
        <w:rPr>
          <w:sz w:val="24"/>
          <w:szCs w:val="24"/>
        </w:rPr>
        <w:t>Архангельский М.В.,</w:t>
      </w:r>
      <w:r w:rsidR="0083554F">
        <w:rPr>
          <w:sz w:val="24"/>
          <w:szCs w:val="24"/>
        </w:rPr>
        <w:t xml:space="preserve"> Володина С.И.,</w:t>
      </w:r>
      <w:r w:rsidR="0083554F" w:rsidRPr="00187E05">
        <w:rPr>
          <w:sz w:val="24"/>
          <w:szCs w:val="24"/>
        </w:rPr>
        <w:t xml:space="preserve"> </w:t>
      </w:r>
      <w:proofErr w:type="spellStart"/>
      <w:r w:rsidR="0083554F" w:rsidRPr="00187E05">
        <w:rPr>
          <w:sz w:val="24"/>
          <w:szCs w:val="24"/>
        </w:rPr>
        <w:t>Гонопольский</w:t>
      </w:r>
      <w:proofErr w:type="spellEnd"/>
      <w:r w:rsidR="0083554F" w:rsidRPr="00187E05">
        <w:rPr>
          <w:sz w:val="24"/>
          <w:szCs w:val="24"/>
        </w:rPr>
        <w:t xml:space="preserve"> Р.М.,</w:t>
      </w:r>
      <w:r w:rsidR="0083554F">
        <w:rPr>
          <w:sz w:val="24"/>
          <w:szCs w:val="24"/>
        </w:rPr>
        <w:t xml:space="preserve"> </w:t>
      </w:r>
      <w:proofErr w:type="spellStart"/>
      <w:r w:rsidR="0083554F" w:rsidRPr="00187E05">
        <w:rPr>
          <w:sz w:val="24"/>
          <w:szCs w:val="24"/>
        </w:rPr>
        <w:t>Мугалимов</w:t>
      </w:r>
      <w:proofErr w:type="spellEnd"/>
      <w:r w:rsidR="0083554F" w:rsidRPr="00187E05">
        <w:rPr>
          <w:sz w:val="24"/>
          <w:szCs w:val="24"/>
        </w:rPr>
        <w:t xml:space="preserve"> С.Н.,</w:t>
      </w:r>
      <w:r w:rsidR="0083554F">
        <w:rPr>
          <w:sz w:val="24"/>
          <w:szCs w:val="24"/>
        </w:rPr>
        <w:t xml:space="preserve"> </w:t>
      </w:r>
      <w:proofErr w:type="spellStart"/>
      <w:r w:rsidR="0083554F" w:rsidRPr="00187E05">
        <w:rPr>
          <w:sz w:val="24"/>
          <w:szCs w:val="24"/>
        </w:rPr>
        <w:t>Пайгачкин</w:t>
      </w:r>
      <w:proofErr w:type="spellEnd"/>
      <w:r w:rsidR="0083554F" w:rsidRPr="00187E05">
        <w:rPr>
          <w:sz w:val="24"/>
          <w:szCs w:val="24"/>
        </w:rPr>
        <w:t xml:space="preserve"> Ю.В.,</w:t>
      </w:r>
      <w:r w:rsidR="0083554F">
        <w:rPr>
          <w:sz w:val="24"/>
          <w:szCs w:val="24"/>
        </w:rPr>
        <w:t xml:space="preserve"> Романов Н.Е.,</w:t>
      </w:r>
      <w:r w:rsidR="0083554F" w:rsidRPr="00187E05">
        <w:rPr>
          <w:sz w:val="24"/>
          <w:szCs w:val="24"/>
        </w:rPr>
        <w:t xml:space="preserve"> Свиридов О.В., </w:t>
      </w:r>
      <w:r w:rsidR="0083554F">
        <w:rPr>
          <w:sz w:val="24"/>
          <w:szCs w:val="24"/>
        </w:rPr>
        <w:t xml:space="preserve">Соколов Д.А., </w:t>
      </w:r>
      <w:proofErr w:type="spellStart"/>
      <w:r w:rsidR="0083554F" w:rsidRPr="00187E05">
        <w:rPr>
          <w:sz w:val="24"/>
          <w:szCs w:val="24"/>
        </w:rPr>
        <w:t>Толчеев</w:t>
      </w:r>
      <w:proofErr w:type="spellEnd"/>
      <w:r w:rsidR="0083554F" w:rsidRPr="00187E05">
        <w:rPr>
          <w:sz w:val="24"/>
          <w:szCs w:val="24"/>
        </w:rPr>
        <w:t xml:space="preserve"> М.Н., Царьков П.В.,</w:t>
      </w:r>
      <w:r w:rsidR="0083554F">
        <w:rPr>
          <w:sz w:val="24"/>
          <w:szCs w:val="24"/>
        </w:rPr>
        <w:t xml:space="preserve"> Цветкова А.И., </w:t>
      </w:r>
      <w:r w:rsidR="0083554F" w:rsidRPr="00187E05">
        <w:rPr>
          <w:sz w:val="24"/>
          <w:szCs w:val="24"/>
        </w:rPr>
        <w:t xml:space="preserve">при участии Секретаря Совета – </w:t>
      </w:r>
      <w:proofErr w:type="spellStart"/>
      <w:r w:rsidR="0083554F" w:rsidRPr="00187E05">
        <w:rPr>
          <w:sz w:val="24"/>
          <w:szCs w:val="24"/>
        </w:rPr>
        <w:t>Царькова</w:t>
      </w:r>
      <w:proofErr w:type="spellEnd"/>
      <w:r w:rsidR="0083554F" w:rsidRPr="00187E05">
        <w:rPr>
          <w:sz w:val="24"/>
          <w:szCs w:val="24"/>
        </w:rPr>
        <w:t xml:space="preserve"> П.В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526B08">
        <w:rPr>
          <w:color w:val="auto"/>
          <w:sz w:val="24"/>
          <w:szCs w:val="24"/>
        </w:rPr>
        <w:t>в отсутствие</w:t>
      </w:r>
      <w:r w:rsidRPr="00B13D61">
        <w:rPr>
          <w:color w:val="auto"/>
          <w:sz w:val="24"/>
          <w:szCs w:val="24"/>
        </w:rPr>
        <w:t xml:space="preserve"> адвоката,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53030D">
        <w:rPr>
          <w:bCs/>
          <w:sz w:val="24"/>
          <w:szCs w:val="24"/>
        </w:rPr>
        <w:t>26</w:t>
      </w:r>
      <w:r w:rsidR="00526B08">
        <w:rPr>
          <w:bCs/>
          <w:sz w:val="24"/>
          <w:szCs w:val="24"/>
        </w:rPr>
        <w:t>-04</w:t>
      </w:r>
      <w:r w:rsidR="00304198">
        <w:rPr>
          <w:bCs/>
          <w:sz w:val="24"/>
          <w:szCs w:val="24"/>
        </w:rPr>
        <w:t>/22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304198" w:rsidRDefault="0053030D">
      <w:pPr>
        <w:ind w:firstLine="709"/>
        <w:jc w:val="both"/>
        <w:rPr>
          <w:sz w:val="24"/>
          <w:szCs w:val="24"/>
        </w:rPr>
      </w:pPr>
      <w:r w:rsidRPr="0053030D">
        <w:rPr>
          <w:sz w:val="24"/>
          <w:szCs w:val="24"/>
        </w:rPr>
        <w:t xml:space="preserve">06.04.2022г. в Адвокатскую палату Московской области поступило представление первого вице-президента </w:t>
      </w:r>
      <w:proofErr w:type="spellStart"/>
      <w:r w:rsidRPr="0053030D">
        <w:rPr>
          <w:sz w:val="24"/>
          <w:szCs w:val="24"/>
        </w:rPr>
        <w:t>Толчеева</w:t>
      </w:r>
      <w:proofErr w:type="spellEnd"/>
      <w:r w:rsidRPr="0053030D">
        <w:rPr>
          <w:sz w:val="24"/>
          <w:szCs w:val="24"/>
        </w:rPr>
        <w:t xml:space="preserve"> М.Н. в отношении адвоката </w:t>
      </w:r>
      <w:r w:rsidR="002C61F5">
        <w:rPr>
          <w:sz w:val="24"/>
          <w:szCs w:val="24"/>
        </w:rPr>
        <w:t>В.А.С.</w:t>
      </w:r>
      <w:r w:rsidRPr="0053030D">
        <w:rPr>
          <w:sz w:val="24"/>
          <w:szCs w:val="24"/>
        </w:rPr>
        <w:t xml:space="preserve">, имеющей регистрационный номер </w:t>
      </w:r>
      <w:r w:rsidR="002C61F5">
        <w:rPr>
          <w:sz w:val="24"/>
          <w:szCs w:val="24"/>
        </w:rPr>
        <w:t>…..</w:t>
      </w:r>
      <w:r w:rsidRPr="0053030D">
        <w:rPr>
          <w:sz w:val="24"/>
          <w:szCs w:val="24"/>
        </w:rPr>
        <w:t xml:space="preserve"> в реестре адвокатов Московской области, форма адвокатского образования </w:t>
      </w:r>
      <w:r>
        <w:rPr>
          <w:sz w:val="24"/>
          <w:szCs w:val="24"/>
        </w:rPr>
        <w:t>не избрана</w:t>
      </w:r>
      <w:r w:rsidR="00304C4E" w:rsidRPr="00304198">
        <w:rPr>
          <w:sz w:val="24"/>
          <w:szCs w:val="24"/>
        </w:rPr>
        <w:t>.</w:t>
      </w:r>
    </w:p>
    <w:p w:rsidR="00AD7D9D" w:rsidRDefault="00526B08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06.04</w:t>
      </w:r>
      <w:r w:rsidR="00304198">
        <w:rPr>
          <w:rFonts w:eastAsia="Calibri"/>
          <w:sz w:val="24"/>
          <w:szCs w:val="24"/>
          <w:lang w:eastAsia="en-US"/>
        </w:rPr>
        <w:t>.2022</w:t>
      </w:r>
      <w:r w:rsidR="00976E44" w:rsidRPr="007043D4">
        <w:rPr>
          <w:rFonts w:eastAsia="Calibri"/>
          <w:sz w:val="24"/>
          <w:szCs w:val="24"/>
          <w:lang w:eastAsia="en-US"/>
        </w:rPr>
        <w:t>г</w:t>
      </w:r>
      <w:r w:rsidR="00AA4DF0" w:rsidRPr="007043D4">
        <w:rPr>
          <w:rFonts w:eastAsia="Calibri"/>
          <w:sz w:val="24"/>
          <w:szCs w:val="24"/>
          <w:lang w:eastAsia="en-US"/>
        </w:rPr>
        <w:t xml:space="preserve">. </w:t>
      </w:r>
      <w:r w:rsidR="00304C4E">
        <w:rPr>
          <w:rFonts w:eastAsia="Calibri"/>
          <w:sz w:val="24"/>
          <w:szCs w:val="24"/>
          <w:lang w:eastAsia="en-US"/>
        </w:rPr>
        <w:t>Р</w:t>
      </w:r>
      <w:r w:rsidR="00AA4DF0" w:rsidRPr="007043D4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BE7621" w:rsidRDefault="00956CA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28.04</w:t>
      </w:r>
      <w:r w:rsidR="00304198">
        <w:rPr>
          <w:sz w:val="24"/>
          <w:szCs w:val="24"/>
        </w:rPr>
        <w:t>.2022</w:t>
      </w:r>
      <w:r w:rsidR="00BE7621">
        <w:rPr>
          <w:sz w:val="24"/>
          <w:szCs w:val="24"/>
        </w:rPr>
        <w:t xml:space="preserve">г. адвокат в заседание квалификационной комиссии </w:t>
      </w:r>
      <w:r w:rsidR="00530D2F">
        <w:rPr>
          <w:sz w:val="24"/>
          <w:szCs w:val="24"/>
        </w:rPr>
        <w:t xml:space="preserve">не </w:t>
      </w:r>
      <w:r w:rsidR="00BE7621">
        <w:rPr>
          <w:sz w:val="24"/>
          <w:szCs w:val="24"/>
        </w:rPr>
        <w:t>яви</w:t>
      </w:r>
      <w:r w:rsidR="0053030D">
        <w:rPr>
          <w:sz w:val="24"/>
          <w:szCs w:val="24"/>
        </w:rPr>
        <w:t>лся</w:t>
      </w:r>
      <w:r w:rsidR="00BE7621">
        <w:rPr>
          <w:sz w:val="24"/>
          <w:szCs w:val="24"/>
        </w:rPr>
        <w:t xml:space="preserve">, </w:t>
      </w:r>
      <w:r w:rsidR="00530D2F">
        <w:rPr>
          <w:sz w:val="24"/>
          <w:szCs w:val="24"/>
        </w:rPr>
        <w:t>уведомлен.</w:t>
      </w:r>
    </w:p>
    <w:p w:rsidR="00607B30" w:rsidRDefault="00956CA1" w:rsidP="0090508B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28.04</w:t>
      </w:r>
      <w:r w:rsidR="00304198">
        <w:rPr>
          <w:sz w:val="24"/>
          <w:szCs w:val="24"/>
        </w:rPr>
        <w:t>.2022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53030D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2C61F5">
        <w:rPr>
          <w:sz w:val="24"/>
          <w:szCs w:val="24"/>
        </w:rPr>
        <w:t>В.А.С.</w:t>
      </w:r>
      <w:r w:rsidR="0053030D" w:rsidRPr="007C5B74">
        <w:rPr>
          <w:sz w:val="24"/>
          <w:szCs w:val="24"/>
        </w:rPr>
        <w:t xml:space="preserve"> </w:t>
      </w:r>
      <w:r w:rsidR="0053030D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53030D">
        <w:rPr>
          <w:color w:val="000000"/>
          <w:sz w:val="24"/>
        </w:rPr>
        <w:t>:</w:t>
      </w:r>
      <w:r w:rsidR="0053030D" w:rsidRPr="00B36537">
        <w:rPr>
          <w:color w:val="000000"/>
          <w:sz w:val="24"/>
        </w:rPr>
        <w:t xml:space="preserve"> пп</w:t>
      </w:r>
      <w:r w:rsidR="0053030D">
        <w:rPr>
          <w:color w:val="000000"/>
          <w:sz w:val="24"/>
        </w:rPr>
        <w:t>.4 и 5 п.1 ст.</w:t>
      </w:r>
      <w:r w:rsidR="0053030D" w:rsidRPr="00B36537">
        <w:rPr>
          <w:color w:val="000000"/>
          <w:sz w:val="24"/>
        </w:rPr>
        <w:t xml:space="preserve">7 </w:t>
      </w:r>
      <w:r w:rsidR="0053030D" w:rsidRPr="00B36537">
        <w:rPr>
          <w:color w:val="000000"/>
          <w:sz w:val="24"/>
          <w:szCs w:val="24"/>
        </w:rPr>
        <w:t>Федерального закона</w:t>
      </w:r>
      <w:r w:rsidR="0053030D">
        <w:rPr>
          <w:color w:val="000000"/>
          <w:sz w:val="24"/>
          <w:szCs w:val="24"/>
        </w:rPr>
        <w:t xml:space="preserve"> </w:t>
      </w:r>
      <w:r w:rsidR="0053030D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53030D" w:rsidRPr="00B36537">
        <w:rPr>
          <w:color w:val="000000"/>
          <w:sz w:val="24"/>
          <w:szCs w:val="24"/>
        </w:rPr>
        <w:t>Российской Федерации</w:t>
      </w:r>
      <w:r w:rsidR="0053030D">
        <w:rPr>
          <w:color w:val="000000"/>
          <w:sz w:val="24"/>
        </w:rPr>
        <w:t>» и п.6 ст.</w:t>
      </w:r>
      <w:r w:rsidR="0053030D" w:rsidRPr="00B36537">
        <w:rPr>
          <w:color w:val="000000"/>
          <w:sz w:val="24"/>
        </w:rPr>
        <w:t>15 Кодекса профессиональной этики адвоката, выразивше</w:t>
      </w:r>
      <w:r w:rsidR="0053030D">
        <w:rPr>
          <w:color w:val="000000"/>
          <w:sz w:val="24"/>
        </w:rPr>
        <w:t>го</w:t>
      </w:r>
      <w:r w:rsidR="0053030D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53030D">
        <w:rPr>
          <w:color w:val="000000"/>
          <w:sz w:val="24"/>
          <w:szCs w:val="24"/>
        </w:rPr>
        <w:t xml:space="preserve">Решением </w:t>
      </w:r>
      <w:r w:rsidR="0053030D">
        <w:rPr>
          <w:color w:val="000000"/>
          <w:sz w:val="24"/>
          <w:szCs w:val="24"/>
          <w:lang w:val="en-US"/>
        </w:rPr>
        <w:t>XX</w:t>
      </w:r>
      <w:r w:rsidR="0053030D" w:rsidRPr="00684280">
        <w:rPr>
          <w:color w:val="000000"/>
          <w:sz w:val="24"/>
          <w:szCs w:val="24"/>
        </w:rPr>
        <w:t xml:space="preserve"> </w:t>
      </w:r>
      <w:r w:rsidR="0053030D">
        <w:rPr>
          <w:color w:val="000000"/>
          <w:sz w:val="24"/>
          <w:szCs w:val="24"/>
        </w:rPr>
        <w:t xml:space="preserve">конференции членов Адвокатской палаты Московской области от 26.02.2021г. и Решением </w:t>
      </w:r>
      <w:r w:rsidR="0053030D">
        <w:rPr>
          <w:color w:val="000000"/>
          <w:sz w:val="24"/>
          <w:szCs w:val="24"/>
          <w:lang w:val="en-US"/>
        </w:rPr>
        <w:t>XXI</w:t>
      </w:r>
      <w:r w:rsidR="0053030D" w:rsidRPr="00684280">
        <w:rPr>
          <w:color w:val="000000"/>
          <w:sz w:val="24"/>
          <w:szCs w:val="24"/>
        </w:rPr>
        <w:t xml:space="preserve"> </w:t>
      </w:r>
      <w:r w:rsidR="0053030D">
        <w:rPr>
          <w:color w:val="000000"/>
          <w:sz w:val="24"/>
          <w:szCs w:val="24"/>
        </w:rPr>
        <w:t>конференции членов Адвокатской палаты Московской области от</w:t>
      </w:r>
      <w:r w:rsidR="0053030D" w:rsidRPr="00442751">
        <w:rPr>
          <w:color w:val="000000"/>
          <w:sz w:val="24"/>
          <w:szCs w:val="24"/>
        </w:rPr>
        <w:t xml:space="preserve"> </w:t>
      </w:r>
      <w:r w:rsidR="0053030D">
        <w:rPr>
          <w:color w:val="000000"/>
          <w:sz w:val="24"/>
          <w:szCs w:val="24"/>
        </w:rPr>
        <w:t>04.03.2022</w:t>
      </w:r>
      <w:r w:rsidR="00B265F7">
        <w:rPr>
          <w:color w:val="000000"/>
          <w:sz w:val="24"/>
          <w:szCs w:val="24"/>
        </w:rPr>
        <w:t>г</w:t>
      </w:r>
      <w:r w:rsidR="006D59AA" w:rsidRPr="007043D4">
        <w:rPr>
          <w:color w:val="000000"/>
          <w:sz w:val="24"/>
          <w:szCs w:val="24"/>
        </w:rPr>
        <w:t>.</w:t>
      </w:r>
    </w:p>
    <w:p w:rsidR="00B13D61" w:rsidRDefault="00B13D61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BE7621" w:rsidRPr="00B13D61" w:rsidRDefault="00785C49" w:rsidP="00BE762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Адвокат в заседание Совета </w:t>
      </w:r>
      <w:r w:rsidR="00A9155B">
        <w:rPr>
          <w:rFonts w:eastAsia="Calibri"/>
          <w:sz w:val="24"/>
          <w:szCs w:val="24"/>
          <w:lang w:eastAsia="en-US"/>
        </w:rPr>
        <w:t xml:space="preserve">не </w:t>
      </w:r>
      <w:r w:rsidR="0053030D">
        <w:rPr>
          <w:rFonts w:eastAsia="Calibri"/>
          <w:sz w:val="24"/>
          <w:szCs w:val="24"/>
          <w:lang w:eastAsia="en-US"/>
        </w:rPr>
        <w:t>явился, уведомлен</w:t>
      </w:r>
      <w:r w:rsidR="00EE742B" w:rsidRPr="00B13D61">
        <w:rPr>
          <w:rFonts w:eastAsia="Calibri"/>
          <w:sz w:val="24"/>
          <w:szCs w:val="24"/>
          <w:lang w:eastAsia="en-US"/>
        </w:rPr>
        <w:t>.</w:t>
      </w:r>
    </w:p>
    <w:p w:rsidR="00B13D61" w:rsidRPr="00935F4B" w:rsidRDefault="00B13D61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B13D61" w:rsidRDefault="00B13D61" w:rsidP="00B13D6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>
        <w:rPr>
          <w:color w:val="000000"/>
          <w:sz w:val="24"/>
          <w:szCs w:val="24"/>
        </w:rPr>
        <w:t xml:space="preserve">по состоянию на </w:t>
      </w:r>
      <w:r w:rsidR="00304198">
        <w:rPr>
          <w:color w:val="000000"/>
          <w:sz w:val="24"/>
          <w:szCs w:val="24"/>
        </w:rPr>
        <w:t>15.0</w:t>
      </w:r>
      <w:r w:rsidR="00081076">
        <w:rPr>
          <w:color w:val="000000"/>
          <w:sz w:val="24"/>
          <w:szCs w:val="24"/>
        </w:rPr>
        <w:t>3</w:t>
      </w:r>
      <w:r w:rsidR="00304198">
        <w:rPr>
          <w:color w:val="000000"/>
          <w:sz w:val="24"/>
          <w:szCs w:val="24"/>
        </w:rPr>
        <w:t>.2022</w:t>
      </w:r>
      <w:r>
        <w:rPr>
          <w:color w:val="000000"/>
          <w:sz w:val="24"/>
          <w:szCs w:val="24"/>
        </w:rPr>
        <w:t xml:space="preserve">г. — </w:t>
      </w:r>
      <w:r w:rsidR="0053030D">
        <w:rPr>
          <w:color w:val="000000"/>
          <w:sz w:val="24"/>
          <w:szCs w:val="24"/>
        </w:rPr>
        <w:t>71 45</w:t>
      </w:r>
      <w:r w:rsidR="0053030D" w:rsidRPr="00B36537">
        <w:rPr>
          <w:color w:val="000000"/>
          <w:sz w:val="24"/>
          <w:szCs w:val="24"/>
        </w:rPr>
        <w:t>0 руб.</w:t>
      </w:r>
      <w:r w:rsidR="0053030D">
        <w:rPr>
          <w:color w:val="000000"/>
          <w:sz w:val="24"/>
          <w:szCs w:val="24"/>
        </w:rPr>
        <w:t xml:space="preserve"> (в т.ч. 65 000 руб. единовременный взнос)</w:t>
      </w:r>
      <w:r>
        <w:rPr>
          <w:rFonts w:eastAsia="Calibri"/>
          <w:sz w:val="24"/>
          <w:szCs w:val="24"/>
          <w:lang w:eastAsia="en-US"/>
        </w:rPr>
        <w:t xml:space="preserve">, на </w:t>
      </w:r>
      <w:r w:rsidR="0083554F">
        <w:rPr>
          <w:rFonts w:eastAsia="Calibri"/>
          <w:sz w:val="24"/>
          <w:szCs w:val="24"/>
          <w:lang w:eastAsia="en-US"/>
        </w:rPr>
        <w:t>28.04</w:t>
      </w:r>
      <w:r w:rsidR="00304198">
        <w:rPr>
          <w:rFonts w:eastAsia="Calibri"/>
          <w:sz w:val="24"/>
          <w:szCs w:val="24"/>
          <w:lang w:eastAsia="en-US"/>
        </w:rPr>
        <w:t>.2022</w:t>
      </w:r>
      <w:r>
        <w:rPr>
          <w:rFonts w:eastAsia="Calibri"/>
          <w:sz w:val="24"/>
          <w:szCs w:val="24"/>
          <w:lang w:eastAsia="en-US"/>
        </w:rPr>
        <w:t xml:space="preserve">г. </w:t>
      </w:r>
      <w:r w:rsidR="00653538">
        <w:rPr>
          <w:rFonts w:eastAsia="Calibri"/>
          <w:sz w:val="24"/>
          <w:szCs w:val="24"/>
          <w:lang w:eastAsia="en-US"/>
        </w:rPr>
        <w:t xml:space="preserve"> </w:t>
      </w:r>
      <w:r w:rsidR="00AD78C8">
        <w:rPr>
          <w:rFonts w:eastAsia="Calibri"/>
          <w:sz w:val="24"/>
          <w:szCs w:val="24"/>
          <w:lang w:eastAsia="en-US"/>
        </w:rPr>
        <w:t>–</w:t>
      </w:r>
      <w:r w:rsidR="00653538">
        <w:rPr>
          <w:rFonts w:eastAsia="Calibri"/>
          <w:sz w:val="24"/>
          <w:szCs w:val="24"/>
          <w:lang w:eastAsia="en-US"/>
        </w:rPr>
        <w:t xml:space="preserve"> </w:t>
      </w:r>
      <w:r w:rsidR="0053030D">
        <w:rPr>
          <w:rFonts w:eastAsia="Calibri"/>
          <w:sz w:val="24"/>
          <w:szCs w:val="24"/>
          <w:lang w:eastAsia="en-US"/>
        </w:rPr>
        <w:t>71 450 руб</w:t>
      </w:r>
      <w:r>
        <w:rPr>
          <w:rFonts w:eastAsia="Calibri"/>
          <w:sz w:val="24"/>
          <w:szCs w:val="24"/>
          <w:lang w:eastAsia="en-US"/>
        </w:rPr>
        <w:t xml:space="preserve">. </w:t>
      </w:r>
    </w:p>
    <w:p w:rsidR="0059604C" w:rsidRDefault="0059604C" w:rsidP="0059604C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На момент рассмотрения дисциплинарного дела Советом адвокат задолженности по обязательным отчислениям на общие нужды адвокатской палаты не имеет</w:t>
      </w:r>
      <w:r w:rsidR="005109E6">
        <w:rPr>
          <w:rFonts w:eastAsia="Calibri"/>
          <w:sz w:val="24"/>
          <w:szCs w:val="24"/>
          <w:lang w:eastAsia="en-US"/>
        </w:rPr>
        <w:t>, что не снимает ответственности за допущенные нарушения финансовой дисциплины</w:t>
      </w:r>
      <w:r>
        <w:rPr>
          <w:rFonts w:eastAsia="Calibri"/>
          <w:sz w:val="24"/>
          <w:szCs w:val="24"/>
          <w:lang w:eastAsia="en-US"/>
        </w:rPr>
        <w:t xml:space="preserve">.  </w:t>
      </w:r>
    </w:p>
    <w:p w:rsidR="0059604C" w:rsidRDefault="0059604C" w:rsidP="0059604C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Согласно </w:t>
      </w:r>
      <w:r w:rsidRPr="007043D4">
        <w:rPr>
          <w:rFonts w:eastAsia="Calibri"/>
          <w:sz w:val="24"/>
          <w:szCs w:val="24"/>
          <w:lang w:eastAsia="en-US"/>
        </w:rPr>
        <w:t>пп.</w:t>
      </w:r>
      <w:r>
        <w:rPr>
          <w:rFonts w:eastAsia="Calibri"/>
          <w:sz w:val="24"/>
          <w:szCs w:val="24"/>
          <w:lang w:eastAsia="en-US"/>
        </w:rPr>
        <w:t>5) п.1 ст.7</w:t>
      </w:r>
      <w:r w:rsidRPr="007043D4">
        <w:rPr>
          <w:rFonts w:eastAsia="Calibri"/>
          <w:sz w:val="24"/>
          <w:szCs w:val="24"/>
          <w:lang w:eastAsia="en-US"/>
        </w:rPr>
        <w:t xml:space="preserve"> Федерального закона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адвокат обязан ежемесячно отчислять средства на общие нужды адвокатской палаты в порядке и размерах, определённых конференцией адвокатов субъекта Российской Федерации.</w:t>
      </w:r>
    </w:p>
    <w:p w:rsidR="0059604C" w:rsidRDefault="0059604C" w:rsidP="0059604C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lastRenderedPageBreak/>
        <w:t>В силу пп.4</w:t>
      </w:r>
      <w:r w:rsidR="005109E6">
        <w:rPr>
          <w:rFonts w:eastAsia="Calibri"/>
          <w:sz w:val="24"/>
          <w:szCs w:val="24"/>
          <w:lang w:eastAsia="en-US"/>
        </w:rPr>
        <w:t>)</w:t>
      </w:r>
      <w:r w:rsidRPr="007043D4">
        <w:rPr>
          <w:rFonts w:eastAsia="Calibri"/>
          <w:sz w:val="24"/>
          <w:szCs w:val="24"/>
          <w:lang w:eastAsia="en-US"/>
        </w:rPr>
        <w:t xml:space="preserve"> п.1 ст.7,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59604C" w:rsidRPr="007043D4" w:rsidRDefault="0059604C" w:rsidP="0059604C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E742B">
        <w:rPr>
          <w:rFonts w:eastAsia="Calibri"/>
          <w:sz w:val="24"/>
          <w:szCs w:val="24"/>
          <w:lang w:eastAsia="en-US"/>
        </w:rPr>
        <w:t xml:space="preserve">Учитывая полное погашение адвокатом имеющейся задолженности, Совет полагает возможным ограничиться мерой дисциплинарной ответственности в виде </w:t>
      </w:r>
      <w:r>
        <w:rPr>
          <w:rFonts w:eastAsia="Calibri"/>
          <w:sz w:val="24"/>
          <w:szCs w:val="24"/>
          <w:lang w:eastAsia="en-US"/>
        </w:rPr>
        <w:t>предупреждения</w:t>
      </w:r>
      <w:r w:rsidRPr="00EE742B">
        <w:rPr>
          <w:rFonts w:eastAsia="Calibri"/>
          <w:sz w:val="24"/>
          <w:szCs w:val="24"/>
          <w:lang w:eastAsia="en-US"/>
        </w:rPr>
        <w:t>.</w:t>
      </w:r>
    </w:p>
    <w:p w:rsidR="0059604C" w:rsidRDefault="0059604C" w:rsidP="0059604C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:rsidR="008E3E45" w:rsidRPr="007043D4" w:rsidRDefault="0059604C" w:rsidP="0059604C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</w:t>
      </w:r>
      <w:r>
        <w:rPr>
          <w:rFonts w:eastAsia="Calibri"/>
          <w:sz w:val="24"/>
          <w:szCs w:val="24"/>
          <w:lang w:eastAsia="en-US"/>
        </w:rPr>
        <w:t>ре в Российской Федерации», ст.</w:t>
      </w:r>
      <w:r w:rsidRPr="007043D4">
        <w:rPr>
          <w:rFonts w:eastAsia="Calibri"/>
          <w:sz w:val="24"/>
          <w:szCs w:val="24"/>
          <w:lang w:eastAsia="en-US"/>
        </w:rPr>
        <w:t>18 Кодекса профессиональной этики адвоката, Совет</w:t>
      </w:r>
    </w:p>
    <w:p w:rsidR="008E3E45" w:rsidRPr="007043D4" w:rsidRDefault="008E3E45" w:rsidP="008E3E45">
      <w:pPr>
        <w:jc w:val="both"/>
        <w:rPr>
          <w:sz w:val="24"/>
          <w:szCs w:val="24"/>
        </w:rPr>
      </w:pPr>
    </w:p>
    <w:p w:rsidR="008E3E45" w:rsidRPr="007043D4" w:rsidRDefault="008E3E45" w:rsidP="008E3E45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:rsidR="008E3E45" w:rsidRPr="007043D4" w:rsidRDefault="008E3E45" w:rsidP="008E3E45">
      <w:pPr>
        <w:jc w:val="center"/>
        <w:rPr>
          <w:b/>
          <w:sz w:val="24"/>
          <w:szCs w:val="24"/>
        </w:rPr>
      </w:pPr>
    </w:p>
    <w:p w:rsidR="008E3E45" w:rsidRPr="007043D4" w:rsidRDefault="008E3E45" w:rsidP="008E3E4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="00935F4B" w:rsidRPr="00B36537">
        <w:rPr>
          <w:color w:val="000000"/>
        </w:rPr>
        <w:t xml:space="preserve">нарушения норм законодательства об адвокатской деятельности и </w:t>
      </w:r>
      <w:r w:rsidR="00935F4B">
        <w:rPr>
          <w:color w:val="000000"/>
        </w:rPr>
        <w:t>адвокатуре и КПЭА, а именно</w:t>
      </w:r>
      <w:r w:rsidR="00AD78C8">
        <w:rPr>
          <w:color w:val="000000"/>
        </w:rPr>
        <w:t>:</w:t>
      </w:r>
      <w:r w:rsidR="00935F4B">
        <w:rPr>
          <w:color w:val="000000"/>
        </w:rPr>
        <w:t xml:space="preserve"> </w:t>
      </w:r>
      <w:r w:rsidR="0053030D" w:rsidRPr="00B36537">
        <w:rPr>
          <w:rFonts w:eastAsia="Times New Roman"/>
          <w:color w:val="000000"/>
          <w:szCs w:val="20"/>
        </w:rPr>
        <w:t>пп</w:t>
      </w:r>
      <w:r w:rsidR="0053030D">
        <w:rPr>
          <w:color w:val="000000"/>
        </w:rPr>
        <w:t>.4 и 5 п.1 ст.</w:t>
      </w:r>
      <w:r w:rsidR="0053030D" w:rsidRPr="00B36537">
        <w:rPr>
          <w:rFonts w:eastAsia="Times New Roman"/>
          <w:color w:val="000000"/>
          <w:szCs w:val="20"/>
        </w:rPr>
        <w:t xml:space="preserve">7 </w:t>
      </w:r>
      <w:r w:rsidR="0053030D" w:rsidRPr="00B36537">
        <w:rPr>
          <w:rFonts w:eastAsia="Times New Roman"/>
          <w:color w:val="000000"/>
        </w:rPr>
        <w:t>Федерального закона</w:t>
      </w:r>
      <w:r w:rsidR="0053030D">
        <w:rPr>
          <w:rFonts w:eastAsia="Times New Roman"/>
          <w:color w:val="000000"/>
        </w:rPr>
        <w:t xml:space="preserve"> </w:t>
      </w:r>
      <w:r w:rsidR="0053030D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53030D" w:rsidRPr="00B36537">
        <w:rPr>
          <w:rFonts w:eastAsia="Times New Roman"/>
          <w:color w:val="000000"/>
        </w:rPr>
        <w:t>Российской Федерации</w:t>
      </w:r>
      <w:r w:rsidR="0053030D">
        <w:rPr>
          <w:color w:val="000000"/>
        </w:rPr>
        <w:t>» и п.6 ст.</w:t>
      </w:r>
      <w:r w:rsidR="0053030D" w:rsidRPr="00B36537">
        <w:rPr>
          <w:rFonts w:eastAsia="Times New Roman"/>
          <w:color w:val="000000"/>
          <w:szCs w:val="20"/>
        </w:rPr>
        <w:t>15 Кодекса профессиональной этики адвоката, выразивше</w:t>
      </w:r>
      <w:r w:rsidR="0053030D">
        <w:rPr>
          <w:rFonts w:eastAsia="Times New Roman"/>
          <w:color w:val="000000"/>
          <w:szCs w:val="20"/>
        </w:rPr>
        <w:t>го</w:t>
      </w:r>
      <w:r w:rsidR="0053030D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53030D">
        <w:rPr>
          <w:rFonts w:eastAsia="Times New Roman"/>
          <w:color w:val="000000"/>
        </w:rPr>
        <w:t xml:space="preserve">Решением </w:t>
      </w:r>
      <w:r w:rsidR="0053030D">
        <w:rPr>
          <w:rFonts w:eastAsia="Times New Roman"/>
          <w:color w:val="000000"/>
          <w:lang w:val="en-US"/>
        </w:rPr>
        <w:t>XX</w:t>
      </w:r>
      <w:r w:rsidR="0053030D" w:rsidRPr="00684280">
        <w:rPr>
          <w:rFonts w:eastAsia="Times New Roman"/>
          <w:color w:val="000000"/>
        </w:rPr>
        <w:t xml:space="preserve"> </w:t>
      </w:r>
      <w:r w:rsidR="0053030D">
        <w:rPr>
          <w:rFonts w:eastAsia="Times New Roman"/>
          <w:color w:val="000000"/>
        </w:rPr>
        <w:t>конференции членов Адвокатской палаты Московской области от 26.02.2021</w:t>
      </w:r>
      <w:r w:rsidR="0053030D">
        <w:rPr>
          <w:color w:val="000000"/>
        </w:rPr>
        <w:t>г.</w:t>
      </w:r>
      <w:r w:rsidR="0053030D">
        <w:rPr>
          <w:rFonts w:eastAsia="Times New Roman"/>
          <w:color w:val="000000"/>
        </w:rPr>
        <w:t xml:space="preserve"> и Решением </w:t>
      </w:r>
      <w:r w:rsidR="0053030D">
        <w:rPr>
          <w:rFonts w:eastAsia="Times New Roman"/>
          <w:color w:val="000000"/>
          <w:lang w:val="en-US"/>
        </w:rPr>
        <w:t>XXI</w:t>
      </w:r>
      <w:r w:rsidR="0053030D" w:rsidRPr="00684280">
        <w:rPr>
          <w:rFonts w:eastAsia="Times New Roman"/>
          <w:color w:val="000000"/>
        </w:rPr>
        <w:t xml:space="preserve"> </w:t>
      </w:r>
      <w:r w:rsidR="0053030D">
        <w:rPr>
          <w:rFonts w:eastAsia="Times New Roman"/>
          <w:color w:val="000000"/>
        </w:rPr>
        <w:t>конференции членов Адвокатской палаты Московской области от</w:t>
      </w:r>
      <w:r w:rsidR="0053030D" w:rsidRPr="00442751">
        <w:rPr>
          <w:rFonts w:eastAsia="Times New Roman"/>
          <w:color w:val="000000"/>
        </w:rPr>
        <w:t xml:space="preserve"> </w:t>
      </w:r>
      <w:r w:rsidR="0053030D">
        <w:rPr>
          <w:rFonts w:eastAsia="Times New Roman"/>
          <w:color w:val="000000"/>
        </w:rPr>
        <w:t>04.03.2022</w:t>
      </w:r>
      <w:r w:rsidR="0053030D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:rsidR="008E3E45" w:rsidRPr="00B13D61" w:rsidRDefault="008E3E45" w:rsidP="008E3E4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B13D61">
        <w:t xml:space="preserve">Вследствие допущенных нарушений применить меру дисциплинарной ответственности в виде </w:t>
      </w:r>
      <w:r w:rsidR="0059604C">
        <w:t>предупреждения</w:t>
      </w:r>
      <w:r w:rsidR="002538F1" w:rsidRPr="00B13D61">
        <w:t xml:space="preserve"> </w:t>
      </w:r>
      <w:r w:rsidRPr="00B13D61">
        <w:rPr>
          <w:lang w:eastAsia="en-US"/>
        </w:rPr>
        <w:t xml:space="preserve">в отношении адвоката </w:t>
      </w:r>
      <w:r w:rsidR="002C61F5">
        <w:rPr>
          <w:color w:val="auto"/>
        </w:rPr>
        <w:t>В.А.С.</w:t>
      </w:r>
      <w:r w:rsidR="00304C4E" w:rsidRPr="00B13D61">
        <w:rPr>
          <w:shd w:val="clear" w:color="auto" w:fill="FFFFFF"/>
        </w:rPr>
        <w:t xml:space="preserve">, </w:t>
      </w:r>
      <w:r w:rsidR="00304C4E" w:rsidRPr="00B13D61">
        <w:t>имеющ</w:t>
      </w:r>
      <w:r w:rsidR="00926B85">
        <w:t>е</w:t>
      </w:r>
      <w:r w:rsidR="0053030D">
        <w:t>го</w:t>
      </w:r>
      <w:r w:rsidR="00304C4E" w:rsidRPr="00B13D61">
        <w:t xml:space="preserve"> регистрационный номер</w:t>
      </w:r>
      <w:r w:rsidR="00A860A4" w:rsidRPr="00B13D61">
        <w:t xml:space="preserve"> </w:t>
      </w:r>
      <w:r w:rsidR="002C61F5">
        <w:rPr>
          <w:shd w:val="clear" w:color="auto" w:fill="FFFFFF"/>
        </w:rPr>
        <w:t>…..</w:t>
      </w:r>
      <w:r w:rsidR="00A860A4" w:rsidRPr="00B13D61">
        <w:rPr>
          <w:shd w:val="clear" w:color="auto" w:fill="FFFFFF"/>
        </w:rPr>
        <w:t xml:space="preserve"> </w:t>
      </w:r>
      <w:r w:rsidRPr="00B13D61">
        <w:rPr>
          <w:lang w:eastAsia="en-US"/>
        </w:rPr>
        <w:t>в реестре адвокатов Московской области.</w:t>
      </w:r>
    </w:p>
    <w:p w:rsidR="008E3E45" w:rsidRDefault="008E3E45" w:rsidP="008E3E45">
      <w:pPr>
        <w:rPr>
          <w:rFonts w:eastAsia="Calibri"/>
          <w:sz w:val="24"/>
          <w:szCs w:val="24"/>
          <w:lang w:eastAsia="en-US"/>
        </w:rPr>
      </w:pPr>
    </w:p>
    <w:p w:rsidR="00433E2D" w:rsidRPr="007043D4" w:rsidRDefault="00433E2D" w:rsidP="008E3E45">
      <w:pPr>
        <w:rPr>
          <w:rFonts w:eastAsia="Calibri"/>
          <w:sz w:val="24"/>
          <w:szCs w:val="24"/>
          <w:lang w:eastAsia="en-US"/>
        </w:rPr>
      </w:pPr>
    </w:p>
    <w:p w:rsidR="0083554F" w:rsidRDefault="0083554F" w:rsidP="0083554F">
      <w:pPr>
        <w:rPr>
          <w:sz w:val="24"/>
        </w:rPr>
      </w:pPr>
      <w:r>
        <w:rPr>
          <w:sz w:val="24"/>
        </w:rPr>
        <w:t xml:space="preserve">          И.о. Президента               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:rsidR="008E3E45" w:rsidRPr="007043D4" w:rsidRDefault="008E3E45" w:rsidP="008E3E45">
      <w:pPr>
        <w:ind w:firstLine="708"/>
        <w:jc w:val="both"/>
        <w:rPr>
          <w:sz w:val="24"/>
          <w:szCs w:val="24"/>
        </w:rPr>
      </w:pPr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>
    <w:useFELayout/>
  </w:compat>
  <w:rsids>
    <w:rsidRoot w:val="00AD7D9D"/>
    <w:rsid w:val="00021BAA"/>
    <w:rsid w:val="00072AD7"/>
    <w:rsid w:val="00081076"/>
    <w:rsid w:val="000C0D94"/>
    <w:rsid w:val="000C560B"/>
    <w:rsid w:val="000E1EE1"/>
    <w:rsid w:val="000F676E"/>
    <w:rsid w:val="00123C6F"/>
    <w:rsid w:val="001A1DF9"/>
    <w:rsid w:val="001F1FD3"/>
    <w:rsid w:val="00205143"/>
    <w:rsid w:val="0021085B"/>
    <w:rsid w:val="00210864"/>
    <w:rsid w:val="00242D1F"/>
    <w:rsid w:val="00243CE8"/>
    <w:rsid w:val="002538F1"/>
    <w:rsid w:val="002A61A6"/>
    <w:rsid w:val="002C61F5"/>
    <w:rsid w:val="00304198"/>
    <w:rsid w:val="00304C4E"/>
    <w:rsid w:val="0035005A"/>
    <w:rsid w:val="00360E6A"/>
    <w:rsid w:val="003F5233"/>
    <w:rsid w:val="00427FA1"/>
    <w:rsid w:val="00433E2D"/>
    <w:rsid w:val="00461F4E"/>
    <w:rsid w:val="004A35E3"/>
    <w:rsid w:val="004A658C"/>
    <w:rsid w:val="004A75C7"/>
    <w:rsid w:val="005109E6"/>
    <w:rsid w:val="005249B5"/>
    <w:rsid w:val="00526B08"/>
    <w:rsid w:val="00527316"/>
    <w:rsid w:val="0053030D"/>
    <w:rsid w:val="00530D2F"/>
    <w:rsid w:val="0059604C"/>
    <w:rsid w:val="005C2778"/>
    <w:rsid w:val="005D7DAA"/>
    <w:rsid w:val="00607B30"/>
    <w:rsid w:val="00623710"/>
    <w:rsid w:val="00641E0F"/>
    <w:rsid w:val="006429FC"/>
    <w:rsid w:val="00653538"/>
    <w:rsid w:val="00663FF1"/>
    <w:rsid w:val="00673EDA"/>
    <w:rsid w:val="00696886"/>
    <w:rsid w:val="006D1EDE"/>
    <w:rsid w:val="006D59AA"/>
    <w:rsid w:val="007043D4"/>
    <w:rsid w:val="00711E41"/>
    <w:rsid w:val="00712AE9"/>
    <w:rsid w:val="00716570"/>
    <w:rsid w:val="00746D11"/>
    <w:rsid w:val="00785C49"/>
    <w:rsid w:val="007D0824"/>
    <w:rsid w:val="007E3D8E"/>
    <w:rsid w:val="0083554F"/>
    <w:rsid w:val="008853E3"/>
    <w:rsid w:val="00885B65"/>
    <w:rsid w:val="008B1AAE"/>
    <w:rsid w:val="008C3F9B"/>
    <w:rsid w:val="008C7C73"/>
    <w:rsid w:val="008E3E45"/>
    <w:rsid w:val="0090508B"/>
    <w:rsid w:val="00926B85"/>
    <w:rsid w:val="00935F4B"/>
    <w:rsid w:val="00956CA1"/>
    <w:rsid w:val="00957CDD"/>
    <w:rsid w:val="00976E44"/>
    <w:rsid w:val="00987D2D"/>
    <w:rsid w:val="00A00C33"/>
    <w:rsid w:val="00A1262A"/>
    <w:rsid w:val="00A170E6"/>
    <w:rsid w:val="00A56330"/>
    <w:rsid w:val="00A60096"/>
    <w:rsid w:val="00A62CA0"/>
    <w:rsid w:val="00A860A4"/>
    <w:rsid w:val="00A9155B"/>
    <w:rsid w:val="00A91BEE"/>
    <w:rsid w:val="00AA173F"/>
    <w:rsid w:val="00AA4DF0"/>
    <w:rsid w:val="00AB319A"/>
    <w:rsid w:val="00AC0258"/>
    <w:rsid w:val="00AC4781"/>
    <w:rsid w:val="00AD78C8"/>
    <w:rsid w:val="00AD7D9D"/>
    <w:rsid w:val="00AF0A9F"/>
    <w:rsid w:val="00B13D61"/>
    <w:rsid w:val="00B2092E"/>
    <w:rsid w:val="00B265F7"/>
    <w:rsid w:val="00B56A31"/>
    <w:rsid w:val="00B61C02"/>
    <w:rsid w:val="00BA4FB9"/>
    <w:rsid w:val="00BB6EA2"/>
    <w:rsid w:val="00BE7621"/>
    <w:rsid w:val="00BE7CFC"/>
    <w:rsid w:val="00C24200"/>
    <w:rsid w:val="00C249F3"/>
    <w:rsid w:val="00C331F8"/>
    <w:rsid w:val="00C40C3F"/>
    <w:rsid w:val="00C53D54"/>
    <w:rsid w:val="00C74245"/>
    <w:rsid w:val="00CA783E"/>
    <w:rsid w:val="00CE08FB"/>
    <w:rsid w:val="00CF3C22"/>
    <w:rsid w:val="00D11E4B"/>
    <w:rsid w:val="00D42E85"/>
    <w:rsid w:val="00D47D85"/>
    <w:rsid w:val="00D622B4"/>
    <w:rsid w:val="00D7301D"/>
    <w:rsid w:val="00D91A62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33D8C"/>
    <w:rsid w:val="00E47A53"/>
    <w:rsid w:val="00E72059"/>
    <w:rsid w:val="00E802D7"/>
    <w:rsid w:val="00E93555"/>
    <w:rsid w:val="00ED7393"/>
    <w:rsid w:val="00EE742B"/>
    <w:rsid w:val="00EF2170"/>
    <w:rsid w:val="00EF2C11"/>
    <w:rsid w:val="00F032A5"/>
    <w:rsid w:val="00F42055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3</cp:revision>
  <cp:lastPrinted>2020-11-20T13:59:00Z</cp:lastPrinted>
  <dcterms:created xsi:type="dcterms:W3CDTF">2022-05-29T19:52:00Z</dcterms:created>
  <dcterms:modified xsi:type="dcterms:W3CDTF">2022-06-08T19:41:00Z</dcterms:modified>
</cp:coreProperties>
</file>