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8E4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334464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779281A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E042F28" w14:textId="3296CD22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975DB7">
        <w:rPr>
          <w:b/>
          <w:caps/>
          <w:sz w:val="24"/>
          <w:szCs w:val="24"/>
        </w:rPr>
        <w:t>3</w:t>
      </w:r>
      <w:r w:rsidR="00FF1B05">
        <w:rPr>
          <w:b/>
          <w:caps/>
          <w:sz w:val="24"/>
          <w:szCs w:val="24"/>
        </w:rPr>
        <w:t>/25-</w:t>
      </w:r>
      <w:r w:rsidR="00F8657A">
        <w:rPr>
          <w:b/>
          <w:caps/>
          <w:sz w:val="24"/>
          <w:szCs w:val="24"/>
        </w:rPr>
        <w:t>19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F0B29">
        <w:rPr>
          <w:b/>
          <w:sz w:val="24"/>
          <w:szCs w:val="24"/>
        </w:rPr>
        <w:t>22</w:t>
      </w:r>
      <w:r w:rsidR="00975DB7">
        <w:rPr>
          <w:b/>
          <w:sz w:val="24"/>
          <w:szCs w:val="24"/>
        </w:rPr>
        <w:t xml:space="preserve"> августа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3191F6D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7B73966" w14:textId="308A3022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F8657A">
        <w:rPr>
          <w:b/>
          <w:sz w:val="24"/>
          <w:szCs w:val="24"/>
        </w:rPr>
        <w:t>09</w:t>
      </w:r>
      <w:r w:rsidR="00975DB7">
        <w:rPr>
          <w:b/>
          <w:sz w:val="24"/>
          <w:szCs w:val="24"/>
        </w:rPr>
        <w:t>-</w:t>
      </w:r>
      <w:r w:rsidR="00885650">
        <w:rPr>
          <w:b/>
          <w:sz w:val="24"/>
          <w:szCs w:val="24"/>
        </w:rPr>
        <w:t>06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B21C6BC" w14:textId="425BA38D" w:rsidR="008A79AF" w:rsidRPr="00446718" w:rsidRDefault="00287DB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Т.М.М.</w:t>
      </w:r>
    </w:p>
    <w:p w14:paraId="39D1FB7B" w14:textId="77777777" w:rsidR="008A79AF" w:rsidRPr="00446718" w:rsidRDefault="008A79AF" w:rsidP="006E7A66">
      <w:pPr>
        <w:ind w:firstLine="709"/>
        <w:jc w:val="center"/>
        <w:rPr>
          <w:b/>
          <w:sz w:val="24"/>
          <w:szCs w:val="24"/>
        </w:rPr>
      </w:pPr>
    </w:p>
    <w:p w14:paraId="47A967B6" w14:textId="509D0211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1206DD" w:rsidRPr="00187E05">
        <w:rPr>
          <w:sz w:val="24"/>
          <w:szCs w:val="24"/>
        </w:rPr>
        <w:t>Архангельский М.В.,</w:t>
      </w:r>
      <w:r w:rsidR="001206DD">
        <w:rPr>
          <w:sz w:val="24"/>
          <w:szCs w:val="24"/>
        </w:rPr>
        <w:t xml:space="preserve"> Володина С.И., Галоганов А.П., </w:t>
      </w:r>
      <w:proofErr w:type="spellStart"/>
      <w:r w:rsidR="001206DD">
        <w:rPr>
          <w:sz w:val="24"/>
          <w:szCs w:val="24"/>
        </w:rPr>
        <w:t>Гонопольский</w:t>
      </w:r>
      <w:proofErr w:type="spellEnd"/>
      <w:r w:rsidR="001206DD">
        <w:rPr>
          <w:sz w:val="24"/>
          <w:szCs w:val="24"/>
        </w:rPr>
        <w:t xml:space="preserve"> Р.М., </w:t>
      </w:r>
      <w:proofErr w:type="spellStart"/>
      <w:r w:rsidR="001206DD">
        <w:rPr>
          <w:sz w:val="24"/>
          <w:szCs w:val="24"/>
        </w:rPr>
        <w:t>Конашенкова</w:t>
      </w:r>
      <w:proofErr w:type="spellEnd"/>
      <w:r w:rsidR="001206DD">
        <w:rPr>
          <w:sz w:val="24"/>
          <w:szCs w:val="24"/>
        </w:rPr>
        <w:t xml:space="preserve"> В.В., </w:t>
      </w:r>
      <w:r w:rsidR="001206DD" w:rsidRPr="00187E05">
        <w:rPr>
          <w:sz w:val="24"/>
          <w:szCs w:val="24"/>
        </w:rPr>
        <w:t xml:space="preserve">Логинов В.В., </w:t>
      </w:r>
      <w:proofErr w:type="spellStart"/>
      <w:r w:rsidR="001206DD">
        <w:rPr>
          <w:sz w:val="24"/>
          <w:szCs w:val="24"/>
        </w:rPr>
        <w:t>Мугалимов</w:t>
      </w:r>
      <w:proofErr w:type="spellEnd"/>
      <w:r w:rsidR="001206DD">
        <w:rPr>
          <w:sz w:val="24"/>
          <w:szCs w:val="24"/>
        </w:rPr>
        <w:t xml:space="preserve"> С.Н., Павлухин А.А., </w:t>
      </w:r>
      <w:proofErr w:type="spellStart"/>
      <w:r w:rsidR="001206DD">
        <w:rPr>
          <w:sz w:val="24"/>
          <w:szCs w:val="24"/>
        </w:rPr>
        <w:t>Пайгачкин</w:t>
      </w:r>
      <w:proofErr w:type="spellEnd"/>
      <w:r w:rsidR="001206DD">
        <w:rPr>
          <w:sz w:val="24"/>
          <w:szCs w:val="24"/>
        </w:rPr>
        <w:t xml:space="preserve"> Ю.В., Романов Н.Е.,</w:t>
      </w:r>
      <w:r w:rsidR="001206DD" w:rsidRPr="00187E05">
        <w:rPr>
          <w:sz w:val="24"/>
          <w:szCs w:val="24"/>
        </w:rPr>
        <w:t xml:space="preserve"> Свиридов О.В., </w:t>
      </w:r>
      <w:r w:rsidR="001206DD">
        <w:rPr>
          <w:sz w:val="24"/>
          <w:szCs w:val="24"/>
        </w:rPr>
        <w:t xml:space="preserve">Соколов Д.А., </w:t>
      </w:r>
      <w:proofErr w:type="spellStart"/>
      <w:r w:rsidR="001206DD">
        <w:rPr>
          <w:sz w:val="24"/>
          <w:szCs w:val="24"/>
        </w:rPr>
        <w:t>Толчеев</w:t>
      </w:r>
      <w:proofErr w:type="spellEnd"/>
      <w:r w:rsidR="001206DD">
        <w:rPr>
          <w:sz w:val="24"/>
          <w:szCs w:val="24"/>
        </w:rPr>
        <w:t xml:space="preserve"> М.Н., </w:t>
      </w:r>
      <w:r w:rsidR="001206DD" w:rsidRPr="00187E05">
        <w:rPr>
          <w:sz w:val="24"/>
          <w:szCs w:val="24"/>
        </w:rPr>
        <w:t>Царьков П.В.,</w:t>
      </w:r>
      <w:r w:rsidR="001206DD">
        <w:rPr>
          <w:sz w:val="24"/>
          <w:szCs w:val="24"/>
        </w:rPr>
        <w:t xml:space="preserve"> Цветкова А.И., </w:t>
      </w:r>
      <w:r w:rsidR="001206DD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48FC9CA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E120C28" w14:textId="69B547A6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269CF">
        <w:rPr>
          <w:sz w:val="24"/>
          <w:szCs w:val="24"/>
        </w:rPr>
        <w:t>при участии</w:t>
      </w:r>
      <w:r w:rsidR="003F4CAE">
        <w:rPr>
          <w:sz w:val="24"/>
          <w:szCs w:val="24"/>
        </w:rPr>
        <w:t xml:space="preserve"> </w:t>
      </w:r>
      <w:r w:rsidR="006269CF">
        <w:rPr>
          <w:sz w:val="24"/>
          <w:szCs w:val="24"/>
        </w:rPr>
        <w:t>заявителя</w:t>
      </w:r>
      <w:r w:rsidR="001F0B29">
        <w:rPr>
          <w:sz w:val="24"/>
          <w:szCs w:val="24"/>
        </w:rPr>
        <w:t>,</w:t>
      </w:r>
      <w:r w:rsidR="002158A6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F8657A">
        <w:rPr>
          <w:sz w:val="24"/>
          <w:szCs w:val="24"/>
        </w:rPr>
        <w:t>09</w:t>
      </w:r>
      <w:r w:rsidR="00975DB7">
        <w:rPr>
          <w:sz w:val="24"/>
          <w:szCs w:val="24"/>
        </w:rPr>
        <w:t>-</w:t>
      </w:r>
      <w:r w:rsidR="00885650">
        <w:rPr>
          <w:sz w:val="24"/>
          <w:szCs w:val="24"/>
        </w:rPr>
        <w:t>06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3569266F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DF44A3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75091DE" w14:textId="77777777" w:rsidR="00885650" w:rsidRPr="00C860F4" w:rsidRDefault="00885650" w:rsidP="006269CF">
      <w:pPr>
        <w:tabs>
          <w:tab w:val="left" w:pos="3828"/>
        </w:tabs>
        <w:rPr>
          <w:b/>
          <w:szCs w:val="24"/>
        </w:rPr>
      </w:pPr>
    </w:p>
    <w:p w14:paraId="6F12A632" w14:textId="04E226E4" w:rsidR="006269CF" w:rsidRDefault="006269CF" w:rsidP="00885650">
      <w:pPr>
        <w:ind w:firstLine="709"/>
        <w:jc w:val="both"/>
        <w:rPr>
          <w:sz w:val="24"/>
          <w:szCs w:val="24"/>
        </w:rPr>
      </w:pPr>
      <w:r w:rsidRPr="006269CF">
        <w:rPr>
          <w:sz w:val="24"/>
          <w:szCs w:val="24"/>
        </w:rPr>
        <w:t xml:space="preserve">30.05.2022г. в Адвокатскую палату Московской области, поступила жалоба доверителя </w:t>
      </w:r>
      <w:r w:rsidR="00287DB2">
        <w:rPr>
          <w:sz w:val="24"/>
          <w:szCs w:val="24"/>
        </w:rPr>
        <w:t>П.И.А.</w:t>
      </w:r>
      <w:r w:rsidRPr="006269CF">
        <w:rPr>
          <w:sz w:val="24"/>
          <w:szCs w:val="24"/>
        </w:rPr>
        <w:t xml:space="preserve"> в отношении адвоката </w:t>
      </w:r>
      <w:r w:rsidR="00287DB2">
        <w:rPr>
          <w:sz w:val="24"/>
          <w:szCs w:val="24"/>
        </w:rPr>
        <w:t>Т.М.М.</w:t>
      </w:r>
      <w:r w:rsidRPr="006269CF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6269CF">
        <w:rPr>
          <w:sz w:val="24"/>
          <w:szCs w:val="24"/>
        </w:rPr>
        <w:t xml:space="preserve"> регистрационный номер</w:t>
      </w:r>
      <w:proofErr w:type="gramStart"/>
      <w:r w:rsidRPr="006269CF">
        <w:rPr>
          <w:sz w:val="24"/>
          <w:szCs w:val="24"/>
        </w:rPr>
        <w:t xml:space="preserve"> </w:t>
      </w:r>
      <w:r w:rsidR="00287DB2">
        <w:rPr>
          <w:sz w:val="24"/>
          <w:szCs w:val="24"/>
        </w:rPr>
        <w:t>….</w:t>
      </w:r>
      <w:proofErr w:type="gramEnd"/>
      <w:r w:rsidR="00287DB2">
        <w:rPr>
          <w:sz w:val="24"/>
          <w:szCs w:val="24"/>
        </w:rPr>
        <w:t>.</w:t>
      </w:r>
      <w:r w:rsidRPr="006269C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87DB2">
        <w:rPr>
          <w:sz w:val="24"/>
          <w:szCs w:val="24"/>
        </w:rPr>
        <w:t>…..</w:t>
      </w:r>
    </w:p>
    <w:p w14:paraId="68C09B69" w14:textId="251CC055" w:rsidR="006E7A66" w:rsidRPr="00F8657A" w:rsidRDefault="006269CF" w:rsidP="008856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утверждению заявителя,</w:t>
      </w:r>
      <w:r w:rsidR="00F8657A" w:rsidRPr="00F8657A">
        <w:rPr>
          <w:sz w:val="24"/>
          <w:szCs w:val="24"/>
        </w:rPr>
        <w:t xml:space="preserve"> 11.05.2022 г. адвокат на 40 минут опоздала в судебное заседание по гражданскому делу, в котором она представляла интересы заявителя, что повлияло на решение суда. Доверитель была вынуждена выступать самостоятельно. Она не знал норм закона, поэтому выступление выглядело «скомканным», судья отказался рассматривать дополнения к заявленному иску, вёл себя агрессивно: лишал слова, отказался рассматривать дополнительные документы. Поэтому при вынесении решения не были учтены юридически значимые обстоятельства.</w:t>
      </w:r>
    </w:p>
    <w:p w14:paraId="2F7C985B" w14:textId="59B0E224" w:rsidR="00425ABE" w:rsidRPr="00446718" w:rsidRDefault="00F8657A" w:rsidP="006E7A6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03</w:t>
      </w:r>
      <w:r w:rsidR="00975DB7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0FD72681" w14:textId="299ACC1B" w:rsidR="00767408" w:rsidRDefault="003F4CAE" w:rsidP="001F0B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</w:t>
      </w:r>
      <w:r w:rsidR="00975DB7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="00023490">
        <w:rPr>
          <w:sz w:val="24"/>
          <w:szCs w:val="24"/>
        </w:rPr>
        <w:t>.2022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425ABE">
        <w:rPr>
          <w:sz w:val="24"/>
          <w:szCs w:val="24"/>
        </w:rPr>
        <w:t xml:space="preserve"> </w:t>
      </w:r>
      <w:r w:rsidR="00F8657A">
        <w:rPr>
          <w:sz w:val="24"/>
          <w:szCs w:val="24"/>
        </w:rPr>
        <w:t>2017</w:t>
      </w:r>
      <w:r w:rsidR="00BC18C9"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="00425ABE"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 xml:space="preserve">представлены объяснения, в которых </w:t>
      </w:r>
      <w:r w:rsidR="00A41EE5">
        <w:rPr>
          <w:sz w:val="24"/>
          <w:szCs w:val="24"/>
        </w:rPr>
        <w:t>он</w:t>
      </w:r>
      <w:r w:rsidR="009631F8">
        <w:rPr>
          <w:sz w:val="24"/>
          <w:szCs w:val="24"/>
        </w:rPr>
        <w:t>а</w:t>
      </w:r>
      <w:r w:rsidR="00975DB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14:paraId="5F785BAC" w14:textId="1C190069" w:rsidR="000C4A36" w:rsidRDefault="00F8657A" w:rsidP="001F0B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0C4A36">
        <w:rPr>
          <w:sz w:val="24"/>
          <w:szCs w:val="24"/>
        </w:rPr>
        <w:t xml:space="preserve">.06.2022г. </w:t>
      </w:r>
      <w:r w:rsidR="000C4A36" w:rsidRPr="000C4A36">
        <w:rPr>
          <w:sz w:val="24"/>
          <w:szCs w:val="24"/>
        </w:rPr>
        <w:t>заявитель в заседание квалификационной комиссии</w:t>
      </w:r>
      <w:r w:rsidR="009631F8">
        <w:rPr>
          <w:sz w:val="24"/>
          <w:szCs w:val="24"/>
        </w:rPr>
        <w:t xml:space="preserve"> </w:t>
      </w:r>
      <w:r w:rsidR="00C33EDE">
        <w:rPr>
          <w:sz w:val="24"/>
          <w:szCs w:val="24"/>
        </w:rPr>
        <w:t>явилась</w:t>
      </w:r>
      <w:r w:rsidR="000C4A36" w:rsidRPr="000C4A36">
        <w:rPr>
          <w:sz w:val="24"/>
          <w:szCs w:val="24"/>
        </w:rPr>
        <w:t xml:space="preserve">, </w:t>
      </w:r>
      <w:r>
        <w:rPr>
          <w:sz w:val="24"/>
          <w:szCs w:val="24"/>
        </w:rPr>
        <w:t>поддержал</w:t>
      </w:r>
      <w:r w:rsidR="00C33EDE">
        <w:rPr>
          <w:sz w:val="24"/>
          <w:szCs w:val="24"/>
        </w:rPr>
        <w:t>а</w:t>
      </w:r>
      <w:r>
        <w:rPr>
          <w:sz w:val="24"/>
          <w:szCs w:val="24"/>
        </w:rPr>
        <w:t xml:space="preserve"> доводы жалобы</w:t>
      </w:r>
      <w:r w:rsidR="009631F8">
        <w:rPr>
          <w:sz w:val="24"/>
          <w:szCs w:val="24"/>
        </w:rPr>
        <w:t>.</w:t>
      </w:r>
    </w:p>
    <w:p w14:paraId="0AA73465" w14:textId="1FD114DA" w:rsidR="00145CB1" w:rsidRDefault="00F8657A" w:rsidP="003F4CAE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975DB7">
        <w:rPr>
          <w:sz w:val="24"/>
          <w:szCs w:val="24"/>
        </w:rPr>
        <w:t>.06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>в заседание квалификационной комиссии</w:t>
      </w:r>
      <w:r w:rsidR="009631F8">
        <w:rPr>
          <w:sz w:val="24"/>
          <w:szCs w:val="24"/>
        </w:rPr>
        <w:t xml:space="preserve"> </w:t>
      </w:r>
      <w:r>
        <w:rPr>
          <w:sz w:val="24"/>
          <w:szCs w:val="24"/>
        </w:rPr>
        <w:t>явилась</w:t>
      </w:r>
      <w:r w:rsidR="00145CB1">
        <w:rPr>
          <w:sz w:val="24"/>
          <w:szCs w:val="24"/>
        </w:rPr>
        <w:t xml:space="preserve">, </w:t>
      </w:r>
      <w:r w:rsidR="006269CF">
        <w:rPr>
          <w:sz w:val="24"/>
          <w:szCs w:val="24"/>
        </w:rPr>
        <w:t xml:space="preserve">возражала против жалобы, </w:t>
      </w:r>
      <w:r w:rsidR="003F4CAE">
        <w:rPr>
          <w:sz w:val="24"/>
          <w:szCs w:val="24"/>
        </w:rPr>
        <w:t>поддержал</w:t>
      </w:r>
      <w:r>
        <w:rPr>
          <w:sz w:val="24"/>
          <w:szCs w:val="24"/>
        </w:rPr>
        <w:t>а</w:t>
      </w:r>
      <w:r w:rsidR="006E7A66">
        <w:rPr>
          <w:sz w:val="24"/>
          <w:szCs w:val="24"/>
        </w:rPr>
        <w:t xml:space="preserve"> доводы </w:t>
      </w:r>
      <w:r w:rsidR="006E7A66" w:rsidRPr="006E7A66">
        <w:rPr>
          <w:sz w:val="24"/>
          <w:szCs w:val="24"/>
        </w:rPr>
        <w:t>письменных объяснений</w:t>
      </w:r>
      <w:r w:rsidR="009631F8" w:rsidRPr="006E7A66">
        <w:rPr>
          <w:sz w:val="24"/>
          <w:szCs w:val="24"/>
        </w:rPr>
        <w:t>.</w:t>
      </w:r>
    </w:p>
    <w:p w14:paraId="35AB34C8" w14:textId="35FEBF25" w:rsidR="006E7A66" w:rsidRPr="003F4CAE" w:rsidRDefault="00F8657A" w:rsidP="006E7A6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975DB7" w:rsidRPr="003F4CAE">
        <w:rPr>
          <w:sz w:val="24"/>
          <w:szCs w:val="24"/>
        </w:rPr>
        <w:t>.06</w:t>
      </w:r>
      <w:r w:rsidR="002C7EAC" w:rsidRPr="003F4CAE">
        <w:rPr>
          <w:sz w:val="24"/>
          <w:szCs w:val="24"/>
        </w:rPr>
        <w:t>.2022</w:t>
      </w:r>
      <w:r w:rsidR="00425ABE" w:rsidRPr="003F4CAE">
        <w:rPr>
          <w:sz w:val="24"/>
          <w:szCs w:val="24"/>
        </w:rPr>
        <w:t xml:space="preserve">г. </w:t>
      </w:r>
      <w:r w:rsidR="00425ABE" w:rsidRPr="00F8657A">
        <w:rPr>
          <w:sz w:val="24"/>
          <w:szCs w:val="24"/>
        </w:rPr>
        <w:t xml:space="preserve">квалификационная комиссия дала заключение </w:t>
      </w:r>
      <w:bookmarkStart w:id="2" w:name="_Hlk59626894"/>
      <w:r w:rsidRPr="00F8657A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287DB2">
        <w:rPr>
          <w:sz w:val="24"/>
          <w:szCs w:val="24"/>
        </w:rPr>
        <w:t>Т.М.М.</w:t>
      </w:r>
      <w:r w:rsidRPr="00F8657A">
        <w:rPr>
          <w:sz w:val="24"/>
          <w:szCs w:val="24"/>
        </w:rPr>
        <w:t xml:space="preserve"> вследствие отсутствия в его действиях нарушения ФЗ «Об адвокатской деятельности и адвокатуре в РФ» и Кодекса профессиональной этики адвоката, а также надлежащем исполнении своих профессиональных обязанностей перед доверителем П</w:t>
      </w:r>
      <w:r w:rsidR="00287DB2">
        <w:rPr>
          <w:sz w:val="24"/>
          <w:szCs w:val="24"/>
        </w:rPr>
        <w:t>.</w:t>
      </w:r>
      <w:r w:rsidRPr="00F8657A">
        <w:rPr>
          <w:sz w:val="24"/>
          <w:szCs w:val="24"/>
        </w:rPr>
        <w:t>И.А.</w:t>
      </w:r>
    </w:p>
    <w:p w14:paraId="32041364" w14:textId="77777777" w:rsidR="00C33EDE" w:rsidRDefault="004607B0" w:rsidP="006E7A6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33EDE">
        <w:rPr>
          <w:sz w:val="24"/>
          <w:szCs w:val="24"/>
        </w:rPr>
        <w:t xml:space="preserve"> </w:t>
      </w:r>
    </w:p>
    <w:p w14:paraId="6DFD0894" w14:textId="2234056E" w:rsidR="00A41EE5" w:rsidRDefault="004607B0" w:rsidP="006E7A6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заявителя</w:t>
      </w:r>
      <w:r w:rsidR="006E7A66">
        <w:rPr>
          <w:sz w:val="24"/>
          <w:szCs w:val="24"/>
        </w:rPr>
        <w:t xml:space="preserve"> </w:t>
      </w:r>
      <w:r>
        <w:rPr>
          <w:sz w:val="24"/>
          <w:szCs w:val="24"/>
        </w:rPr>
        <w:t>несогласие с заключ</w:t>
      </w:r>
      <w:r w:rsidR="006E7A66">
        <w:rPr>
          <w:sz w:val="24"/>
          <w:szCs w:val="24"/>
        </w:rPr>
        <w:t>ением квалификационной комиссии</w:t>
      </w:r>
      <w:r w:rsidR="006269CF">
        <w:rPr>
          <w:sz w:val="24"/>
          <w:szCs w:val="24"/>
        </w:rPr>
        <w:t xml:space="preserve"> не поступило</w:t>
      </w:r>
      <w:r w:rsidR="006E7A66">
        <w:rPr>
          <w:sz w:val="24"/>
          <w:szCs w:val="24"/>
        </w:rPr>
        <w:t>.</w:t>
      </w:r>
    </w:p>
    <w:p w14:paraId="7456CA35" w14:textId="40C11DA9" w:rsidR="001206DD" w:rsidRDefault="007D18F9" w:rsidP="006269C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34A4A9C4" w14:textId="77A53625" w:rsidR="004607B0" w:rsidRDefault="004607B0" w:rsidP="004607B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</w:t>
      </w:r>
      <w:r w:rsidR="00C33EDE">
        <w:rPr>
          <w:sz w:val="24"/>
          <w:szCs w:val="24"/>
          <w:lang w:eastAsia="en-US"/>
        </w:rPr>
        <w:t>явилась</w:t>
      </w:r>
      <w:r>
        <w:rPr>
          <w:sz w:val="24"/>
          <w:szCs w:val="24"/>
          <w:lang w:eastAsia="en-US"/>
        </w:rPr>
        <w:t xml:space="preserve">, </w:t>
      </w:r>
      <w:r w:rsidR="006269CF">
        <w:rPr>
          <w:sz w:val="24"/>
          <w:szCs w:val="24"/>
          <w:lang w:eastAsia="en-US"/>
        </w:rPr>
        <w:t xml:space="preserve">не согласилась с заключением </w:t>
      </w:r>
      <w:r w:rsidR="00217B20">
        <w:rPr>
          <w:sz w:val="24"/>
          <w:szCs w:val="24"/>
          <w:lang w:eastAsia="en-US"/>
        </w:rPr>
        <w:t>к</w:t>
      </w:r>
      <w:r w:rsidR="006269CF">
        <w:rPr>
          <w:sz w:val="24"/>
          <w:szCs w:val="24"/>
          <w:lang w:eastAsia="en-US"/>
        </w:rPr>
        <w:t>валификационной комиссии</w:t>
      </w:r>
      <w:r w:rsidR="00F032E0">
        <w:rPr>
          <w:sz w:val="24"/>
          <w:szCs w:val="24"/>
          <w:lang w:eastAsia="en-US"/>
        </w:rPr>
        <w:t>, пояснила, что адвокат не посоветовал</w:t>
      </w:r>
      <w:r w:rsidR="00217B20">
        <w:rPr>
          <w:sz w:val="24"/>
          <w:szCs w:val="24"/>
          <w:lang w:eastAsia="en-US"/>
        </w:rPr>
        <w:t>а</w:t>
      </w:r>
      <w:r w:rsidR="00F032E0">
        <w:rPr>
          <w:sz w:val="24"/>
          <w:szCs w:val="24"/>
          <w:lang w:eastAsia="en-US"/>
        </w:rPr>
        <w:t xml:space="preserve"> заявить ходатайство об отложении судебного заседания в связи с невозможностью своевременной явки представителя, явил</w:t>
      </w:r>
      <w:r w:rsidR="00217B20">
        <w:rPr>
          <w:sz w:val="24"/>
          <w:szCs w:val="24"/>
          <w:lang w:eastAsia="en-US"/>
        </w:rPr>
        <w:t>ась</w:t>
      </w:r>
      <w:r w:rsidR="00F032E0">
        <w:rPr>
          <w:sz w:val="24"/>
          <w:szCs w:val="24"/>
          <w:lang w:eastAsia="en-US"/>
        </w:rPr>
        <w:t xml:space="preserve"> в последнее судебное заседание непосредственно перед удалением суда в совещательную комнату, что лишило заявителя необходимой юридической поддержки в ходе заседания</w:t>
      </w:r>
      <w:r w:rsidR="009631F8">
        <w:rPr>
          <w:sz w:val="24"/>
          <w:szCs w:val="24"/>
          <w:lang w:eastAsia="en-US"/>
        </w:rPr>
        <w:t>.</w:t>
      </w:r>
    </w:p>
    <w:bookmarkEnd w:id="2"/>
    <w:p w14:paraId="7466EAA5" w14:textId="586F7B90" w:rsidR="009631F8" w:rsidRDefault="00145CB1" w:rsidP="001F0B29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</w:t>
      </w:r>
      <w:r w:rsidR="006269CF">
        <w:rPr>
          <w:sz w:val="24"/>
          <w:szCs w:val="24"/>
          <w:lang w:eastAsia="en-US"/>
        </w:rPr>
        <w:t>Совета не явилась, уведомлена.</w:t>
      </w:r>
    </w:p>
    <w:p w14:paraId="583F709B" w14:textId="2B44C403" w:rsidR="001206DD" w:rsidRDefault="001206DD" w:rsidP="001F0B2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 </w:t>
      </w:r>
    </w:p>
    <w:p w14:paraId="14CFC7E6" w14:textId="2851D72A" w:rsidR="001206DD" w:rsidRDefault="00CF32D1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206DD" w:rsidRPr="00446718">
        <w:rPr>
          <w:sz w:val="24"/>
          <w:szCs w:val="24"/>
          <w:lang w:eastAsia="en-US"/>
        </w:rPr>
        <w:t>.</w:t>
      </w:r>
    </w:p>
    <w:p w14:paraId="66B83DC6" w14:textId="543AAFAB" w:rsidR="00F032E0" w:rsidRDefault="005732DC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 с</w:t>
      </w:r>
      <w:r w:rsidR="00F032E0">
        <w:rPr>
          <w:sz w:val="24"/>
          <w:szCs w:val="24"/>
          <w:lang w:eastAsia="en-US"/>
        </w:rPr>
        <w:t xml:space="preserve">торон дисциплинарного разбирательства </w:t>
      </w:r>
      <w:r>
        <w:rPr>
          <w:sz w:val="24"/>
          <w:szCs w:val="24"/>
          <w:lang w:eastAsia="en-US"/>
        </w:rPr>
        <w:t>нет разногласий в том, что опоздание адвоката в судебное заседание было вызвано объективным стечением обстоятельств, связанных с транспортной ситуацией, вины адвоката в этом не усматривается.</w:t>
      </w:r>
    </w:p>
    <w:p w14:paraId="6A720743" w14:textId="117C2689" w:rsidR="005732DC" w:rsidRDefault="005732DC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Вынесенное по делу решение</w:t>
      </w:r>
      <w:r w:rsidR="00FC540A">
        <w:rPr>
          <w:sz w:val="24"/>
          <w:szCs w:val="24"/>
          <w:lang w:eastAsia="en-US"/>
        </w:rPr>
        <w:t xml:space="preserve"> хоть и не устраивает заявителя, но обжаловано не им, а другой стороной, в связи с чем нельзя сделать вывод о том, что опоздание адвоката в конкретное судебное заседание </w:t>
      </w:r>
      <w:r w:rsidR="004F65DD">
        <w:rPr>
          <w:sz w:val="24"/>
          <w:szCs w:val="24"/>
          <w:lang w:eastAsia="en-US"/>
        </w:rPr>
        <w:t>неблагоприятно повлияло на исход дела</w:t>
      </w:r>
      <w:r w:rsidR="00FC540A">
        <w:rPr>
          <w:sz w:val="24"/>
          <w:szCs w:val="24"/>
          <w:lang w:eastAsia="en-US"/>
        </w:rPr>
        <w:t xml:space="preserve">. </w:t>
      </w:r>
    </w:p>
    <w:p w14:paraId="02347104" w14:textId="13E7F419" w:rsidR="001206DD" w:rsidRDefault="004F65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Вместе с тем, доверитель безусловно вправе был ожидать, что юридическая помощь по ведению дела в суде первой инстанции будет оказана в полном объёме, охватывающем по волеизъявлению доверителя полноценное участие адвоката во всех судебных заседаниях. При указанных обстоятельствах адвокату, действующему честно, разумно и добросовестно в соответствии с предписаниями пп.1) п.1 ст.7 ФЗ «Об адвокатской деятельности и адвокатуре в РФ», п.1) ст.8 КПЭА</w:t>
      </w:r>
      <w:r w:rsidR="002D0272">
        <w:rPr>
          <w:sz w:val="24"/>
          <w:szCs w:val="24"/>
          <w:lang w:eastAsia="en-US"/>
        </w:rPr>
        <w:t xml:space="preserve"> надлежит добровольно и по собственной инициативе определить неотработанную часть полученного вознаграждения и принять меры к фактическому возврату соответствующих денежных средств.</w:t>
      </w:r>
    </w:p>
    <w:p w14:paraId="448C282A" w14:textId="4ACACCEE" w:rsidR="002D0272" w:rsidRDefault="002D0272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Заявителю разъясняется, что он не лишён возможности официально обратиться к адвокату с соответствующим требованием о возврате неотработанной части уплаченного вознаграждения, а также о предоставлении</w:t>
      </w:r>
      <w:r w:rsidR="00EA067E">
        <w:rPr>
          <w:sz w:val="24"/>
          <w:szCs w:val="24"/>
          <w:lang w:eastAsia="en-US"/>
        </w:rPr>
        <w:t xml:space="preserve"> адвокатом</w:t>
      </w:r>
      <w:r>
        <w:rPr>
          <w:sz w:val="24"/>
          <w:szCs w:val="24"/>
          <w:lang w:eastAsia="en-US"/>
        </w:rPr>
        <w:t xml:space="preserve"> отчёта о выполнении поручения с необходимой подробностью.</w:t>
      </w:r>
    </w:p>
    <w:p w14:paraId="61249A4E" w14:textId="77777777" w:rsidR="00EA067E" w:rsidRPr="00446718" w:rsidRDefault="00EA067E" w:rsidP="001206DD">
      <w:pPr>
        <w:ind w:firstLine="708"/>
        <w:jc w:val="both"/>
        <w:rPr>
          <w:sz w:val="24"/>
          <w:szCs w:val="24"/>
          <w:lang w:eastAsia="en-US"/>
        </w:rPr>
      </w:pPr>
    </w:p>
    <w:p w14:paraId="30E04B3F" w14:textId="041DC591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740C26"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27B36A7C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2908E32D" w14:textId="77777777" w:rsidR="001206DD" w:rsidRPr="00446718" w:rsidRDefault="001206DD" w:rsidP="001206D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4FFFDCD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1A8AEB1A" w14:textId="54BB8E51" w:rsidR="003F4CAE" w:rsidRPr="006C5A64" w:rsidRDefault="003F4CAE" w:rsidP="003F4CAE">
      <w:pPr>
        <w:ind w:firstLine="708"/>
        <w:jc w:val="both"/>
        <w:rPr>
          <w:sz w:val="24"/>
          <w:szCs w:val="28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 w:rsidRPr="00F8657A">
        <w:rPr>
          <w:sz w:val="24"/>
          <w:szCs w:val="28"/>
          <w:lang w:eastAsia="en-US"/>
        </w:rPr>
        <w:t xml:space="preserve">прекратить </w:t>
      </w:r>
      <w:r w:rsidR="00F8657A" w:rsidRPr="00F8657A">
        <w:rPr>
          <w:sz w:val="24"/>
          <w:szCs w:val="28"/>
          <w:lang w:eastAsia="en-US"/>
        </w:rPr>
        <w:t>дисциплинарное</w:t>
      </w:r>
      <w:r w:rsidR="00F8657A" w:rsidRPr="00F8657A">
        <w:rPr>
          <w:sz w:val="24"/>
          <w:szCs w:val="28"/>
        </w:rPr>
        <w:t xml:space="preserve"> </w:t>
      </w:r>
      <w:r w:rsidR="00F8657A" w:rsidRPr="00F8657A">
        <w:rPr>
          <w:sz w:val="24"/>
          <w:szCs w:val="28"/>
          <w:lang w:eastAsia="en-US"/>
        </w:rPr>
        <w:t xml:space="preserve">производство в отношении адвоката </w:t>
      </w:r>
      <w:r w:rsidR="00287DB2">
        <w:rPr>
          <w:sz w:val="24"/>
          <w:szCs w:val="28"/>
          <w:lang w:eastAsia="en-US"/>
        </w:rPr>
        <w:t>Т.М.М.</w:t>
      </w:r>
      <w:r w:rsidR="006C5A64" w:rsidRPr="006C5A64">
        <w:rPr>
          <w:sz w:val="24"/>
          <w:szCs w:val="28"/>
          <w:lang w:eastAsia="en-US"/>
        </w:rPr>
        <w:t>, имеющей регистрационный номер</w:t>
      </w:r>
      <w:proofErr w:type="gramStart"/>
      <w:r w:rsidR="006C5A64" w:rsidRPr="006C5A64">
        <w:rPr>
          <w:sz w:val="24"/>
          <w:szCs w:val="28"/>
          <w:lang w:eastAsia="en-US"/>
        </w:rPr>
        <w:t xml:space="preserve"> </w:t>
      </w:r>
      <w:r w:rsidR="00287DB2">
        <w:rPr>
          <w:sz w:val="24"/>
          <w:szCs w:val="28"/>
          <w:lang w:eastAsia="en-US"/>
        </w:rPr>
        <w:t>….</w:t>
      </w:r>
      <w:proofErr w:type="gramEnd"/>
      <w:r w:rsidR="00287DB2">
        <w:rPr>
          <w:sz w:val="24"/>
          <w:szCs w:val="28"/>
          <w:lang w:eastAsia="en-US"/>
        </w:rPr>
        <w:t>.</w:t>
      </w:r>
      <w:r w:rsidR="006C5A64" w:rsidRPr="006C5A64">
        <w:rPr>
          <w:sz w:val="24"/>
          <w:szCs w:val="28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F8657A" w:rsidRPr="006C5A64">
        <w:rPr>
          <w:sz w:val="24"/>
          <w:szCs w:val="28"/>
          <w:lang w:eastAsia="en-US"/>
        </w:rPr>
        <w:t>.</w:t>
      </w:r>
    </w:p>
    <w:p w14:paraId="07BCB73A" w14:textId="77777777" w:rsidR="001206DD" w:rsidRPr="006C5A64" w:rsidRDefault="001206DD" w:rsidP="006269CF">
      <w:pPr>
        <w:jc w:val="both"/>
        <w:rPr>
          <w:sz w:val="24"/>
          <w:szCs w:val="28"/>
          <w:lang w:eastAsia="en-US"/>
        </w:rPr>
      </w:pPr>
    </w:p>
    <w:p w14:paraId="49404D21" w14:textId="08483417" w:rsidR="00857859" w:rsidRPr="000A1010" w:rsidRDefault="001206DD" w:rsidP="00857859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2DBD430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F790B" w14:textId="77777777" w:rsidR="00E45715" w:rsidRDefault="00E45715" w:rsidP="00C01A07">
      <w:r>
        <w:separator/>
      </w:r>
    </w:p>
  </w:endnote>
  <w:endnote w:type="continuationSeparator" w:id="0">
    <w:p w14:paraId="32EA6CFA" w14:textId="77777777" w:rsidR="00E45715" w:rsidRDefault="00E4571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8DE5D" w14:textId="77777777" w:rsidR="00E45715" w:rsidRDefault="00E45715" w:rsidP="00C01A07">
      <w:r>
        <w:separator/>
      </w:r>
    </w:p>
  </w:footnote>
  <w:footnote w:type="continuationSeparator" w:id="0">
    <w:p w14:paraId="681D280D" w14:textId="77777777" w:rsidR="00E45715" w:rsidRDefault="00E45715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F6A0DA6" w14:textId="77777777" w:rsidR="00885650" w:rsidRDefault="00885650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E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9A880D" w14:textId="77777777" w:rsidR="00885650" w:rsidRDefault="0088565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025597941">
    <w:abstractNumId w:val="29"/>
  </w:num>
  <w:num w:numId="2" w16cid:durableId="1188173753">
    <w:abstractNumId w:val="14"/>
  </w:num>
  <w:num w:numId="3" w16cid:durableId="1243874742">
    <w:abstractNumId w:val="20"/>
  </w:num>
  <w:num w:numId="4" w16cid:durableId="1945992297">
    <w:abstractNumId w:val="19"/>
  </w:num>
  <w:num w:numId="5" w16cid:durableId="1132404799">
    <w:abstractNumId w:val="24"/>
  </w:num>
  <w:num w:numId="6" w16cid:durableId="1905142173">
    <w:abstractNumId w:val="2"/>
  </w:num>
  <w:num w:numId="7" w16cid:durableId="26792949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4838522">
    <w:abstractNumId w:val="8"/>
  </w:num>
  <w:num w:numId="9" w16cid:durableId="474681583">
    <w:abstractNumId w:val="28"/>
  </w:num>
  <w:num w:numId="10" w16cid:durableId="1371959919">
    <w:abstractNumId w:val="10"/>
  </w:num>
  <w:num w:numId="11" w16cid:durableId="1340279279">
    <w:abstractNumId w:val="26"/>
  </w:num>
  <w:num w:numId="12" w16cid:durableId="226304159">
    <w:abstractNumId w:val="9"/>
  </w:num>
  <w:num w:numId="13" w16cid:durableId="1710107515">
    <w:abstractNumId w:val="6"/>
  </w:num>
  <w:num w:numId="14" w16cid:durableId="1199199570">
    <w:abstractNumId w:val="22"/>
  </w:num>
  <w:num w:numId="15" w16cid:durableId="1144464150">
    <w:abstractNumId w:val="21"/>
  </w:num>
  <w:num w:numId="16" w16cid:durableId="1838613968">
    <w:abstractNumId w:val="16"/>
  </w:num>
  <w:num w:numId="17" w16cid:durableId="1295526736">
    <w:abstractNumId w:val="17"/>
  </w:num>
  <w:num w:numId="18" w16cid:durableId="1625885904">
    <w:abstractNumId w:val="18"/>
  </w:num>
  <w:num w:numId="19" w16cid:durableId="601227571">
    <w:abstractNumId w:val="25"/>
  </w:num>
  <w:num w:numId="20" w16cid:durableId="1563828884">
    <w:abstractNumId w:val="1"/>
  </w:num>
  <w:num w:numId="21" w16cid:durableId="1254781727">
    <w:abstractNumId w:val="7"/>
  </w:num>
  <w:num w:numId="22" w16cid:durableId="1616213615">
    <w:abstractNumId w:val="15"/>
  </w:num>
  <w:num w:numId="23" w16cid:durableId="440027659">
    <w:abstractNumId w:val="0"/>
  </w:num>
  <w:num w:numId="24" w16cid:durableId="1154033534">
    <w:abstractNumId w:val="5"/>
  </w:num>
  <w:num w:numId="25" w16cid:durableId="1899627944">
    <w:abstractNumId w:val="11"/>
  </w:num>
  <w:num w:numId="26" w16cid:durableId="1014845224">
    <w:abstractNumId w:val="4"/>
  </w:num>
  <w:num w:numId="27" w16cid:durableId="1969359815">
    <w:abstractNumId w:val="3"/>
  </w:num>
  <w:num w:numId="28" w16cid:durableId="663628537">
    <w:abstractNumId w:val="27"/>
  </w:num>
  <w:num w:numId="29" w16cid:durableId="99497976">
    <w:abstractNumId w:val="12"/>
  </w:num>
  <w:num w:numId="30" w16cid:durableId="373429001">
    <w:abstractNumId w:val="23"/>
  </w:num>
  <w:num w:numId="31" w16cid:durableId="873900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4A36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5CB1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0B29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17B20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87DB2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0272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4CAE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07B0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4F65DD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32D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4D97"/>
    <w:rsid w:val="006261A1"/>
    <w:rsid w:val="00626577"/>
    <w:rsid w:val="006269CF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5A64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A66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C26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07DDB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650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1F8"/>
    <w:rsid w:val="00963479"/>
    <w:rsid w:val="00963C70"/>
    <w:rsid w:val="00965F71"/>
    <w:rsid w:val="00970967"/>
    <w:rsid w:val="00970F93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377E8"/>
    <w:rsid w:val="00A41EE5"/>
    <w:rsid w:val="00A456AE"/>
    <w:rsid w:val="00A46E24"/>
    <w:rsid w:val="00A51056"/>
    <w:rsid w:val="00A57B1A"/>
    <w:rsid w:val="00A609BE"/>
    <w:rsid w:val="00A615B3"/>
    <w:rsid w:val="00A62F19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3EDE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D1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08EF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5715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67E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32E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57A"/>
    <w:rsid w:val="00F86C15"/>
    <w:rsid w:val="00F90BB5"/>
    <w:rsid w:val="00F9615A"/>
    <w:rsid w:val="00F96E89"/>
    <w:rsid w:val="00F97D7D"/>
    <w:rsid w:val="00FA2732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540A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EADB"/>
  <w15:docId w15:val="{B99BE21C-1EC9-411C-B77A-D713198F4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96576-D0D0-4D3E-8947-0AED23D64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787</Words>
  <Characters>4488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2022-08-25T06:36:00Z</dcterms:created>
  <dcterms:modified xsi:type="dcterms:W3CDTF">2022-09-15T12:45:00Z</dcterms:modified>
</cp:coreProperties>
</file>