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56EBCEA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F75C6B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3347EF1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75C6B">
        <w:rPr>
          <w:b/>
          <w:sz w:val="24"/>
          <w:szCs w:val="24"/>
        </w:rPr>
        <w:t>25-07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15B674FE" w:rsidR="008A79AF" w:rsidRPr="00446718" w:rsidRDefault="00CF4D0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7F191AF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D48C5" w:rsidRPr="00187E05">
        <w:rPr>
          <w:sz w:val="24"/>
          <w:szCs w:val="24"/>
        </w:rPr>
        <w:t>Архангельский М.В.,</w:t>
      </w:r>
      <w:r w:rsidR="000D48C5">
        <w:rPr>
          <w:sz w:val="24"/>
          <w:szCs w:val="24"/>
        </w:rPr>
        <w:t xml:space="preserve"> Галоганов А.П., </w:t>
      </w:r>
      <w:proofErr w:type="spellStart"/>
      <w:r w:rsidR="000D48C5">
        <w:rPr>
          <w:sz w:val="24"/>
          <w:szCs w:val="24"/>
        </w:rPr>
        <w:t>Гонопольский</w:t>
      </w:r>
      <w:proofErr w:type="spellEnd"/>
      <w:r w:rsidR="000D48C5">
        <w:rPr>
          <w:sz w:val="24"/>
          <w:szCs w:val="24"/>
        </w:rPr>
        <w:t xml:space="preserve"> Р.М., </w:t>
      </w:r>
      <w:r w:rsidR="000D48C5" w:rsidRPr="00187E05">
        <w:rPr>
          <w:sz w:val="24"/>
          <w:szCs w:val="24"/>
        </w:rPr>
        <w:t xml:space="preserve">Логинов В.В., </w:t>
      </w:r>
      <w:proofErr w:type="spellStart"/>
      <w:r w:rsidR="000D48C5">
        <w:rPr>
          <w:sz w:val="24"/>
          <w:szCs w:val="24"/>
        </w:rPr>
        <w:t>Мугалимов</w:t>
      </w:r>
      <w:proofErr w:type="spellEnd"/>
      <w:r w:rsidR="000D48C5">
        <w:rPr>
          <w:sz w:val="24"/>
          <w:szCs w:val="24"/>
        </w:rPr>
        <w:t xml:space="preserve"> С.Н., Павлухин А.А., </w:t>
      </w:r>
      <w:proofErr w:type="spellStart"/>
      <w:r w:rsidR="000D48C5">
        <w:rPr>
          <w:sz w:val="24"/>
          <w:szCs w:val="24"/>
        </w:rPr>
        <w:t>Пайгачкин</w:t>
      </w:r>
      <w:proofErr w:type="spellEnd"/>
      <w:r w:rsidR="000D48C5">
        <w:rPr>
          <w:sz w:val="24"/>
          <w:szCs w:val="24"/>
        </w:rPr>
        <w:t xml:space="preserve"> Ю.В., Романов Н.Е., Свиридов О.В., Соколов Д.А.,</w:t>
      </w:r>
      <w:r w:rsidR="000D48C5" w:rsidRPr="00187E05">
        <w:rPr>
          <w:sz w:val="24"/>
          <w:szCs w:val="24"/>
        </w:rPr>
        <w:t xml:space="preserve"> </w:t>
      </w:r>
      <w:proofErr w:type="spellStart"/>
      <w:r w:rsidR="000D48C5">
        <w:rPr>
          <w:sz w:val="24"/>
          <w:szCs w:val="24"/>
        </w:rPr>
        <w:t>Толчеев</w:t>
      </w:r>
      <w:proofErr w:type="spellEnd"/>
      <w:r w:rsidR="000D48C5">
        <w:rPr>
          <w:sz w:val="24"/>
          <w:szCs w:val="24"/>
        </w:rPr>
        <w:t xml:space="preserve"> М.Н., </w:t>
      </w:r>
      <w:r w:rsidR="000D48C5" w:rsidRPr="00187E05">
        <w:rPr>
          <w:sz w:val="24"/>
          <w:szCs w:val="24"/>
        </w:rPr>
        <w:t>Царьков П.В.,</w:t>
      </w:r>
      <w:r w:rsidR="000D48C5">
        <w:rPr>
          <w:sz w:val="24"/>
          <w:szCs w:val="24"/>
        </w:rPr>
        <w:t xml:space="preserve"> Цветкова А.И., </w:t>
      </w:r>
      <w:r w:rsidR="000D48C5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140AC7D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75C6B">
        <w:rPr>
          <w:sz w:val="24"/>
          <w:szCs w:val="24"/>
        </w:rPr>
        <w:t>25-07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391FEB46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75C6B" w:rsidRPr="00F75C6B">
        <w:rPr>
          <w:sz w:val="24"/>
          <w:szCs w:val="24"/>
        </w:rPr>
        <w:t xml:space="preserve">01.07.2022г. в Адвокатскую палату Московской области поступило </w:t>
      </w:r>
      <w:bookmarkStart w:id="2" w:name="_Hlk511817132"/>
      <w:r w:rsidR="00F75C6B" w:rsidRPr="00F75C6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F75C6B" w:rsidRPr="00F75C6B">
        <w:rPr>
          <w:sz w:val="24"/>
          <w:szCs w:val="24"/>
        </w:rPr>
        <w:t xml:space="preserve"> по Московской области </w:t>
      </w:r>
      <w:proofErr w:type="spellStart"/>
      <w:r w:rsidR="00F75C6B" w:rsidRPr="00F75C6B">
        <w:rPr>
          <w:sz w:val="24"/>
          <w:szCs w:val="24"/>
        </w:rPr>
        <w:t>Зелепукина</w:t>
      </w:r>
      <w:proofErr w:type="spellEnd"/>
      <w:r w:rsidR="00F75C6B" w:rsidRPr="00F75C6B">
        <w:rPr>
          <w:sz w:val="24"/>
          <w:szCs w:val="24"/>
        </w:rPr>
        <w:t xml:space="preserve"> М.Ю. в отношении адвоката </w:t>
      </w:r>
      <w:r w:rsidR="00CF4D02">
        <w:rPr>
          <w:sz w:val="24"/>
          <w:szCs w:val="24"/>
        </w:rPr>
        <w:t>Г.А.В.</w:t>
      </w:r>
      <w:r w:rsidR="00F75C6B" w:rsidRPr="00F75C6B">
        <w:rPr>
          <w:sz w:val="24"/>
          <w:szCs w:val="24"/>
        </w:rPr>
        <w:t>, имеющего регистрационный номер</w:t>
      </w:r>
      <w:proofErr w:type="gramStart"/>
      <w:r w:rsidR="00F75C6B" w:rsidRPr="00F75C6B">
        <w:rPr>
          <w:sz w:val="24"/>
          <w:szCs w:val="24"/>
        </w:rPr>
        <w:t xml:space="preserve"> </w:t>
      </w:r>
      <w:r w:rsidR="00CF4D02">
        <w:rPr>
          <w:sz w:val="24"/>
          <w:szCs w:val="24"/>
        </w:rPr>
        <w:t>….</w:t>
      </w:r>
      <w:proofErr w:type="gramEnd"/>
      <w:r w:rsidR="00CF4D02">
        <w:rPr>
          <w:sz w:val="24"/>
          <w:szCs w:val="24"/>
        </w:rPr>
        <w:t>.</w:t>
      </w:r>
      <w:r w:rsidR="00F75C6B" w:rsidRPr="00F75C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4D02">
        <w:rPr>
          <w:sz w:val="24"/>
          <w:szCs w:val="24"/>
        </w:rPr>
        <w:t>…..</w:t>
      </w:r>
    </w:p>
    <w:p w14:paraId="06AADB0F" w14:textId="2527C120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F75C6B" w:rsidRPr="00F75C6B">
        <w:rPr>
          <w:sz w:val="24"/>
          <w:szCs w:val="24"/>
        </w:rPr>
        <w:t>адвокат в ходе осуществления защиты Н</w:t>
      </w:r>
      <w:r w:rsidR="00CF4D02">
        <w:rPr>
          <w:sz w:val="24"/>
          <w:szCs w:val="24"/>
        </w:rPr>
        <w:t>.</w:t>
      </w:r>
      <w:r w:rsidR="00F75C6B" w:rsidRPr="00F75C6B">
        <w:rPr>
          <w:sz w:val="24"/>
          <w:szCs w:val="24"/>
        </w:rPr>
        <w:t>А.Г. по уголовному делу не являлся в судебные заседания, назначенные на 10.11.21, 30.12.2021, 23.03.2022, 27.12.2022 г. заявил ходатайство об отложении в ходе судебного заседания в связи с плохим самочувствием, неоднократно открывал, продлевал листки нетрудоспособности с целью воспрепятствования проведению судебных заседаний</w:t>
      </w:r>
      <w:r w:rsidRPr="00B80D7F">
        <w:rPr>
          <w:sz w:val="24"/>
          <w:szCs w:val="24"/>
        </w:rPr>
        <w:t>.</w:t>
      </w:r>
    </w:p>
    <w:p w14:paraId="7081D975" w14:textId="3445209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75C6B">
        <w:rPr>
          <w:sz w:val="24"/>
          <w:szCs w:val="24"/>
        </w:rPr>
        <w:t>04</w:t>
      </w:r>
      <w:r w:rsidR="00971F9E">
        <w:rPr>
          <w:sz w:val="24"/>
          <w:szCs w:val="24"/>
        </w:rPr>
        <w:t>.07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4F9A2014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04.07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71F9E">
        <w:rPr>
          <w:sz w:val="24"/>
          <w:szCs w:val="24"/>
        </w:rPr>
        <w:t>2</w:t>
      </w:r>
      <w:r w:rsidR="00F75C6B">
        <w:rPr>
          <w:sz w:val="24"/>
          <w:szCs w:val="24"/>
        </w:rPr>
        <w:t>293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971F9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971F9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82C1B94" w14:textId="56DAB9A0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75C6B"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971F9E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1F2AB796" w14:textId="218F8036" w:rsidR="00425ABE" w:rsidRPr="00446718" w:rsidRDefault="00F75C6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006013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364F7ED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75C6B">
        <w:rPr>
          <w:sz w:val="24"/>
          <w:szCs w:val="24"/>
        </w:rPr>
        <w:t>26.07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F75C6B" w:rsidRPr="00F75C6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F4D02">
        <w:rPr>
          <w:sz w:val="24"/>
          <w:szCs w:val="24"/>
        </w:rPr>
        <w:t>Г.А.В.</w:t>
      </w:r>
      <w:r w:rsidR="00F75C6B" w:rsidRPr="00F75C6B">
        <w:rPr>
          <w:sz w:val="24"/>
          <w:szCs w:val="24"/>
        </w:rPr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1F7EE20E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5098433C" w14:textId="1826B2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971F9E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203A3F23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8558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F75C6B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394BD72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13FF7">
        <w:rPr>
          <w:sz w:val="24"/>
          <w:szCs w:val="24"/>
          <w:lang w:eastAsia="en-US"/>
        </w:rPr>
        <w:t xml:space="preserve">, поскольку заявителем выводы </w:t>
      </w:r>
      <w:r w:rsidR="00713FF7">
        <w:rPr>
          <w:sz w:val="24"/>
          <w:szCs w:val="24"/>
          <w:lang w:eastAsia="en-US"/>
        </w:rPr>
        <w:lastRenderedPageBreak/>
        <w:t>квалификационной комиссии не оспорены, несогласия с данным ей заключением не заявлялось</w:t>
      </w:r>
      <w:r w:rsidR="001206DD" w:rsidRPr="00446718">
        <w:rPr>
          <w:sz w:val="24"/>
          <w:szCs w:val="24"/>
          <w:lang w:eastAsia="en-US"/>
        </w:rPr>
        <w:t>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711DF3B2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F4D02">
        <w:rPr>
          <w:sz w:val="24"/>
          <w:szCs w:val="24"/>
          <w:lang w:eastAsia="en-US"/>
        </w:rPr>
        <w:t>Г.А.В.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CF4D02">
        <w:rPr>
          <w:sz w:val="24"/>
          <w:szCs w:val="24"/>
          <w:lang w:eastAsia="en-US"/>
        </w:rPr>
        <w:t>….</w:t>
      </w:r>
      <w:proofErr w:type="gramEnd"/>
      <w:r w:rsidR="00CF4D02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254A" w14:textId="77777777" w:rsidR="00F741A6" w:rsidRDefault="00F741A6" w:rsidP="00C01A07">
      <w:r>
        <w:separator/>
      </w:r>
    </w:p>
  </w:endnote>
  <w:endnote w:type="continuationSeparator" w:id="0">
    <w:p w14:paraId="78412C89" w14:textId="77777777" w:rsidR="00F741A6" w:rsidRDefault="00F741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EC5C" w14:textId="77777777" w:rsidR="00F741A6" w:rsidRDefault="00F741A6" w:rsidP="00C01A07">
      <w:r>
        <w:separator/>
      </w:r>
    </w:p>
  </w:footnote>
  <w:footnote w:type="continuationSeparator" w:id="0">
    <w:p w14:paraId="2ADF8E9B" w14:textId="77777777" w:rsidR="00F741A6" w:rsidRDefault="00F741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3FF7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00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5E2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D02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41A6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2022-09-28T11:39:00Z</dcterms:created>
  <dcterms:modified xsi:type="dcterms:W3CDTF">2022-10-07T12:35:00Z</dcterms:modified>
</cp:coreProperties>
</file>